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AB1" w:rsidRDefault="00BF2AB1" w:rsidP="00BF2AB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 БУРМИСТРОВСКОГО СЕЛЬСОВЕТА</w:t>
      </w:r>
    </w:p>
    <w:p w:rsidR="00BF2AB1" w:rsidRDefault="00BF2AB1" w:rsidP="00BF2AB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ИСКИТИМСКОГО РАЙОНА НОВОСИБИРСКОЙ ОБЛАСТИ</w:t>
      </w:r>
    </w:p>
    <w:p w:rsidR="00BF2AB1" w:rsidRDefault="00BF2AB1" w:rsidP="00BF2AB1">
      <w:pPr>
        <w:jc w:val="center"/>
        <w:rPr>
          <w:b/>
          <w:sz w:val="28"/>
          <w:szCs w:val="28"/>
        </w:rPr>
      </w:pPr>
    </w:p>
    <w:p w:rsidR="00BF2AB1" w:rsidRDefault="00BF2AB1" w:rsidP="00BF2AB1">
      <w:pPr>
        <w:jc w:val="center"/>
        <w:rPr>
          <w:b/>
          <w:sz w:val="40"/>
          <w:szCs w:val="40"/>
        </w:rPr>
      </w:pPr>
    </w:p>
    <w:p w:rsidR="00BF2AB1" w:rsidRDefault="00BF2AB1" w:rsidP="00FF1080">
      <w:pPr>
        <w:rPr>
          <w:b/>
          <w:sz w:val="40"/>
          <w:szCs w:val="40"/>
        </w:rPr>
      </w:pPr>
    </w:p>
    <w:p w:rsidR="00BF2AB1" w:rsidRDefault="00BF2AB1" w:rsidP="00BF2AB1">
      <w:pPr>
        <w:jc w:val="center"/>
        <w:rPr>
          <w:b/>
          <w:sz w:val="40"/>
          <w:szCs w:val="40"/>
        </w:rPr>
      </w:pPr>
      <w:proofErr w:type="gramStart"/>
      <w:r>
        <w:rPr>
          <w:b/>
          <w:sz w:val="40"/>
          <w:szCs w:val="40"/>
        </w:rPr>
        <w:t>П</w:t>
      </w:r>
      <w:proofErr w:type="gramEnd"/>
      <w:r>
        <w:rPr>
          <w:b/>
          <w:sz w:val="40"/>
          <w:szCs w:val="40"/>
        </w:rPr>
        <w:t xml:space="preserve"> О С Т А Н О В Л Е Н И Е</w:t>
      </w:r>
    </w:p>
    <w:p w:rsidR="00BF2AB1" w:rsidRDefault="00BF2AB1" w:rsidP="00BF2AB1">
      <w:pPr>
        <w:jc w:val="center"/>
        <w:rPr>
          <w:sz w:val="28"/>
          <w:szCs w:val="28"/>
        </w:rPr>
      </w:pPr>
    </w:p>
    <w:p w:rsidR="00BF2AB1" w:rsidRDefault="00C331A7" w:rsidP="00BF2AB1">
      <w:pPr>
        <w:tabs>
          <w:tab w:val="left" w:pos="3828"/>
        </w:tabs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16</w:t>
      </w:r>
      <w:r w:rsidR="005B2618">
        <w:rPr>
          <w:sz w:val="28"/>
          <w:szCs w:val="28"/>
          <w:u w:val="single"/>
        </w:rPr>
        <w:t>.10</w:t>
      </w:r>
      <w:r w:rsidR="00BF2AB1">
        <w:rPr>
          <w:sz w:val="28"/>
          <w:szCs w:val="28"/>
          <w:u w:val="single"/>
        </w:rPr>
        <w:t>.201</w:t>
      </w:r>
      <w:r w:rsidR="005B2618">
        <w:rPr>
          <w:sz w:val="28"/>
          <w:szCs w:val="28"/>
          <w:u w:val="single"/>
        </w:rPr>
        <w:t>4</w:t>
      </w:r>
      <w:r w:rsidR="00BF2AB1">
        <w:rPr>
          <w:sz w:val="28"/>
          <w:szCs w:val="28"/>
        </w:rPr>
        <w:t xml:space="preserve">   №</w:t>
      </w:r>
      <w:r w:rsidR="00AE460C">
        <w:rPr>
          <w:sz w:val="28"/>
          <w:szCs w:val="28"/>
        </w:rPr>
        <w:t>100</w:t>
      </w:r>
      <w:r w:rsidR="00BF2AB1">
        <w:rPr>
          <w:sz w:val="28"/>
          <w:szCs w:val="28"/>
        </w:rPr>
        <w:t xml:space="preserve"> </w:t>
      </w:r>
    </w:p>
    <w:p w:rsidR="00BF2AB1" w:rsidRDefault="00BF2AB1" w:rsidP="00BF2AB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д. </w:t>
      </w:r>
      <w:proofErr w:type="spellStart"/>
      <w:r>
        <w:rPr>
          <w:sz w:val="28"/>
          <w:szCs w:val="28"/>
        </w:rPr>
        <w:t>Бурмистрово</w:t>
      </w:r>
      <w:proofErr w:type="spellEnd"/>
    </w:p>
    <w:p w:rsidR="00BF2AB1" w:rsidRDefault="00BF2AB1" w:rsidP="00BF2AB1">
      <w:pPr>
        <w:rPr>
          <w:b/>
          <w:sz w:val="28"/>
          <w:szCs w:val="28"/>
        </w:rPr>
      </w:pPr>
    </w:p>
    <w:p w:rsidR="00BF2AB1" w:rsidRDefault="00BF2AB1" w:rsidP="00BF2AB1">
      <w:pPr>
        <w:spacing w:line="312" w:lineRule="atLeast"/>
        <w:textAlignment w:val="baseline"/>
        <w:rPr>
          <w:b/>
          <w:color w:val="000000"/>
          <w:sz w:val="28"/>
          <w:szCs w:val="28"/>
        </w:rPr>
      </w:pPr>
    </w:p>
    <w:p w:rsidR="00F20992" w:rsidRPr="005B2618" w:rsidRDefault="00BF2AB1" w:rsidP="00F20992">
      <w:pPr>
        <w:spacing w:line="312" w:lineRule="atLeast"/>
        <w:textAlignment w:val="baseline"/>
        <w:rPr>
          <w:color w:val="000000"/>
          <w:sz w:val="28"/>
          <w:szCs w:val="28"/>
        </w:rPr>
      </w:pPr>
      <w:r w:rsidRPr="005B2618">
        <w:rPr>
          <w:color w:val="000000"/>
          <w:sz w:val="28"/>
          <w:szCs w:val="28"/>
        </w:rPr>
        <w:t xml:space="preserve">Об утверждении </w:t>
      </w:r>
      <w:r w:rsidR="00F20992" w:rsidRPr="005B2618">
        <w:rPr>
          <w:color w:val="000000"/>
          <w:sz w:val="28"/>
          <w:szCs w:val="28"/>
        </w:rPr>
        <w:t xml:space="preserve">Порядка принятия решений </w:t>
      </w:r>
    </w:p>
    <w:p w:rsidR="00F20992" w:rsidRPr="005B2618" w:rsidRDefault="00F20992" w:rsidP="00F20992">
      <w:pPr>
        <w:spacing w:line="312" w:lineRule="atLeast"/>
        <w:textAlignment w:val="baseline"/>
        <w:rPr>
          <w:color w:val="000000"/>
          <w:sz w:val="28"/>
          <w:szCs w:val="28"/>
        </w:rPr>
      </w:pPr>
      <w:r w:rsidRPr="005B2618">
        <w:rPr>
          <w:color w:val="000000"/>
          <w:sz w:val="28"/>
          <w:szCs w:val="28"/>
        </w:rPr>
        <w:t xml:space="preserve">о разработке муниципальных программ </w:t>
      </w:r>
    </w:p>
    <w:p w:rsidR="00F20992" w:rsidRPr="005B2618" w:rsidRDefault="00F20992" w:rsidP="00F20992">
      <w:pPr>
        <w:spacing w:line="312" w:lineRule="atLeast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Бурмистровского сельсовета</w:t>
      </w:r>
      <w:r w:rsidRPr="005B2618">
        <w:rPr>
          <w:color w:val="000000"/>
          <w:sz w:val="28"/>
          <w:szCs w:val="28"/>
        </w:rPr>
        <w:t xml:space="preserve">, </w:t>
      </w:r>
    </w:p>
    <w:p w:rsidR="00F20992" w:rsidRPr="005B2618" w:rsidRDefault="00F20992" w:rsidP="00F20992">
      <w:pPr>
        <w:spacing w:line="312" w:lineRule="atLeast"/>
        <w:textAlignment w:val="baseline"/>
        <w:rPr>
          <w:color w:val="000000"/>
          <w:sz w:val="28"/>
          <w:szCs w:val="28"/>
        </w:rPr>
      </w:pPr>
      <w:r w:rsidRPr="005B2618">
        <w:rPr>
          <w:color w:val="000000"/>
          <w:sz w:val="28"/>
          <w:szCs w:val="28"/>
        </w:rPr>
        <w:t xml:space="preserve">их формирования, реализации и проведения </w:t>
      </w:r>
    </w:p>
    <w:p w:rsidR="005B2618" w:rsidRDefault="00F20992" w:rsidP="00F20992">
      <w:pPr>
        <w:spacing w:line="312" w:lineRule="atLeast"/>
        <w:textAlignment w:val="baseline"/>
        <w:rPr>
          <w:color w:val="000000"/>
          <w:sz w:val="28"/>
          <w:szCs w:val="28"/>
        </w:rPr>
      </w:pPr>
      <w:r w:rsidRPr="005B2618">
        <w:rPr>
          <w:color w:val="000000"/>
          <w:sz w:val="28"/>
          <w:szCs w:val="28"/>
        </w:rPr>
        <w:t>оценки эффективности реализации</w:t>
      </w:r>
      <w:r>
        <w:rPr>
          <w:color w:val="000000"/>
          <w:sz w:val="28"/>
          <w:szCs w:val="28"/>
        </w:rPr>
        <w:t xml:space="preserve"> и </w:t>
      </w:r>
    </w:p>
    <w:p w:rsidR="00BF2AB1" w:rsidRPr="005B2618" w:rsidRDefault="00BF2AB1" w:rsidP="00BF2AB1">
      <w:pPr>
        <w:spacing w:line="312" w:lineRule="atLeast"/>
        <w:textAlignment w:val="baseline"/>
        <w:rPr>
          <w:color w:val="000000"/>
          <w:sz w:val="28"/>
          <w:szCs w:val="28"/>
        </w:rPr>
      </w:pPr>
      <w:r w:rsidRPr="005B2618">
        <w:rPr>
          <w:color w:val="000000"/>
          <w:sz w:val="28"/>
          <w:szCs w:val="28"/>
        </w:rPr>
        <w:t>Перечня муниципальных программ</w:t>
      </w:r>
    </w:p>
    <w:p w:rsidR="00F20992" w:rsidRPr="005B2618" w:rsidRDefault="00F20992" w:rsidP="00F20992">
      <w:pPr>
        <w:spacing w:line="312" w:lineRule="atLeast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Бурмистровского сельсовета</w:t>
      </w:r>
    </w:p>
    <w:p w:rsidR="00BF2AB1" w:rsidRPr="005B2618" w:rsidRDefault="00BF2AB1" w:rsidP="00BF2AB1">
      <w:pPr>
        <w:jc w:val="both"/>
        <w:rPr>
          <w:color w:val="000000"/>
          <w:sz w:val="28"/>
        </w:rPr>
      </w:pPr>
    </w:p>
    <w:p w:rsidR="000A0954" w:rsidRDefault="00BF2AB1" w:rsidP="00BF2AB1">
      <w:pPr>
        <w:pStyle w:val="a3"/>
        <w:rPr>
          <w:color w:val="333300"/>
          <w:szCs w:val="28"/>
        </w:rPr>
      </w:pPr>
      <w:r w:rsidRPr="00943A01">
        <w:rPr>
          <w:color w:val="000000"/>
        </w:rPr>
        <w:tab/>
      </w:r>
      <w:r w:rsidRPr="00482304">
        <w:rPr>
          <w:color w:val="333300"/>
          <w:szCs w:val="28"/>
        </w:rPr>
        <w:t xml:space="preserve">В </w:t>
      </w:r>
      <w:r w:rsidR="000A0954">
        <w:rPr>
          <w:color w:val="333300"/>
          <w:szCs w:val="28"/>
        </w:rPr>
        <w:t xml:space="preserve">соответствии со ст.179 Бюджетного кодекса РФ, в </w:t>
      </w:r>
      <w:r w:rsidRPr="00482304">
        <w:rPr>
          <w:color w:val="333300"/>
          <w:szCs w:val="28"/>
        </w:rPr>
        <w:t xml:space="preserve">целях реализации Бюджетного послания Президента Российской Федерации Федеральному Собранию Российской Федерации от 28 июня 2012 года «О бюджетной политике в 2013 – 2015 годах» </w:t>
      </w:r>
    </w:p>
    <w:p w:rsidR="00BF2AB1" w:rsidRDefault="00BF2AB1" w:rsidP="00BF2AB1">
      <w:pPr>
        <w:pStyle w:val="a3"/>
        <w:rPr>
          <w:color w:val="333300"/>
          <w:szCs w:val="28"/>
        </w:rPr>
      </w:pPr>
      <w:r w:rsidRPr="00482304">
        <w:rPr>
          <w:color w:val="333300"/>
          <w:szCs w:val="28"/>
        </w:rPr>
        <w:t>ПОСТАНОВЛЯЮ:</w:t>
      </w:r>
    </w:p>
    <w:p w:rsidR="000A0954" w:rsidRPr="00482304" w:rsidRDefault="000A0954" w:rsidP="00BF2AB1">
      <w:pPr>
        <w:pStyle w:val="a3"/>
        <w:rPr>
          <w:color w:val="333300"/>
          <w:szCs w:val="28"/>
        </w:rPr>
      </w:pPr>
    </w:p>
    <w:p w:rsidR="000A0954" w:rsidRDefault="005B2618" w:rsidP="000A0954">
      <w:pPr>
        <w:spacing w:line="312" w:lineRule="atLeast"/>
        <w:jc w:val="both"/>
        <w:textAlignment w:val="baseline"/>
        <w:rPr>
          <w:color w:val="333300"/>
          <w:sz w:val="28"/>
          <w:szCs w:val="28"/>
        </w:rPr>
      </w:pPr>
      <w:r>
        <w:rPr>
          <w:color w:val="333300"/>
          <w:sz w:val="28"/>
          <w:szCs w:val="28"/>
        </w:rPr>
        <w:tab/>
        <w:t xml:space="preserve">1. </w:t>
      </w:r>
      <w:r w:rsidR="000A0954">
        <w:rPr>
          <w:color w:val="333300"/>
          <w:sz w:val="28"/>
          <w:szCs w:val="28"/>
        </w:rPr>
        <w:t xml:space="preserve">Утвердить </w:t>
      </w:r>
      <w:r w:rsidR="000A0954" w:rsidRPr="00482304">
        <w:rPr>
          <w:color w:val="333300"/>
          <w:sz w:val="28"/>
          <w:szCs w:val="28"/>
        </w:rPr>
        <w:t>Порядок принятия решений о разработке муниципал</w:t>
      </w:r>
      <w:r w:rsidR="000A0954">
        <w:rPr>
          <w:color w:val="333300"/>
          <w:sz w:val="28"/>
          <w:szCs w:val="28"/>
        </w:rPr>
        <w:t>ьных программ Бурмистровского сельсовета</w:t>
      </w:r>
      <w:r w:rsidR="000A0954" w:rsidRPr="00482304">
        <w:rPr>
          <w:color w:val="333300"/>
          <w:sz w:val="28"/>
          <w:szCs w:val="28"/>
        </w:rPr>
        <w:t>, их формирования, реализации и проведения оценки эффективности реализации</w:t>
      </w:r>
      <w:r w:rsidR="005E6F31">
        <w:rPr>
          <w:color w:val="333300"/>
          <w:sz w:val="28"/>
          <w:szCs w:val="28"/>
        </w:rPr>
        <w:t xml:space="preserve"> (Приложение 1)</w:t>
      </w:r>
      <w:r w:rsidR="000A0954" w:rsidRPr="00482304">
        <w:rPr>
          <w:color w:val="333300"/>
          <w:sz w:val="28"/>
          <w:szCs w:val="28"/>
        </w:rPr>
        <w:t>.</w:t>
      </w:r>
      <w:r w:rsidR="00BF2AB1">
        <w:rPr>
          <w:color w:val="333300"/>
          <w:sz w:val="28"/>
          <w:szCs w:val="28"/>
        </w:rPr>
        <w:tab/>
      </w:r>
    </w:p>
    <w:p w:rsidR="000A0954" w:rsidRDefault="00BF2AB1" w:rsidP="000A0954">
      <w:pPr>
        <w:spacing w:line="312" w:lineRule="atLeast"/>
        <w:ind w:firstLine="708"/>
        <w:jc w:val="both"/>
        <w:textAlignment w:val="baseline"/>
        <w:rPr>
          <w:color w:val="333300"/>
          <w:sz w:val="28"/>
          <w:szCs w:val="28"/>
        </w:rPr>
      </w:pPr>
      <w:r>
        <w:rPr>
          <w:color w:val="333300"/>
          <w:sz w:val="28"/>
          <w:szCs w:val="28"/>
        </w:rPr>
        <w:t>2.</w:t>
      </w:r>
      <w:r w:rsidR="005B2618" w:rsidRPr="005B2618">
        <w:rPr>
          <w:color w:val="333300"/>
          <w:sz w:val="28"/>
          <w:szCs w:val="28"/>
        </w:rPr>
        <w:t xml:space="preserve"> </w:t>
      </w:r>
      <w:r w:rsidR="000A0954">
        <w:rPr>
          <w:color w:val="333300"/>
          <w:sz w:val="28"/>
          <w:szCs w:val="28"/>
        </w:rPr>
        <w:t>Утвердить Перечень муниципальных программ, подлежащих финансированию в 2015 году и в плановом периоде 2016 и 2017 годах</w:t>
      </w:r>
      <w:r w:rsidR="005E6F31">
        <w:rPr>
          <w:color w:val="333300"/>
          <w:sz w:val="28"/>
          <w:szCs w:val="28"/>
        </w:rPr>
        <w:t xml:space="preserve"> (Приложение 2)</w:t>
      </w:r>
      <w:r w:rsidR="000A0954">
        <w:rPr>
          <w:color w:val="333300"/>
          <w:sz w:val="28"/>
          <w:szCs w:val="28"/>
        </w:rPr>
        <w:t>.</w:t>
      </w:r>
    </w:p>
    <w:p w:rsidR="00BF2AB1" w:rsidRDefault="00BF2AB1" w:rsidP="00BF2AB1">
      <w:pPr>
        <w:spacing w:line="312" w:lineRule="atLeast"/>
        <w:jc w:val="both"/>
        <w:textAlignment w:val="baseline"/>
        <w:rPr>
          <w:color w:val="333300"/>
          <w:sz w:val="28"/>
          <w:szCs w:val="28"/>
        </w:rPr>
      </w:pPr>
      <w:r>
        <w:rPr>
          <w:color w:val="333300"/>
          <w:sz w:val="28"/>
          <w:szCs w:val="28"/>
        </w:rPr>
        <w:tab/>
        <w:t>3.</w:t>
      </w:r>
      <w:r w:rsidR="000A0954">
        <w:rPr>
          <w:color w:val="333300"/>
          <w:sz w:val="28"/>
          <w:szCs w:val="28"/>
        </w:rPr>
        <w:t xml:space="preserve"> </w:t>
      </w:r>
      <w:proofErr w:type="gramStart"/>
      <w:r>
        <w:rPr>
          <w:color w:val="333300"/>
          <w:sz w:val="28"/>
          <w:szCs w:val="28"/>
        </w:rPr>
        <w:t>Контроль за</w:t>
      </w:r>
      <w:proofErr w:type="gramEnd"/>
      <w:r>
        <w:rPr>
          <w:color w:val="333300"/>
          <w:sz w:val="28"/>
          <w:szCs w:val="28"/>
        </w:rPr>
        <w:t xml:space="preserve"> исполнением настоящего постановлени</w:t>
      </w:r>
      <w:r w:rsidR="000A0954">
        <w:rPr>
          <w:color w:val="333300"/>
          <w:sz w:val="28"/>
          <w:szCs w:val="28"/>
        </w:rPr>
        <w:t>я возложить на заместителя  главы   администрации   Бурмистровского сельсовета  Якушкину Н.Н.</w:t>
      </w:r>
      <w:r>
        <w:rPr>
          <w:color w:val="333300"/>
          <w:sz w:val="28"/>
          <w:szCs w:val="28"/>
        </w:rPr>
        <w:t>.</w:t>
      </w:r>
    </w:p>
    <w:p w:rsidR="005B2618" w:rsidRDefault="000A0954" w:rsidP="005B2618">
      <w:pPr>
        <w:ind w:firstLine="708"/>
        <w:jc w:val="both"/>
        <w:rPr>
          <w:sz w:val="28"/>
          <w:szCs w:val="28"/>
        </w:rPr>
      </w:pPr>
      <w:r>
        <w:rPr>
          <w:color w:val="333300"/>
          <w:sz w:val="28"/>
          <w:szCs w:val="28"/>
        </w:rPr>
        <w:t xml:space="preserve">4. </w:t>
      </w:r>
      <w:r w:rsidR="005B2618">
        <w:rPr>
          <w:sz w:val="28"/>
          <w:szCs w:val="28"/>
        </w:rPr>
        <w:t xml:space="preserve"> П</w:t>
      </w:r>
      <w:r w:rsidR="005B2618" w:rsidRPr="00B17FA8">
        <w:rPr>
          <w:sz w:val="28"/>
          <w:szCs w:val="28"/>
        </w:rPr>
        <w:t xml:space="preserve">остановление </w:t>
      </w:r>
      <w:r w:rsidR="005B2618">
        <w:rPr>
          <w:sz w:val="28"/>
          <w:szCs w:val="28"/>
        </w:rPr>
        <w:t xml:space="preserve">опубликовать в газете «Знаменка» и на официальном сайте в сети Интернет.      </w:t>
      </w:r>
    </w:p>
    <w:p w:rsidR="005B2618" w:rsidRDefault="000A0954" w:rsidP="005B261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5B2618">
        <w:rPr>
          <w:sz w:val="28"/>
          <w:szCs w:val="28"/>
        </w:rPr>
        <w:t xml:space="preserve">Настоящее постановление </w:t>
      </w:r>
      <w:r w:rsidR="005B2618" w:rsidRPr="00B17FA8">
        <w:rPr>
          <w:sz w:val="28"/>
          <w:szCs w:val="28"/>
        </w:rPr>
        <w:t>в</w:t>
      </w:r>
      <w:r w:rsidR="005B2618">
        <w:rPr>
          <w:sz w:val="28"/>
          <w:szCs w:val="28"/>
        </w:rPr>
        <w:t>ступает в силу со дня опубликования</w:t>
      </w:r>
      <w:r w:rsidR="005B2618" w:rsidRPr="00B17FA8">
        <w:rPr>
          <w:sz w:val="28"/>
          <w:szCs w:val="28"/>
        </w:rPr>
        <w:t>.</w:t>
      </w:r>
    </w:p>
    <w:p w:rsidR="005B2618" w:rsidRDefault="005B2618" w:rsidP="005B2618">
      <w:pPr>
        <w:ind w:firstLine="708"/>
        <w:jc w:val="both"/>
        <w:rPr>
          <w:sz w:val="28"/>
          <w:szCs w:val="28"/>
        </w:rPr>
      </w:pPr>
    </w:p>
    <w:p w:rsidR="005B2618" w:rsidRPr="00B17FA8" w:rsidRDefault="005B2618" w:rsidP="005B2618">
      <w:pPr>
        <w:ind w:firstLine="708"/>
        <w:jc w:val="both"/>
        <w:rPr>
          <w:sz w:val="28"/>
          <w:szCs w:val="28"/>
        </w:rPr>
      </w:pPr>
    </w:p>
    <w:p w:rsidR="005B2618" w:rsidRPr="00051063" w:rsidRDefault="005B2618" w:rsidP="005B2618">
      <w:pPr>
        <w:adjustRightInd w:val="0"/>
        <w:rPr>
          <w:sz w:val="28"/>
          <w:szCs w:val="28"/>
        </w:rPr>
      </w:pPr>
      <w:r w:rsidRPr="00051063">
        <w:rPr>
          <w:sz w:val="28"/>
          <w:szCs w:val="28"/>
        </w:rPr>
        <w:t>Г</w:t>
      </w:r>
      <w:r>
        <w:rPr>
          <w:sz w:val="28"/>
          <w:szCs w:val="28"/>
        </w:rPr>
        <w:t>лава</w:t>
      </w:r>
      <w:r w:rsidRPr="00051063">
        <w:rPr>
          <w:sz w:val="28"/>
          <w:szCs w:val="28"/>
        </w:rPr>
        <w:t xml:space="preserve"> </w:t>
      </w:r>
      <w:r>
        <w:rPr>
          <w:sz w:val="28"/>
          <w:szCs w:val="28"/>
        </w:rPr>
        <w:t>Бурмистровского сельсовета                                     К.В. Ульченко</w:t>
      </w:r>
    </w:p>
    <w:p w:rsidR="005B2618" w:rsidRDefault="005B2618" w:rsidP="005B2618">
      <w:pPr>
        <w:adjustRightInd w:val="0"/>
        <w:jc w:val="both"/>
      </w:pPr>
    </w:p>
    <w:p w:rsidR="005B2618" w:rsidRPr="00482304" w:rsidRDefault="005B2618" w:rsidP="00BF2AB1">
      <w:pPr>
        <w:spacing w:line="312" w:lineRule="atLeast"/>
        <w:jc w:val="both"/>
        <w:textAlignment w:val="baseline"/>
        <w:rPr>
          <w:color w:val="333300"/>
          <w:sz w:val="28"/>
          <w:szCs w:val="28"/>
        </w:rPr>
      </w:pPr>
    </w:p>
    <w:p w:rsidR="00BF2AB1" w:rsidRDefault="00BF2AB1" w:rsidP="00BF2AB1">
      <w:pPr>
        <w:jc w:val="both"/>
        <w:rPr>
          <w:color w:val="000000"/>
          <w:sz w:val="28"/>
        </w:rPr>
      </w:pPr>
    </w:p>
    <w:p w:rsidR="007235F9" w:rsidRDefault="007235F9"/>
    <w:p w:rsidR="00D64B7E" w:rsidRDefault="00D64B7E" w:rsidP="00AE460C">
      <w:pPr>
        <w:rPr>
          <w:bCs/>
          <w:color w:val="333333"/>
          <w:sz w:val="24"/>
          <w:szCs w:val="24"/>
          <w:bdr w:val="none" w:sz="0" w:space="0" w:color="auto" w:frame="1"/>
        </w:rPr>
      </w:pPr>
    </w:p>
    <w:p w:rsidR="005E6F31" w:rsidRDefault="005E6F31" w:rsidP="00AE460C">
      <w:pPr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1</w:t>
      </w:r>
    </w:p>
    <w:p w:rsidR="00AE460C" w:rsidRPr="00AE460C" w:rsidRDefault="00AE460C" w:rsidP="00AE460C">
      <w:pPr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t>УТВЕРЖДЕН</w:t>
      </w:r>
    </w:p>
    <w:p w:rsidR="00AE460C" w:rsidRPr="00AE460C" w:rsidRDefault="00AE460C" w:rsidP="00AE460C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AE460C">
        <w:rPr>
          <w:sz w:val="24"/>
          <w:szCs w:val="24"/>
        </w:rPr>
        <w:t xml:space="preserve">постановлением администрации </w:t>
      </w:r>
    </w:p>
    <w:p w:rsidR="00AE460C" w:rsidRPr="00AE460C" w:rsidRDefault="00AE460C" w:rsidP="00AE460C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AE460C">
        <w:rPr>
          <w:sz w:val="24"/>
          <w:szCs w:val="24"/>
        </w:rPr>
        <w:t>Бурмистровского сельсовета</w:t>
      </w:r>
    </w:p>
    <w:p w:rsidR="00AE460C" w:rsidRPr="00AE460C" w:rsidRDefault="00AD3D59" w:rsidP="00AE460C">
      <w:pPr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t>от 16.10.2014г. №100</w:t>
      </w:r>
      <w:r w:rsidR="00AE460C" w:rsidRPr="00AE460C">
        <w:rPr>
          <w:sz w:val="24"/>
          <w:szCs w:val="24"/>
        </w:rPr>
        <w:t xml:space="preserve">    </w:t>
      </w:r>
    </w:p>
    <w:p w:rsidR="00AE460C" w:rsidRPr="00776503" w:rsidRDefault="00AE460C" w:rsidP="00D64B7E">
      <w:pPr>
        <w:jc w:val="right"/>
        <w:rPr>
          <w:bCs/>
          <w:color w:val="333333"/>
          <w:sz w:val="24"/>
          <w:szCs w:val="24"/>
          <w:bdr w:val="none" w:sz="0" w:space="0" w:color="auto" w:frame="1"/>
        </w:rPr>
      </w:pPr>
    </w:p>
    <w:p w:rsidR="00D64B7E" w:rsidRPr="009412B3" w:rsidRDefault="00D64B7E" w:rsidP="00D64B7E">
      <w:pPr>
        <w:jc w:val="center"/>
        <w:rPr>
          <w:color w:val="333333"/>
          <w:sz w:val="28"/>
          <w:szCs w:val="28"/>
        </w:rPr>
      </w:pPr>
      <w:proofErr w:type="gramStart"/>
      <w:r w:rsidRPr="009412B3">
        <w:rPr>
          <w:bCs/>
          <w:color w:val="333333"/>
          <w:sz w:val="28"/>
          <w:szCs w:val="28"/>
          <w:bdr w:val="none" w:sz="0" w:space="0" w:color="auto" w:frame="1"/>
        </w:rPr>
        <w:t>П</w:t>
      </w:r>
      <w:proofErr w:type="gramEnd"/>
      <w:r w:rsidRPr="009412B3">
        <w:rPr>
          <w:bCs/>
          <w:color w:val="333333"/>
          <w:sz w:val="28"/>
          <w:szCs w:val="28"/>
          <w:bdr w:val="none" w:sz="0" w:space="0" w:color="auto" w:frame="1"/>
        </w:rPr>
        <w:t xml:space="preserve"> О Р Я Д О К</w:t>
      </w:r>
    </w:p>
    <w:p w:rsidR="00D64B7E" w:rsidRPr="009412B3" w:rsidRDefault="00D64B7E" w:rsidP="00D64B7E">
      <w:pPr>
        <w:spacing w:line="312" w:lineRule="atLeast"/>
        <w:jc w:val="center"/>
        <w:textAlignment w:val="baseline"/>
        <w:rPr>
          <w:color w:val="333333"/>
          <w:sz w:val="28"/>
          <w:szCs w:val="28"/>
        </w:rPr>
      </w:pPr>
      <w:r w:rsidRPr="009412B3">
        <w:rPr>
          <w:bCs/>
          <w:color w:val="333333"/>
          <w:sz w:val="28"/>
          <w:szCs w:val="28"/>
          <w:bdr w:val="none" w:sz="0" w:space="0" w:color="auto" w:frame="1"/>
        </w:rPr>
        <w:t>принятия решений о разработке муниципальных программ</w:t>
      </w:r>
    </w:p>
    <w:p w:rsidR="00D64B7E" w:rsidRDefault="009412B3" w:rsidP="00D64B7E">
      <w:pPr>
        <w:spacing w:line="312" w:lineRule="atLeast"/>
        <w:jc w:val="center"/>
        <w:textAlignment w:val="baseline"/>
        <w:rPr>
          <w:bCs/>
          <w:color w:val="333333"/>
          <w:sz w:val="28"/>
          <w:szCs w:val="28"/>
          <w:bdr w:val="none" w:sz="0" w:space="0" w:color="auto" w:frame="1"/>
        </w:rPr>
      </w:pPr>
      <w:r w:rsidRPr="009412B3">
        <w:rPr>
          <w:bCs/>
          <w:color w:val="333333"/>
          <w:sz w:val="28"/>
          <w:szCs w:val="28"/>
          <w:bdr w:val="none" w:sz="0" w:space="0" w:color="auto" w:frame="1"/>
        </w:rPr>
        <w:t>Бурмистровского сельсовета</w:t>
      </w:r>
      <w:r w:rsidR="00D64B7E" w:rsidRPr="009412B3">
        <w:rPr>
          <w:bCs/>
          <w:color w:val="333333"/>
          <w:sz w:val="28"/>
          <w:szCs w:val="28"/>
          <w:bdr w:val="none" w:sz="0" w:space="0" w:color="auto" w:frame="1"/>
        </w:rPr>
        <w:t>, их формирования, реализации и проведения оценки эффективности реализации</w:t>
      </w:r>
    </w:p>
    <w:p w:rsidR="00C209F5" w:rsidRPr="009412B3" w:rsidRDefault="00C209F5" w:rsidP="00D64B7E">
      <w:pPr>
        <w:spacing w:line="312" w:lineRule="atLeast"/>
        <w:jc w:val="center"/>
        <w:textAlignment w:val="baseline"/>
        <w:rPr>
          <w:color w:val="333333"/>
          <w:sz w:val="28"/>
          <w:szCs w:val="28"/>
        </w:rPr>
      </w:pPr>
    </w:p>
    <w:p w:rsidR="00D64B7E" w:rsidRPr="00B32B1F" w:rsidRDefault="00D64B7E" w:rsidP="00B32B1F">
      <w:pPr>
        <w:pStyle w:val="a7"/>
        <w:numPr>
          <w:ilvl w:val="0"/>
          <w:numId w:val="1"/>
        </w:numPr>
        <w:spacing w:line="312" w:lineRule="atLeast"/>
        <w:jc w:val="both"/>
        <w:textAlignment w:val="baseline"/>
        <w:rPr>
          <w:bCs/>
          <w:color w:val="333333"/>
          <w:sz w:val="28"/>
          <w:szCs w:val="28"/>
          <w:u w:val="single"/>
          <w:bdr w:val="none" w:sz="0" w:space="0" w:color="auto" w:frame="1"/>
        </w:rPr>
      </w:pPr>
      <w:r w:rsidRPr="00B32B1F">
        <w:rPr>
          <w:bCs/>
          <w:color w:val="333333"/>
          <w:sz w:val="28"/>
          <w:szCs w:val="28"/>
          <w:u w:val="single"/>
          <w:bdr w:val="none" w:sz="0" w:space="0" w:color="auto" w:frame="1"/>
        </w:rPr>
        <w:t>Общие положения</w:t>
      </w:r>
    </w:p>
    <w:p w:rsidR="00B32B1F" w:rsidRPr="00B32B1F" w:rsidRDefault="00B32B1F" w:rsidP="00B32B1F">
      <w:pPr>
        <w:spacing w:line="312" w:lineRule="atLeast"/>
        <w:ind w:left="360"/>
        <w:jc w:val="both"/>
        <w:textAlignment w:val="baseline"/>
        <w:rPr>
          <w:color w:val="333333"/>
          <w:sz w:val="28"/>
          <w:szCs w:val="28"/>
          <w:u w:val="single"/>
        </w:rPr>
      </w:pPr>
    </w:p>
    <w:p w:rsidR="00D64B7E" w:rsidRPr="002E611A" w:rsidRDefault="00D64B7E" w:rsidP="00D64B7E">
      <w:pPr>
        <w:spacing w:line="312" w:lineRule="atLeast"/>
        <w:jc w:val="both"/>
        <w:textAlignment w:val="baseline"/>
        <w:rPr>
          <w:color w:val="333333"/>
          <w:sz w:val="28"/>
          <w:szCs w:val="28"/>
        </w:rPr>
      </w:pPr>
      <w:r w:rsidRPr="002E611A">
        <w:rPr>
          <w:color w:val="333333"/>
          <w:sz w:val="28"/>
          <w:szCs w:val="28"/>
        </w:rPr>
        <w:t xml:space="preserve">1. Настоящий Порядок определяет правила разработки, утверждения, реализации и оценки эффективности реализации </w:t>
      </w:r>
      <w:r>
        <w:rPr>
          <w:color w:val="333333"/>
          <w:sz w:val="28"/>
          <w:szCs w:val="28"/>
        </w:rPr>
        <w:t>муниципальн</w:t>
      </w:r>
      <w:r w:rsidRPr="002E611A">
        <w:rPr>
          <w:color w:val="333333"/>
          <w:sz w:val="28"/>
          <w:szCs w:val="28"/>
        </w:rPr>
        <w:t xml:space="preserve">ых программ </w:t>
      </w:r>
      <w:r w:rsidR="009412B3">
        <w:rPr>
          <w:color w:val="333333"/>
          <w:sz w:val="28"/>
          <w:szCs w:val="28"/>
        </w:rPr>
        <w:t>Бурмистровского сельсовета</w:t>
      </w:r>
      <w:r w:rsidRPr="002E611A">
        <w:rPr>
          <w:color w:val="333333"/>
          <w:sz w:val="28"/>
          <w:szCs w:val="28"/>
        </w:rPr>
        <w:t xml:space="preserve"> (далее - </w:t>
      </w:r>
      <w:r>
        <w:rPr>
          <w:color w:val="333333"/>
          <w:sz w:val="28"/>
          <w:szCs w:val="28"/>
        </w:rPr>
        <w:t>муниципальн</w:t>
      </w:r>
      <w:r w:rsidRPr="002E611A">
        <w:rPr>
          <w:color w:val="333333"/>
          <w:sz w:val="28"/>
          <w:szCs w:val="28"/>
        </w:rPr>
        <w:t xml:space="preserve">ые программы), а также </w:t>
      </w:r>
      <w:proofErr w:type="gramStart"/>
      <w:r w:rsidRPr="002E611A">
        <w:rPr>
          <w:color w:val="333333"/>
          <w:sz w:val="28"/>
          <w:szCs w:val="28"/>
        </w:rPr>
        <w:t>контроля за</w:t>
      </w:r>
      <w:proofErr w:type="gramEnd"/>
      <w:r w:rsidRPr="002E611A">
        <w:rPr>
          <w:color w:val="333333"/>
          <w:sz w:val="28"/>
          <w:szCs w:val="28"/>
        </w:rPr>
        <w:t xml:space="preserve"> ходом их реализации.</w:t>
      </w:r>
    </w:p>
    <w:p w:rsidR="00D64B7E" w:rsidRPr="002E611A" w:rsidRDefault="00D64B7E" w:rsidP="00D64B7E">
      <w:pPr>
        <w:spacing w:line="312" w:lineRule="atLeast"/>
        <w:jc w:val="both"/>
        <w:textAlignment w:val="baseline"/>
        <w:rPr>
          <w:color w:val="333333"/>
          <w:sz w:val="28"/>
          <w:szCs w:val="28"/>
        </w:rPr>
      </w:pPr>
      <w:r w:rsidRPr="002E611A">
        <w:rPr>
          <w:color w:val="333333"/>
          <w:sz w:val="28"/>
          <w:szCs w:val="28"/>
        </w:rPr>
        <w:t xml:space="preserve">2. </w:t>
      </w:r>
      <w:r>
        <w:rPr>
          <w:color w:val="333333"/>
          <w:sz w:val="28"/>
          <w:szCs w:val="28"/>
        </w:rPr>
        <w:t>Муниципальн</w:t>
      </w:r>
      <w:r w:rsidRPr="002E611A">
        <w:rPr>
          <w:color w:val="333333"/>
          <w:sz w:val="28"/>
          <w:szCs w:val="28"/>
        </w:rPr>
        <w:t xml:space="preserve">ой программой является система мероприятий (взаимоувязанных по задачам, срокам осуществления и ресурсам) и инструментов </w:t>
      </w:r>
      <w:r>
        <w:rPr>
          <w:color w:val="333333"/>
          <w:sz w:val="28"/>
          <w:szCs w:val="28"/>
        </w:rPr>
        <w:t>муниципальн</w:t>
      </w:r>
      <w:r w:rsidRPr="002E611A">
        <w:rPr>
          <w:color w:val="333333"/>
          <w:sz w:val="28"/>
          <w:szCs w:val="28"/>
        </w:rPr>
        <w:t xml:space="preserve">ой политики, обеспечивающих в рамках реализации ключевых </w:t>
      </w:r>
      <w:r>
        <w:rPr>
          <w:color w:val="333333"/>
          <w:sz w:val="28"/>
          <w:szCs w:val="28"/>
        </w:rPr>
        <w:t>муниципальн</w:t>
      </w:r>
      <w:r w:rsidRPr="002E611A">
        <w:rPr>
          <w:color w:val="333333"/>
          <w:sz w:val="28"/>
          <w:szCs w:val="28"/>
        </w:rPr>
        <w:t xml:space="preserve">ых функций достижение приоритетов и целей </w:t>
      </w:r>
      <w:r>
        <w:rPr>
          <w:color w:val="333333"/>
          <w:sz w:val="28"/>
          <w:szCs w:val="28"/>
        </w:rPr>
        <w:t>муниципальн</w:t>
      </w:r>
      <w:r w:rsidRPr="002E611A">
        <w:rPr>
          <w:color w:val="333333"/>
          <w:sz w:val="28"/>
          <w:szCs w:val="28"/>
        </w:rPr>
        <w:t xml:space="preserve">ой политики в сфере социально-экономического развития </w:t>
      </w:r>
      <w:r w:rsidR="009412B3">
        <w:rPr>
          <w:color w:val="333333"/>
          <w:sz w:val="28"/>
          <w:szCs w:val="28"/>
        </w:rPr>
        <w:t>Бурмистровского сельсовета</w:t>
      </w:r>
      <w:r w:rsidRPr="002E611A">
        <w:rPr>
          <w:color w:val="333333"/>
          <w:sz w:val="28"/>
          <w:szCs w:val="28"/>
        </w:rPr>
        <w:t>.</w:t>
      </w:r>
    </w:p>
    <w:p w:rsidR="00D64B7E" w:rsidRPr="002E611A" w:rsidRDefault="00D64B7E" w:rsidP="00D64B7E">
      <w:pPr>
        <w:spacing w:line="312" w:lineRule="atLeast"/>
        <w:jc w:val="both"/>
        <w:textAlignment w:val="baseline"/>
        <w:rPr>
          <w:color w:val="333333"/>
          <w:sz w:val="28"/>
          <w:szCs w:val="28"/>
        </w:rPr>
      </w:pPr>
      <w:r w:rsidRPr="002E611A">
        <w:rPr>
          <w:color w:val="333333"/>
          <w:sz w:val="28"/>
          <w:szCs w:val="28"/>
        </w:rPr>
        <w:t xml:space="preserve">3. </w:t>
      </w:r>
      <w:r>
        <w:rPr>
          <w:color w:val="333333"/>
          <w:sz w:val="28"/>
          <w:szCs w:val="28"/>
        </w:rPr>
        <w:t>Муниципальн</w:t>
      </w:r>
      <w:r w:rsidRPr="002E611A">
        <w:rPr>
          <w:color w:val="333333"/>
          <w:sz w:val="28"/>
          <w:szCs w:val="28"/>
        </w:rPr>
        <w:t xml:space="preserve">ая программа включает в себя </w:t>
      </w:r>
      <w:r>
        <w:rPr>
          <w:color w:val="333333"/>
          <w:sz w:val="28"/>
          <w:szCs w:val="28"/>
        </w:rPr>
        <w:t>муниципальн</w:t>
      </w:r>
      <w:r w:rsidRPr="002E611A">
        <w:rPr>
          <w:color w:val="333333"/>
          <w:sz w:val="28"/>
          <w:szCs w:val="28"/>
        </w:rPr>
        <w:t>ые  подпрограммы, содержащие</w:t>
      </w:r>
      <w:r>
        <w:rPr>
          <w:color w:val="333333"/>
          <w:sz w:val="28"/>
          <w:szCs w:val="28"/>
        </w:rPr>
        <w:t>,</w:t>
      </w:r>
      <w:r w:rsidRPr="002E611A">
        <w:rPr>
          <w:color w:val="333333"/>
          <w:sz w:val="28"/>
          <w:szCs w:val="28"/>
        </w:rPr>
        <w:t xml:space="preserve"> в том числе отдельные мероприятия, реализуемые органами </w:t>
      </w:r>
      <w:r>
        <w:rPr>
          <w:color w:val="333333"/>
          <w:sz w:val="28"/>
          <w:szCs w:val="28"/>
        </w:rPr>
        <w:t>местного самоуправления</w:t>
      </w:r>
      <w:r w:rsidRPr="002E611A">
        <w:rPr>
          <w:color w:val="333333"/>
          <w:sz w:val="28"/>
          <w:szCs w:val="28"/>
        </w:rPr>
        <w:t xml:space="preserve"> </w:t>
      </w:r>
      <w:r w:rsidR="009412B3">
        <w:rPr>
          <w:color w:val="333333"/>
          <w:sz w:val="28"/>
          <w:szCs w:val="28"/>
        </w:rPr>
        <w:t>Бурмистровского сельсовета</w:t>
      </w:r>
      <w:r w:rsidRPr="002E611A">
        <w:rPr>
          <w:color w:val="333333"/>
          <w:sz w:val="28"/>
          <w:szCs w:val="28"/>
        </w:rPr>
        <w:t xml:space="preserve"> в соответствующей сфере социально-экономического развития (далее - подпрограммы).</w:t>
      </w:r>
    </w:p>
    <w:p w:rsidR="00D64B7E" w:rsidRPr="002E611A" w:rsidRDefault="00D64B7E" w:rsidP="00D64B7E">
      <w:pPr>
        <w:spacing w:line="312" w:lineRule="atLeast"/>
        <w:jc w:val="both"/>
        <w:textAlignment w:val="baseline"/>
        <w:rPr>
          <w:color w:val="333333"/>
          <w:sz w:val="28"/>
          <w:szCs w:val="28"/>
        </w:rPr>
      </w:pPr>
      <w:r w:rsidRPr="002E611A">
        <w:rPr>
          <w:color w:val="333333"/>
          <w:sz w:val="28"/>
          <w:szCs w:val="28"/>
        </w:rPr>
        <w:t xml:space="preserve">4. Подпрограммы направлены на решение конкретных задач в рамках </w:t>
      </w:r>
      <w:r>
        <w:rPr>
          <w:color w:val="333333"/>
          <w:sz w:val="28"/>
          <w:szCs w:val="28"/>
        </w:rPr>
        <w:t>муниципальн</w:t>
      </w:r>
      <w:r w:rsidRPr="002E611A">
        <w:rPr>
          <w:color w:val="333333"/>
          <w:sz w:val="28"/>
          <w:szCs w:val="28"/>
        </w:rPr>
        <w:t>ой программы.</w:t>
      </w:r>
    </w:p>
    <w:p w:rsidR="00D64B7E" w:rsidRPr="002E611A" w:rsidRDefault="00D64B7E" w:rsidP="00D64B7E">
      <w:pPr>
        <w:spacing w:line="312" w:lineRule="atLeast"/>
        <w:jc w:val="both"/>
        <w:textAlignment w:val="baseline"/>
        <w:rPr>
          <w:color w:val="333333"/>
          <w:sz w:val="28"/>
          <w:szCs w:val="28"/>
        </w:rPr>
      </w:pPr>
      <w:r w:rsidRPr="002E611A">
        <w:rPr>
          <w:color w:val="333333"/>
          <w:sz w:val="28"/>
          <w:szCs w:val="28"/>
        </w:rPr>
        <w:t xml:space="preserve">Деление </w:t>
      </w:r>
      <w:r>
        <w:rPr>
          <w:color w:val="333333"/>
          <w:sz w:val="28"/>
          <w:szCs w:val="28"/>
        </w:rPr>
        <w:t>муниципальн</w:t>
      </w:r>
      <w:r w:rsidRPr="002E611A">
        <w:rPr>
          <w:color w:val="333333"/>
          <w:sz w:val="28"/>
          <w:szCs w:val="28"/>
        </w:rPr>
        <w:t xml:space="preserve">ой программы на подпрограммы осуществляется исходя из масштабности и </w:t>
      </w:r>
      <w:proofErr w:type="gramStart"/>
      <w:r w:rsidRPr="002E611A">
        <w:rPr>
          <w:color w:val="333333"/>
          <w:sz w:val="28"/>
          <w:szCs w:val="28"/>
        </w:rPr>
        <w:t>сложности</w:t>
      </w:r>
      <w:proofErr w:type="gramEnd"/>
      <w:r w:rsidRPr="002E611A">
        <w:rPr>
          <w:color w:val="333333"/>
          <w:sz w:val="28"/>
          <w:szCs w:val="28"/>
        </w:rPr>
        <w:t xml:space="preserve"> решаемых в рамках </w:t>
      </w:r>
      <w:r>
        <w:rPr>
          <w:color w:val="333333"/>
          <w:sz w:val="28"/>
          <w:szCs w:val="28"/>
        </w:rPr>
        <w:t>муниципальн</w:t>
      </w:r>
      <w:r w:rsidRPr="002E611A">
        <w:rPr>
          <w:color w:val="333333"/>
          <w:sz w:val="28"/>
          <w:szCs w:val="28"/>
        </w:rPr>
        <w:t>ой программы задач.</w:t>
      </w:r>
    </w:p>
    <w:p w:rsidR="00D64B7E" w:rsidRPr="002E611A" w:rsidRDefault="00D64B7E" w:rsidP="00D64B7E">
      <w:pPr>
        <w:spacing w:line="312" w:lineRule="atLeast"/>
        <w:jc w:val="both"/>
        <w:textAlignment w:val="baseline"/>
        <w:rPr>
          <w:color w:val="333333"/>
          <w:sz w:val="28"/>
          <w:szCs w:val="28"/>
        </w:rPr>
      </w:pPr>
      <w:r w:rsidRPr="002E611A">
        <w:rPr>
          <w:color w:val="333333"/>
          <w:sz w:val="28"/>
          <w:szCs w:val="28"/>
        </w:rPr>
        <w:t xml:space="preserve">5. Разработка и реализация </w:t>
      </w:r>
      <w:r>
        <w:rPr>
          <w:color w:val="333333"/>
          <w:sz w:val="28"/>
          <w:szCs w:val="28"/>
        </w:rPr>
        <w:t>муниципальн</w:t>
      </w:r>
      <w:r w:rsidRPr="002E611A">
        <w:rPr>
          <w:color w:val="333333"/>
          <w:sz w:val="28"/>
          <w:szCs w:val="28"/>
        </w:rPr>
        <w:t xml:space="preserve">ой программы осуществляется </w:t>
      </w:r>
      <w:r w:rsidR="009412B3">
        <w:rPr>
          <w:color w:val="333333"/>
          <w:sz w:val="28"/>
          <w:szCs w:val="28"/>
        </w:rPr>
        <w:t>администрацией Бурмистровского сельсовета</w:t>
      </w:r>
      <w:r w:rsidRPr="002E611A">
        <w:rPr>
          <w:color w:val="333333"/>
          <w:sz w:val="28"/>
          <w:szCs w:val="28"/>
        </w:rPr>
        <w:t xml:space="preserve"> в качестве ответственного исполнителя </w:t>
      </w:r>
      <w:r>
        <w:rPr>
          <w:color w:val="333333"/>
          <w:sz w:val="28"/>
          <w:szCs w:val="28"/>
        </w:rPr>
        <w:t>муниципальн</w:t>
      </w:r>
      <w:r w:rsidRPr="002E611A">
        <w:rPr>
          <w:color w:val="333333"/>
          <w:sz w:val="28"/>
          <w:szCs w:val="28"/>
        </w:rPr>
        <w:t>ой программы (далее - ответственный исполните</w:t>
      </w:r>
      <w:r w:rsidR="009412B3">
        <w:rPr>
          <w:color w:val="333333"/>
          <w:sz w:val="28"/>
          <w:szCs w:val="28"/>
        </w:rPr>
        <w:t>ль)</w:t>
      </w:r>
      <w:r w:rsidRPr="002E611A">
        <w:rPr>
          <w:color w:val="333333"/>
          <w:sz w:val="28"/>
          <w:szCs w:val="28"/>
        </w:rPr>
        <w:t>.</w:t>
      </w:r>
    </w:p>
    <w:p w:rsidR="00D64B7E" w:rsidRPr="002E611A" w:rsidRDefault="00D64B7E" w:rsidP="00D64B7E">
      <w:pPr>
        <w:spacing w:line="312" w:lineRule="atLeast"/>
        <w:jc w:val="both"/>
        <w:textAlignment w:val="baseline"/>
        <w:rPr>
          <w:color w:val="333333"/>
          <w:sz w:val="28"/>
          <w:szCs w:val="28"/>
        </w:rPr>
      </w:pPr>
      <w:r w:rsidRPr="002E611A">
        <w:rPr>
          <w:color w:val="333333"/>
          <w:sz w:val="28"/>
          <w:szCs w:val="28"/>
        </w:rPr>
        <w:t xml:space="preserve">6. </w:t>
      </w:r>
      <w:r>
        <w:rPr>
          <w:color w:val="333333"/>
          <w:sz w:val="28"/>
          <w:szCs w:val="28"/>
        </w:rPr>
        <w:t>Муниципальн</w:t>
      </w:r>
      <w:r w:rsidRPr="002E611A">
        <w:rPr>
          <w:color w:val="333333"/>
          <w:sz w:val="28"/>
          <w:szCs w:val="28"/>
        </w:rPr>
        <w:t xml:space="preserve">ая программа утверждается постановлением </w:t>
      </w:r>
      <w:r w:rsidR="009412B3">
        <w:rPr>
          <w:color w:val="333333"/>
          <w:sz w:val="28"/>
          <w:szCs w:val="28"/>
        </w:rPr>
        <w:t>администрации Бурмистровского сельсовета.</w:t>
      </w:r>
    </w:p>
    <w:p w:rsidR="00D64B7E" w:rsidRPr="002E611A" w:rsidRDefault="00D64B7E" w:rsidP="00D64B7E">
      <w:pPr>
        <w:spacing w:line="312" w:lineRule="atLeast"/>
        <w:jc w:val="both"/>
        <w:textAlignment w:val="baseline"/>
        <w:rPr>
          <w:color w:val="333333"/>
          <w:sz w:val="28"/>
          <w:szCs w:val="28"/>
        </w:rPr>
      </w:pPr>
      <w:r w:rsidRPr="002E611A">
        <w:rPr>
          <w:color w:val="333333"/>
          <w:sz w:val="28"/>
          <w:szCs w:val="28"/>
        </w:rPr>
        <w:t xml:space="preserve">Внесение изменений в подпрограммы осуществляется путем внесения изменений в </w:t>
      </w:r>
      <w:r>
        <w:rPr>
          <w:color w:val="333333"/>
          <w:sz w:val="28"/>
          <w:szCs w:val="28"/>
        </w:rPr>
        <w:t>муниципальн</w:t>
      </w:r>
      <w:r w:rsidRPr="002E611A">
        <w:rPr>
          <w:color w:val="333333"/>
          <w:sz w:val="28"/>
          <w:szCs w:val="28"/>
        </w:rPr>
        <w:t>ую программу.</w:t>
      </w:r>
    </w:p>
    <w:p w:rsidR="00D64B7E" w:rsidRPr="002E611A" w:rsidRDefault="00D64B7E" w:rsidP="00D64B7E">
      <w:pPr>
        <w:spacing w:line="312" w:lineRule="atLeast"/>
        <w:jc w:val="both"/>
        <w:textAlignment w:val="baseline"/>
        <w:rPr>
          <w:color w:val="333333"/>
          <w:sz w:val="28"/>
          <w:szCs w:val="28"/>
        </w:rPr>
      </w:pPr>
      <w:r w:rsidRPr="002E611A">
        <w:rPr>
          <w:color w:val="333333"/>
          <w:sz w:val="28"/>
          <w:szCs w:val="28"/>
        </w:rPr>
        <w:t> </w:t>
      </w:r>
    </w:p>
    <w:p w:rsidR="00D64B7E" w:rsidRPr="00B32B1F" w:rsidRDefault="00D64B7E" w:rsidP="00B32B1F">
      <w:pPr>
        <w:pStyle w:val="a7"/>
        <w:numPr>
          <w:ilvl w:val="0"/>
          <w:numId w:val="1"/>
        </w:numPr>
        <w:spacing w:line="312" w:lineRule="atLeast"/>
        <w:jc w:val="both"/>
        <w:textAlignment w:val="baseline"/>
        <w:rPr>
          <w:bCs/>
          <w:color w:val="333333"/>
          <w:sz w:val="28"/>
          <w:szCs w:val="28"/>
          <w:u w:val="single"/>
          <w:bdr w:val="none" w:sz="0" w:space="0" w:color="auto" w:frame="1"/>
        </w:rPr>
      </w:pPr>
      <w:r w:rsidRPr="00B32B1F">
        <w:rPr>
          <w:bCs/>
          <w:color w:val="333333"/>
          <w:sz w:val="28"/>
          <w:szCs w:val="28"/>
          <w:u w:val="single"/>
          <w:bdr w:val="none" w:sz="0" w:space="0" w:color="auto" w:frame="1"/>
        </w:rPr>
        <w:t>Требования к содержанию муниципальной программы</w:t>
      </w:r>
    </w:p>
    <w:p w:rsidR="00B32B1F" w:rsidRPr="00B32B1F" w:rsidRDefault="00B32B1F" w:rsidP="00B32B1F">
      <w:pPr>
        <w:spacing w:line="312" w:lineRule="atLeast"/>
        <w:jc w:val="both"/>
        <w:textAlignment w:val="baseline"/>
        <w:rPr>
          <w:color w:val="333333"/>
          <w:sz w:val="28"/>
          <w:szCs w:val="28"/>
          <w:u w:val="single"/>
        </w:rPr>
      </w:pPr>
    </w:p>
    <w:p w:rsidR="00D64B7E" w:rsidRPr="002E611A" w:rsidRDefault="00D64B7E" w:rsidP="00D64B7E">
      <w:pPr>
        <w:spacing w:line="312" w:lineRule="atLeast"/>
        <w:jc w:val="both"/>
        <w:textAlignment w:val="baseline"/>
        <w:rPr>
          <w:color w:val="333333"/>
          <w:sz w:val="28"/>
          <w:szCs w:val="28"/>
        </w:rPr>
      </w:pPr>
      <w:r w:rsidRPr="002E611A">
        <w:rPr>
          <w:color w:val="333333"/>
          <w:sz w:val="28"/>
          <w:szCs w:val="28"/>
        </w:rPr>
        <w:t xml:space="preserve">7.  </w:t>
      </w:r>
      <w:r>
        <w:rPr>
          <w:color w:val="333333"/>
          <w:sz w:val="28"/>
          <w:szCs w:val="28"/>
        </w:rPr>
        <w:t>Муниципальн</w:t>
      </w:r>
      <w:r w:rsidRPr="002E611A">
        <w:rPr>
          <w:color w:val="333333"/>
          <w:sz w:val="28"/>
          <w:szCs w:val="28"/>
        </w:rPr>
        <w:t>ая программа содержит:</w:t>
      </w:r>
    </w:p>
    <w:p w:rsidR="00D64B7E" w:rsidRPr="006728BC" w:rsidRDefault="00D64B7E" w:rsidP="00D64B7E">
      <w:pPr>
        <w:spacing w:line="312" w:lineRule="atLeast"/>
        <w:jc w:val="both"/>
        <w:textAlignment w:val="baseline"/>
        <w:rPr>
          <w:color w:val="000000"/>
          <w:sz w:val="28"/>
          <w:szCs w:val="28"/>
        </w:rPr>
      </w:pPr>
      <w:r w:rsidRPr="002E611A">
        <w:rPr>
          <w:color w:val="333333"/>
          <w:sz w:val="28"/>
          <w:szCs w:val="28"/>
        </w:rPr>
        <w:lastRenderedPageBreak/>
        <w:t xml:space="preserve">а) паспорт </w:t>
      </w:r>
      <w:r>
        <w:rPr>
          <w:color w:val="333333"/>
          <w:sz w:val="28"/>
          <w:szCs w:val="28"/>
        </w:rPr>
        <w:t>муниципальн</w:t>
      </w:r>
      <w:r w:rsidRPr="002E611A">
        <w:rPr>
          <w:color w:val="333333"/>
          <w:sz w:val="28"/>
          <w:szCs w:val="28"/>
        </w:rPr>
        <w:t xml:space="preserve">ой программы по форме </w:t>
      </w:r>
      <w:r w:rsidRPr="006728BC">
        <w:rPr>
          <w:color w:val="000000"/>
          <w:sz w:val="28"/>
          <w:szCs w:val="28"/>
        </w:rPr>
        <w:t>согласно </w:t>
      </w:r>
      <w:hyperlink r:id="rId5" w:history="1">
        <w:r w:rsidRPr="006728BC">
          <w:rPr>
            <w:color w:val="000000"/>
            <w:sz w:val="28"/>
            <w:szCs w:val="28"/>
            <w:bdr w:val="none" w:sz="0" w:space="0" w:color="auto" w:frame="1"/>
          </w:rPr>
          <w:t>приложению</w:t>
        </w:r>
      </w:hyperlink>
      <w:r w:rsidRPr="006728BC">
        <w:rPr>
          <w:color w:val="000000"/>
          <w:sz w:val="28"/>
          <w:szCs w:val="28"/>
        </w:rPr>
        <w:t>;</w:t>
      </w:r>
    </w:p>
    <w:p w:rsidR="00D64B7E" w:rsidRPr="002E611A" w:rsidRDefault="00D64B7E" w:rsidP="00D64B7E">
      <w:pPr>
        <w:spacing w:line="312" w:lineRule="atLeast"/>
        <w:jc w:val="both"/>
        <w:textAlignment w:val="baseline"/>
        <w:rPr>
          <w:color w:val="333333"/>
          <w:sz w:val="28"/>
          <w:szCs w:val="28"/>
        </w:rPr>
      </w:pPr>
      <w:r w:rsidRPr="006728BC">
        <w:rPr>
          <w:color w:val="000000"/>
          <w:sz w:val="28"/>
          <w:szCs w:val="28"/>
        </w:rPr>
        <w:t>б) характеристику текущего состояния соответствующей сферы социально-</w:t>
      </w:r>
      <w:r w:rsidRPr="002E611A">
        <w:rPr>
          <w:color w:val="333333"/>
          <w:sz w:val="28"/>
          <w:szCs w:val="28"/>
        </w:rPr>
        <w:t xml:space="preserve">экономического развития </w:t>
      </w:r>
      <w:r w:rsidR="00C209F5">
        <w:rPr>
          <w:color w:val="333333"/>
          <w:sz w:val="28"/>
          <w:szCs w:val="28"/>
        </w:rPr>
        <w:t>Бурмистровского сельсовета</w:t>
      </w:r>
      <w:r w:rsidRPr="002E611A">
        <w:rPr>
          <w:color w:val="333333"/>
          <w:sz w:val="28"/>
          <w:szCs w:val="28"/>
        </w:rPr>
        <w:t>;</w:t>
      </w:r>
    </w:p>
    <w:p w:rsidR="00D64B7E" w:rsidRPr="002E611A" w:rsidRDefault="00D64B7E" w:rsidP="00D64B7E">
      <w:pPr>
        <w:spacing w:line="312" w:lineRule="atLeast"/>
        <w:jc w:val="both"/>
        <w:textAlignment w:val="baseline"/>
        <w:rPr>
          <w:color w:val="333333"/>
          <w:sz w:val="28"/>
          <w:szCs w:val="28"/>
        </w:rPr>
      </w:pPr>
      <w:r w:rsidRPr="002E611A">
        <w:rPr>
          <w:color w:val="333333"/>
          <w:sz w:val="28"/>
          <w:szCs w:val="28"/>
        </w:rPr>
        <w:t xml:space="preserve">в) приоритеты и цели </w:t>
      </w:r>
      <w:r>
        <w:rPr>
          <w:color w:val="333333"/>
          <w:sz w:val="28"/>
          <w:szCs w:val="28"/>
        </w:rPr>
        <w:t>муниципальн</w:t>
      </w:r>
      <w:r w:rsidRPr="002E611A">
        <w:rPr>
          <w:color w:val="333333"/>
          <w:sz w:val="28"/>
          <w:szCs w:val="28"/>
        </w:rPr>
        <w:t xml:space="preserve">ой политики в соответствующей сфере социально-экономического развития, описание основных целей и задач </w:t>
      </w:r>
      <w:r>
        <w:rPr>
          <w:color w:val="333333"/>
          <w:sz w:val="28"/>
          <w:szCs w:val="28"/>
        </w:rPr>
        <w:t>муниципальн</w:t>
      </w:r>
      <w:r w:rsidRPr="002E611A">
        <w:rPr>
          <w:color w:val="333333"/>
          <w:sz w:val="28"/>
          <w:szCs w:val="28"/>
        </w:rPr>
        <w:t xml:space="preserve">ой программы, прогноз развития соответствующей сферы социально-экономического развития </w:t>
      </w:r>
      <w:r w:rsidR="00C209F5">
        <w:rPr>
          <w:color w:val="333333"/>
          <w:sz w:val="28"/>
          <w:szCs w:val="28"/>
        </w:rPr>
        <w:t>и планируемые</w:t>
      </w:r>
      <w:r w:rsidRPr="002E611A">
        <w:rPr>
          <w:color w:val="333333"/>
          <w:sz w:val="28"/>
          <w:szCs w:val="28"/>
        </w:rPr>
        <w:t xml:space="preserve"> показатели по итогам реализации </w:t>
      </w:r>
      <w:r>
        <w:rPr>
          <w:color w:val="333333"/>
          <w:sz w:val="28"/>
          <w:szCs w:val="28"/>
        </w:rPr>
        <w:t>муниципальн</w:t>
      </w:r>
      <w:r w:rsidRPr="002E611A">
        <w:rPr>
          <w:color w:val="333333"/>
          <w:sz w:val="28"/>
          <w:szCs w:val="28"/>
        </w:rPr>
        <w:t>ой программы;</w:t>
      </w:r>
    </w:p>
    <w:p w:rsidR="00D64B7E" w:rsidRPr="002E611A" w:rsidRDefault="00D64B7E" w:rsidP="00D64B7E">
      <w:pPr>
        <w:spacing w:line="312" w:lineRule="atLeast"/>
        <w:jc w:val="both"/>
        <w:textAlignment w:val="baseline"/>
        <w:rPr>
          <w:color w:val="333333"/>
          <w:sz w:val="28"/>
          <w:szCs w:val="28"/>
        </w:rPr>
      </w:pPr>
      <w:r w:rsidRPr="002E611A">
        <w:rPr>
          <w:color w:val="333333"/>
          <w:sz w:val="28"/>
          <w:szCs w:val="28"/>
        </w:rPr>
        <w:t xml:space="preserve">г) прогноз конечных результатов </w:t>
      </w:r>
      <w:r>
        <w:rPr>
          <w:color w:val="333333"/>
          <w:sz w:val="28"/>
          <w:szCs w:val="28"/>
        </w:rPr>
        <w:t>муниципальн</w:t>
      </w:r>
      <w:r w:rsidRPr="002E611A">
        <w:rPr>
          <w:color w:val="333333"/>
          <w:sz w:val="28"/>
          <w:szCs w:val="28"/>
        </w:rPr>
        <w:t>ой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соответствующей сфере;</w:t>
      </w:r>
    </w:p>
    <w:p w:rsidR="00D64B7E" w:rsidRPr="002E611A" w:rsidRDefault="00D64B7E" w:rsidP="00D64B7E">
      <w:pPr>
        <w:spacing w:line="312" w:lineRule="atLeast"/>
        <w:jc w:val="both"/>
        <w:textAlignment w:val="baseline"/>
        <w:rPr>
          <w:color w:val="333333"/>
          <w:sz w:val="28"/>
          <w:szCs w:val="28"/>
        </w:rPr>
      </w:pPr>
      <w:proofErr w:type="spellStart"/>
      <w:r w:rsidRPr="002E611A">
        <w:rPr>
          <w:color w:val="333333"/>
          <w:sz w:val="28"/>
          <w:szCs w:val="28"/>
        </w:rPr>
        <w:t>д</w:t>
      </w:r>
      <w:proofErr w:type="spellEnd"/>
      <w:r w:rsidRPr="002E611A">
        <w:rPr>
          <w:color w:val="333333"/>
          <w:sz w:val="28"/>
          <w:szCs w:val="28"/>
        </w:rPr>
        <w:t xml:space="preserve">) сроки реализации </w:t>
      </w:r>
      <w:r>
        <w:rPr>
          <w:color w:val="333333"/>
          <w:sz w:val="28"/>
          <w:szCs w:val="28"/>
        </w:rPr>
        <w:t>муниципальн</w:t>
      </w:r>
      <w:r w:rsidRPr="002E611A">
        <w:rPr>
          <w:color w:val="333333"/>
          <w:sz w:val="28"/>
          <w:szCs w:val="28"/>
        </w:rPr>
        <w:t>ой программы в целом, контрольные этапы и сроки их реализации с указанием промежуточных показателей;</w:t>
      </w:r>
    </w:p>
    <w:p w:rsidR="00D64B7E" w:rsidRPr="002E611A" w:rsidRDefault="00D64B7E" w:rsidP="00D64B7E">
      <w:pPr>
        <w:spacing w:line="312" w:lineRule="atLeast"/>
        <w:jc w:val="both"/>
        <w:textAlignment w:val="baseline"/>
        <w:rPr>
          <w:color w:val="333333"/>
          <w:sz w:val="28"/>
          <w:szCs w:val="28"/>
        </w:rPr>
      </w:pPr>
      <w:r w:rsidRPr="002E611A">
        <w:rPr>
          <w:color w:val="333333"/>
          <w:sz w:val="28"/>
          <w:szCs w:val="28"/>
        </w:rPr>
        <w:t xml:space="preserve">е) перечень основных мероприятий </w:t>
      </w:r>
      <w:r>
        <w:rPr>
          <w:color w:val="333333"/>
          <w:sz w:val="28"/>
          <w:szCs w:val="28"/>
        </w:rPr>
        <w:t>муниципальн</w:t>
      </w:r>
      <w:r w:rsidRPr="002E611A">
        <w:rPr>
          <w:color w:val="333333"/>
          <w:sz w:val="28"/>
          <w:szCs w:val="28"/>
        </w:rPr>
        <w:t>ой программы с указанием с</w:t>
      </w:r>
      <w:r w:rsidR="00AD3D59">
        <w:rPr>
          <w:color w:val="333333"/>
          <w:sz w:val="28"/>
          <w:szCs w:val="28"/>
        </w:rPr>
        <w:t xml:space="preserve">роков </w:t>
      </w:r>
      <w:proofErr w:type="gramStart"/>
      <w:r w:rsidR="00AD3D59">
        <w:rPr>
          <w:color w:val="333333"/>
          <w:sz w:val="28"/>
          <w:szCs w:val="28"/>
        </w:rPr>
        <w:t>их реализации,</w:t>
      </w:r>
      <w:r w:rsidR="00C209F5">
        <w:rPr>
          <w:color w:val="333333"/>
          <w:sz w:val="28"/>
          <w:szCs w:val="28"/>
        </w:rPr>
        <w:t xml:space="preserve"> ожидаемых результатов </w:t>
      </w:r>
      <w:r w:rsidR="005C36F5">
        <w:rPr>
          <w:color w:val="333333"/>
          <w:sz w:val="28"/>
          <w:szCs w:val="28"/>
        </w:rPr>
        <w:t>и утверждаются</w:t>
      </w:r>
      <w:proofErr w:type="gramEnd"/>
      <w:r w:rsidR="005C36F5">
        <w:rPr>
          <w:color w:val="333333"/>
          <w:sz w:val="28"/>
          <w:szCs w:val="28"/>
        </w:rPr>
        <w:t xml:space="preserve"> постановлением администрации Бурмистровского сельсовета</w:t>
      </w:r>
      <w:r w:rsidRPr="002E611A">
        <w:rPr>
          <w:color w:val="333333"/>
          <w:sz w:val="28"/>
          <w:szCs w:val="28"/>
        </w:rPr>
        <w:t>;</w:t>
      </w:r>
    </w:p>
    <w:p w:rsidR="00D64B7E" w:rsidRPr="002E611A" w:rsidRDefault="00D64B7E" w:rsidP="00D64B7E">
      <w:pPr>
        <w:spacing w:line="312" w:lineRule="atLeast"/>
        <w:jc w:val="both"/>
        <w:textAlignment w:val="baseline"/>
        <w:rPr>
          <w:color w:val="333333"/>
          <w:sz w:val="28"/>
          <w:szCs w:val="28"/>
        </w:rPr>
      </w:pPr>
      <w:r w:rsidRPr="002E611A">
        <w:rPr>
          <w:color w:val="333333"/>
          <w:sz w:val="28"/>
          <w:szCs w:val="28"/>
        </w:rPr>
        <w:t xml:space="preserve">ж) основные меры правового регулирования в соответствующей сфере, направленные на достижение цели и (или) конечных результатов </w:t>
      </w:r>
      <w:r>
        <w:rPr>
          <w:color w:val="333333"/>
          <w:sz w:val="28"/>
          <w:szCs w:val="28"/>
        </w:rPr>
        <w:t>муниципальн</w:t>
      </w:r>
      <w:r w:rsidRPr="002E611A">
        <w:rPr>
          <w:color w:val="333333"/>
          <w:sz w:val="28"/>
          <w:szCs w:val="28"/>
        </w:rPr>
        <w:t>ой программы, с обоснованием основных положений и сроков принятия необходимых нормативных правовых актов;</w:t>
      </w:r>
    </w:p>
    <w:p w:rsidR="00D64B7E" w:rsidRPr="002E611A" w:rsidRDefault="00D64B7E" w:rsidP="00D64B7E">
      <w:pPr>
        <w:spacing w:line="312" w:lineRule="atLeast"/>
        <w:jc w:val="both"/>
        <w:textAlignment w:val="baseline"/>
        <w:rPr>
          <w:color w:val="333333"/>
          <w:sz w:val="28"/>
          <w:szCs w:val="28"/>
        </w:rPr>
      </w:pPr>
      <w:proofErr w:type="spellStart"/>
      <w:r w:rsidRPr="002E611A">
        <w:rPr>
          <w:color w:val="333333"/>
          <w:sz w:val="28"/>
          <w:szCs w:val="28"/>
        </w:rPr>
        <w:t>з</w:t>
      </w:r>
      <w:proofErr w:type="spellEnd"/>
      <w:r w:rsidRPr="002E611A">
        <w:rPr>
          <w:color w:val="333333"/>
          <w:sz w:val="28"/>
          <w:szCs w:val="28"/>
        </w:rPr>
        <w:t xml:space="preserve">) перечень и краткое описание </w:t>
      </w:r>
      <w:r>
        <w:rPr>
          <w:color w:val="333333"/>
          <w:sz w:val="28"/>
          <w:szCs w:val="28"/>
        </w:rPr>
        <w:t>муниципальн</w:t>
      </w:r>
      <w:r w:rsidR="005C36F5">
        <w:rPr>
          <w:color w:val="333333"/>
          <w:sz w:val="28"/>
          <w:szCs w:val="28"/>
        </w:rPr>
        <w:t>ых целевых</w:t>
      </w:r>
      <w:r w:rsidRPr="002E611A">
        <w:rPr>
          <w:color w:val="333333"/>
          <w:sz w:val="28"/>
          <w:szCs w:val="28"/>
        </w:rPr>
        <w:t xml:space="preserve"> подпрограмм;</w:t>
      </w:r>
    </w:p>
    <w:p w:rsidR="00D64B7E" w:rsidRPr="002E611A" w:rsidRDefault="00D64B7E" w:rsidP="00D64B7E">
      <w:pPr>
        <w:spacing w:line="312" w:lineRule="atLeast"/>
        <w:jc w:val="both"/>
        <w:textAlignment w:val="baseline"/>
        <w:rPr>
          <w:color w:val="333333"/>
          <w:sz w:val="28"/>
          <w:szCs w:val="28"/>
        </w:rPr>
      </w:pPr>
      <w:r w:rsidRPr="002E611A">
        <w:rPr>
          <w:color w:val="333333"/>
          <w:sz w:val="28"/>
          <w:szCs w:val="28"/>
        </w:rPr>
        <w:t xml:space="preserve">и) перечень целевых индикаторов и показателей </w:t>
      </w:r>
      <w:r>
        <w:rPr>
          <w:color w:val="333333"/>
          <w:sz w:val="28"/>
          <w:szCs w:val="28"/>
        </w:rPr>
        <w:t>муниципальн</w:t>
      </w:r>
      <w:r w:rsidRPr="002E611A">
        <w:rPr>
          <w:color w:val="333333"/>
          <w:sz w:val="28"/>
          <w:szCs w:val="28"/>
        </w:rPr>
        <w:t xml:space="preserve">ой программы с расшифровкой плановых значений по годам ее реализации, а также сведения о взаимосвязи мероприятий и результатов их выполнения с обобщенными целевыми индикаторами </w:t>
      </w:r>
      <w:r>
        <w:rPr>
          <w:color w:val="333333"/>
          <w:sz w:val="28"/>
          <w:szCs w:val="28"/>
        </w:rPr>
        <w:t>муниципальн</w:t>
      </w:r>
      <w:r w:rsidRPr="002E611A">
        <w:rPr>
          <w:color w:val="333333"/>
          <w:sz w:val="28"/>
          <w:szCs w:val="28"/>
        </w:rPr>
        <w:t>ой программы;</w:t>
      </w:r>
    </w:p>
    <w:p w:rsidR="00D64B7E" w:rsidRPr="002E611A" w:rsidRDefault="00D64B7E" w:rsidP="00D64B7E">
      <w:pPr>
        <w:spacing w:line="312" w:lineRule="atLeast"/>
        <w:jc w:val="both"/>
        <w:textAlignment w:val="baseline"/>
        <w:rPr>
          <w:color w:val="333333"/>
          <w:sz w:val="28"/>
          <w:szCs w:val="28"/>
        </w:rPr>
      </w:pPr>
      <w:r w:rsidRPr="002E611A">
        <w:rPr>
          <w:color w:val="333333"/>
          <w:sz w:val="28"/>
          <w:szCs w:val="28"/>
        </w:rPr>
        <w:t xml:space="preserve">к) обоснование состава и значений соответствующих целевых индикаторов и показателей </w:t>
      </w:r>
      <w:r>
        <w:rPr>
          <w:color w:val="333333"/>
          <w:sz w:val="28"/>
          <w:szCs w:val="28"/>
        </w:rPr>
        <w:t>муниципальн</w:t>
      </w:r>
      <w:r w:rsidRPr="002E611A">
        <w:rPr>
          <w:color w:val="333333"/>
          <w:sz w:val="28"/>
          <w:szCs w:val="28"/>
        </w:rPr>
        <w:t>ых программ по этапам её реализации и оценки влияния внешних факторов и условий на их достижение;</w:t>
      </w:r>
    </w:p>
    <w:p w:rsidR="00D64B7E" w:rsidRPr="002E611A" w:rsidRDefault="00D64B7E" w:rsidP="00D64B7E">
      <w:pPr>
        <w:spacing w:line="312" w:lineRule="atLeast"/>
        <w:jc w:val="both"/>
        <w:textAlignment w:val="baseline"/>
        <w:rPr>
          <w:color w:val="333333"/>
          <w:sz w:val="28"/>
          <w:szCs w:val="28"/>
        </w:rPr>
      </w:pPr>
      <w:r w:rsidRPr="002E611A">
        <w:rPr>
          <w:color w:val="333333"/>
          <w:sz w:val="28"/>
          <w:szCs w:val="28"/>
        </w:rPr>
        <w:t xml:space="preserve">л) информацию по ресурсному обеспечению за счет средств </w:t>
      </w:r>
      <w:r>
        <w:rPr>
          <w:color w:val="333333"/>
          <w:sz w:val="28"/>
          <w:szCs w:val="28"/>
        </w:rPr>
        <w:t>муниципальн</w:t>
      </w:r>
      <w:r w:rsidRPr="002E611A">
        <w:rPr>
          <w:color w:val="333333"/>
          <w:sz w:val="28"/>
          <w:szCs w:val="28"/>
        </w:rPr>
        <w:t xml:space="preserve">ого бюджета </w:t>
      </w:r>
      <w:r>
        <w:rPr>
          <w:color w:val="333333"/>
          <w:sz w:val="28"/>
          <w:szCs w:val="28"/>
        </w:rPr>
        <w:t>муниципальн</w:t>
      </w:r>
      <w:r w:rsidRPr="002E611A">
        <w:rPr>
          <w:color w:val="333333"/>
          <w:sz w:val="28"/>
          <w:szCs w:val="28"/>
        </w:rPr>
        <w:t>ой программы (с расшифровко</w:t>
      </w:r>
      <w:r w:rsidR="00AD3D59">
        <w:rPr>
          <w:color w:val="333333"/>
          <w:sz w:val="28"/>
          <w:szCs w:val="28"/>
        </w:rPr>
        <w:t xml:space="preserve">й по </w:t>
      </w:r>
      <w:r w:rsidRPr="002E611A">
        <w:rPr>
          <w:color w:val="333333"/>
          <w:sz w:val="28"/>
          <w:szCs w:val="28"/>
        </w:rPr>
        <w:t xml:space="preserve">основным мероприятиям подпрограмм, а также по годам реализации </w:t>
      </w:r>
      <w:r>
        <w:rPr>
          <w:color w:val="333333"/>
          <w:sz w:val="28"/>
          <w:szCs w:val="28"/>
        </w:rPr>
        <w:t>муниципальн</w:t>
      </w:r>
      <w:r w:rsidRPr="002E611A">
        <w:rPr>
          <w:color w:val="333333"/>
          <w:sz w:val="28"/>
          <w:szCs w:val="28"/>
        </w:rPr>
        <w:t>ой программы);</w:t>
      </w:r>
    </w:p>
    <w:p w:rsidR="00D64B7E" w:rsidRPr="002E611A" w:rsidRDefault="00D64B7E" w:rsidP="00D64B7E">
      <w:pPr>
        <w:spacing w:line="312" w:lineRule="atLeast"/>
        <w:jc w:val="both"/>
        <w:textAlignment w:val="baseline"/>
        <w:rPr>
          <w:color w:val="333333"/>
          <w:sz w:val="28"/>
          <w:szCs w:val="28"/>
        </w:rPr>
      </w:pPr>
      <w:r w:rsidRPr="002E611A">
        <w:rPr>
          <w:color w:val="333333"/>
          <w:sz w:val="28"/>
          <w:szCs w:val="28"/>
        </w:rPr>
        <w:t xml:space="preserve">м) методику оценки эффективности </w:t>
      </w:r>
      <w:r>
        <w:rPr>
          <w:color w:val="333333"/>
          <w:sz w:val="28"/>
          <w:szCs w:val="28"/>
        </w:rPr>
        <w:t>муниципальн</w:t>
      </w:r>
      <w:r w:rsidRPr="002E611A">
        <w:rPr>
          <w:color w:val="333333"/>
          <w:sz w:val="28"/>
          <w:szCs w:val="28"/>
        </w:rPr>
        <w:t>ой программы.</w:t>
      </w:r>
    </w:p>
    <w:p w:rsidR="00D64B7E" w:rsidRPr="002E611A" w:rsidRDefault="005C36F5" w:rsidP="00D64B7E">
      <w:pPr>
        <w:spacing w:line="312" w:lineRule="atLeast"/>
        <w:jc w:val="both"/>
        <w:textAlignment w:val="baseline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8</w:t>
      </w:r>
      <w:r w:rsidR="00D64B7E" w:rsidRPr="002E611A">
        <w:rPr>
          <w:color w:val="333333"/>
          <w:sz w:val="28"/>
          <w:szCs w:val="28"/>
        </w:rPr>
        <w:t xml:space="preserve">. Целевые индикаторы и показатели </w:t>
      </w:r>
      <w:r w:rsidR="00D64B7E">
        <w:rPr>
          <w:color w:val="333333"/>
          <w:sz w:val="28"/>
          <w:szCs w:val="28"/>
        </w:rPr>
        <w:t>муниципальн</w:t>
      </w:r>
      <w:r w:rsidR="00D64B7E" w:rsidRPr="002E611A">
        <w:rPr>
          <w:color w:val="333333"/>
          <w:sz w:val="28"/>
          <w:szCs w:val="28"/>
        </w:rPr>
        <w:t xml:space="preserve">ой программы должны количественно характеризовать ход ее реализации, решение основных задач и достижение целей </w:t>
      </w:r>
      <w:r w:rsidR="00D64B7E">
        <w:rPr>
          <w:color w:val="333333"/>
          <w:sz w:val="28"/>
          <w:szCs w:val="28"/>
        </w:rPr>
        <w:t>муниципальн</w:t>
      </w:r>
      <w:r w:rsidR="00D64B7E" w:rsidRPr="002E611A">
        <w:rPr>
          <w:color w:val="333333"/>
          <w:sz w:val="28"/>
          <w:szCs w:val="28"/>
        </w:rPr>
        <w:t>ой программы, а также:</w:t>
      </w:r>
    </w:p>
    <w:p w:rsidR="00D64B7E" w:rsidRPr="002E611A" w:rsidRDefault="00D64B7E" w:rsidP="00D64B7E">
      <w:pPr>
        <w:spacing w:line="312" w:lineRule="atLeast"/>
        <w:jc w:val="both"/>
        <w:textAlignment w:val="baseline"/>
        <w:rPr>
          <w:color w:val="333333"/>
          <w:sz w:val="28"/>
          <w:szCs w:val="28"/>
        </w:rPr>
      </w:pPr>
      <w:r w:rsidRPr="002E611A">
        <w:rPr>
          <w:color w:val="333333"/>
          <w:sz w:val="28"/>
          <w:szCs w:val="28"/>
        </w:rPr>
        <w:t xml:space="preserve">а) отражать специфику развития конкретной сферы, проблем и основных задач, на решение которых направлена реализация </w:t>
      </w:r>
      <w:r>
        <w:rPr>
          <w:color w:val="333333"/>
          <w:sz w:val="28"/>
          <w:szCs w:val="28"/>
        </w:rPr>
        <w:t>муниципальн</w:t>
      </w:r>
      <w:r w:rsidRPr="002E611A">
        <w:rPr>
          <w:color w:val="333333"/>
          <w:sz w:val="28"/>
          <w:szCs w:val="28"/>
        </w:rPr>
        <w:t>ой программы;</w:t>
      </w:r>
    </w:p>
    <w:p w:rsidR="00D64B7E" w:rsidRPr="002E611A" w:rsidRDefault="00D64B7E" w:rsidP="00D64B7E">
      <w:pPr>
        <w:spacing w:line="312" w:lineRule="atLeast"/>
        <w:jc w:val="both"/>
        <w:textAlignment w:val="baseline"/>
        <w:rPr>
          <w:color w:val="333333"/>
          <w:sz w:val="28"/>
          <w:szCs w:val="28"/>
        </w:rPr>
      </w:pPr>
      <w:r w:rsidRPr="002E611A">
        <w:rPr>
          <w:color w:val="333333"/>
          <w:sz w:val="28"/>
          <w:szCs w:val="28"/>
        </w:rPr>
        <w:t>б) иметь количественное значение;</w:t>
      </w:r>
    </w:p>
    <w:p w:rsidR="00D64B7E" w:rsidRPr="002E611A" w:rsidRDefault="00D64B7E" w:rsidP="00D64B7E">
      <w:pPr>
        <w:spacing w:line="312" w:lineRule="atLeast"/>
        <w:jc w:val="both"/>
        <w:textAlignment w:val="baseline"/>
        <w:rPr>
          <w:color w:val="333333"/>
          <w:sz w:val="28"/>
          <w:szCs w:val="28"/>
        </w:rPr>
      </w:pPr>
      <w:r w:rsidRPr="002E611A">
        <w:rPr>
          <w:color w:val="333333"/>
          <w:sz w:val="28"/>
          <w:szCs w:val="28"/>
        </w:rPr>
        <w:t xml:space="preserve">в) непосредственно зависеть от решения основных задач и реализации </w:t>
      </w:r>
      <w:r>
        <w:rPr>
          <w:color w:val="333333"/>
          <w:sz w:val="28"/>
          <w:szCs w:val="28"/>
        </w:rPr>
        <w:t>муниципальн</w:t>
      </w:r>
      <w:r w:rsidRPr="002E611A">
        <w:rPr>
          <w:color w:val="333333"/>
          <w:sz w:val="28"/>
          <w:szCs w:val="28"/>
        </w:rPr>
        <w:t>ой программы;</w:t>
      </w:r>
    </w:p>
    <w:p w:rsidR="00D64B7E" w:rsidRPr="002E611A" w:rsidRDefault="00D64B7E" w:rsidP="00D64B7E">
      <w:pPr>
        <w:spacing w:line="312" w:lineRule="atLeast"/>
        <w:jc w:val="both"/>
        <w:textAlignment w:val="baseline"/>
        <w:rPr>
          <w:color w:val="333333"/>
          <w:sz w:val="28"/>
          <w:szCs w:val="28"/>
        </w:rPr>
      </w:pPr>
      <w:r w:rsidRPr="002E611A">
        <w:rPr>
          <w:color w:val="333333"/>
          <w:sz w:val="28"/>
          <w:szCs w:val="28"/>
        </w:rPr>
        <w:lastRenderedPageBreak/>
        <w:t>г) отвечать иным требованиям, определяемым в соответствии с методическими указаниями.</w:t>
      </w:r>
    </w:p>
    <w:p w:rsidR="005C36F5" w:rsidRPr="002E611A" w:rsidRDefault="005C36F5" w:rsidP="005C36F5">
      <w:pPr>
        <w:spacing w:line="312" w:lineRule="atLeast"/>
        <w:jc w:val="both"/>
        <w:textAlignment w:val="baseline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9</w:t>
      </w:r>
      <w:r w:rsidR="00D64B7E" w:rsidRPr="002E611A">
        <w:rPr>
          <w:color w:val="333333"/>
          <w:sz w:val="28"/>
          <w:szCs w:val="28"/>
        </w:rPr>
        <w:t xml:space="preserve">. В перечень целевых индикаторов и показателей </w:t>
      </w:r>
      <w:r w:rsidR="00D64B7E">
        <w:rPr>
          <w:color w:val="333333"/>
          <w:sz w:val="28"/>
          <w:szCs w:val="28"/>
        </w:rPr>
        <w:t>муниципальн</w:t>
      </w:r>
      <w:r w:rsidR="00D64B7E" w:rsidRPr="002E611A">
        <w:rPr>
          <w:color w:val="333333"/>
          <w:sz w:val="28"/>
          <w:szCs w:val="28"/>
        </w:rPr>
        <w:t>ой программы подлежат включению показатели, значения которых</w:t>
      </w:r>
    </w:p>
    <w:p w:rsidR="00D64B7E" w:rsidRPr="002E611A" w:rsidRDefault="00D64B7E" w:rsidP="00D64B7E">
      <w:pPr>
        <w:spacing w:line="312" w:lineRule="atLeast"/>
        <w:jc w:val="both"/>
        <w:textAlignment w:val="baseline"/>
        <w:rPr>
          <w:color w:val="333333"/>
          <w:sz w:val="28"/>
          <w:szCs w:val="28"/>
        </w:rPr>
      </w:pPr>
      <w:r w:rsidRPr="002E611A">
        <w:rPr>
          <w:color w:val="333333"/>
          <w:sz w:val="28"/>
          <w:szCs w:val="28"/>
        </w:rPr>
        <w:t xml:space="preserve">рассчитываются по методикам, включенным в состав </w:t>
      </w:r>
      <w:r>
        <w:rPr>
          <w:color w:val="333333"/>
          <w:sz w:val="28"/>
          <w:szCs w:val="28"/>
        </w:rPr>
        <w:t>муниципальн</w:t>
      </w:r>
      <w:r w:rsidRPr="002E611A">
        <w:rPr>
          <w:color w:val="333333"/>
          <w:sz w:val="28"/>
          <w:szCs w:val="28"/>
        </w:rPr>
        <w:t>ой программы.</w:t>
      </w:r>
    </w:p>
    <w:p w:rsidR="00AD3D59" w:rsidRDefault="005C36F5" w:rsidP="00D64B7E">
      <w:pPr>
        <w:spacing w:line="312" w:lineRule="atLeast"/>
        <w:jc w:val="both"/>
        <w:textAlignment w:val="baseline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10</w:t>
      </w:r>
      <w:r w:rsidR="00D64B7E" w:rsidRPr="002E611A">
        <w:rPr>
          <w:color w:val="333333"/>
          <w:sz w:val="28"/>
          <w:szCs w:val="28"/>
        </w:rPr>
        <w:t xml:space="preserve">. Отражение в </w:t>
      </w:r>
      <w:r w:rsidR="00D64B7E">
        <w:rPr>
          <w:color w:val="333333"/>
          <w:sz w:val="28"/>
          <w:szCs w:val="28"/>
        </w:rPr>
        <w:t>муниципальн</w:t>
      </w:r>
      <w:r w:rsidR="00D64B7E" w:rsidRPr="002E611A">
        <w:rPr>
          <w:color w:val="333333"/>
          <w:sz w:val="28"/>
          <w:szCs w:val="28"/>
        </w:rPr>
        <w:t>ой программе расходов на ее реализацию осуществляется в соответствии с методическими указаниями.</w:t>
      </w:r>
    </w:p>
    <w:p w:rsidR="00D64B7E" w:rsidRPr="002E611A" w:rsidRDefault="00D64B7E" w:rsidP="00D64B7E">
      <w:pPr>
        <w:spacing w:line="312" w:lineRule="atLeast"/>
        <w:jc w:val="both"/>
        <w:textAlignment w:val="baseline"/>
        <w:rPr>
          <w:color w:val="333333"/>
          <w:sz w:val="28"/>
          <w:szCs w:val="28"/>
        </w:rPr>
      </w:pPr>
      <w:r w:rsidRPr="002E611A">
        <w:rPr>
          <w:color w:val="333333"/>
          <w:sz w:val="28"/>
          <w:szCs w:val="28"/>
        </w:rPr>
        <w:t>1</w:t>
      </w:r>
      <w:r w:rsidR="005C36F5">
        <w:rPr>
          <w:color w:val="333333"/>
          <w:sz w:val="28"/>
          <w:szCs w:val="28"/>
        </w:rPr>
        <w:t>1</w:t>
      </w:r>
      <w:r w:rsidRPr="002E611A">
        <w:rPr>
          <w:color w:val="333333"/>
          <w:sz w:val="28"/>
          <w:szCs w:val="28"/>
        </w:rPr>
        <w:t xml:space="preserve">. Оценка планируемой эффективности </w:t>
      </w:r>
      <w:r>
        <w:rPr>
          <w:color w:val="333333"/>
          <w:sz w:val="28"/>
          <w:szCs w:val="28"/>
        </w:rPr>
        <w:t>муниципальн</w:t>
      </w:r>
      <w:r w:rsidRPr="002E611A">
        <w:rPr>
          <w:color w:val="333333"/>
          <w:sz w:val="28"/>
          <w:szCs w:val="28"/>
        </w:rPr>
        <w:t>ой программы провод</w:t>
      </w:r>
      <w:r w:rsidR="002546E7">
        <w:rPr>
          <w:color w:val="333333"/>
          <w:sz w:val="28"/>
          <w:szCs w:val="28"/>
        </w:rPr>
        <w:t xml:space="preserve">ится </w:t>
      </w:r>
      <w:r w:rsidRPr="002E611A">
        <w:rPr>
          <w:color w:val="333333"/>
          <w:sz w:val="28"/>
          <w:szCs w:val="28"/>
        </w:rPr>
        <w:t xml:space="preserve">на этапе ее разработки и осуществляется в целях оценки планируемого вклада результатов </w:t>
      </w:r>
      <w:r>
        <w:rPr>
          <w:color w:val="333333"/>
          <w:sz w:val="28"/>
          <w:szCs w:val="28"/>
        </w:rPr>
        <w:t>муниципальн</w:t>
      </w:r>
      <w:r w:rsidRPr="002E611A">
        <w:rPr>
          <w:color w:val="333333"/>
          <w:sz w:val="28"/>
          <w:szCs w:val="28"/>
        </w:rPr>
        <w:t>ой программы в с</w:t>
      </w:r>
      <w:r w:rsidR="005C36F5">
        <w:rPr>
          <w:color w:val="333333"/>
          <w:sz w:val="28"/>
          <w:szCs w:val="28"/>
        </w:rPr>
        <w:t>оциально-экономическое развитие Бурмистровского сельсовета</w:t>
      </w:r>
      <w:r w:rsidRPr="002E611A">
        <w:rPr>
          <w:color w:val="333333"/>
          <w:sz w:val="28"/>
          <w:szCs w:val="28"/>
        </w:rPr>
        <w:t>.</w:t>
      </w:r>
    </w:p>
    <w:p w:rsidR="00D64B7E" w:rsidRDefault="00E45A32" w:rsidP="00E45A32">
      <w:pPr>
        <w:spacing w:line="312" w:lineRule="atLeast"/>
        <w:jc w:val="both"/>
        <w:textAlignment w:val="baseline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12</w:t>
      </w:r>
      <w:r w:rsidR="00D64B7E" w:rsidRPr="002E611A">
        <w:rPr>
          <w:color w:val="333333"/>
          <w:sz w:val="28"/>
          <w:szCs w:val="28"/>
        </w:rPr>
        <w:t xml:space="preserve">. Обязательным условием оценки планируемой эффективности </w:t>
      </w:r>
      <w:r w:rsidR="00D64B7E">
        <w:rPr>
          <w:color w:val="333333"/>
          <w:sz w:val="28"/>
          <w:szCs w:val="28"/>
        </w:rPr>
        <w:t>муниципальн</w:t>
      </w:r>
      <w:r w:rsidR="00D64B7E" w:rsidRPr="002E611A">
        <w:rPr>
          <w:color w:val="333333"/>
          <w:sz w:val="28"/>
          <w:szCs w:val="28"/>
        </w:rPr>
        <w:t xml:space="preserve">ой программы является успешное (полное) выполнение запланированных на период ее реализации целевых индикаторов и показателей </w:t>
      </w:r>
      <w:r w:rsidR="00D64B7E">
        <w:rPr>
          <w:color w:val="333333"/>
          <w:sz w:val="28"/>
          <w:szCs w:val="28"/>
        </w:rPr>
        <w:t>муниципальн</w:t>
      </w:r>
      <w:r w:rsidR="00D64B7E" w:rsidRPr="002E611A">
        <w:rPr>
          <w:color w:val="333333"/>
          <w:sz w:val="28"/>
          <w:szCs w:val="28"/>
        </w:rPr>
        <w:t xml:space="preserve">ой программы, а также мероприятий в установленные сроки. </w:t>
      </w:r>
    </w:p>
    <w:p w:rsidR="00E45A32" w:rsidRPr="002E611A" w:rsidRDefault="00E45A32" w:rsidP="00E45A32">
      <w:pPr>
        <w:spacing w:line="312" w:lineRule="atLeast"/>
        <w:jc w:val="both"/>
        <w:textAlignment w:val="baseline"/>
        <w:rPr>
          <w:color w:val="333333"/>
          <w:sz w:val="28"/>
          <w:szCs w:val="28"/>
        </w:rPr>
      </w:pPr>
    </w:p>
    <w:p w:rsidR="00D64B7E" w:rsidRPr="00B32B1F" w:rsidRDefault="00D64B7E" w:rsidP="00B32B1F">
      <w:pPr>
        <w:pStyle w:val="a7"/>
        <w:numPr>
          <w:ilvl w:val="0"/>
          <w:numId w:val="1"/>
        </w:numPr>
        <w:spacing w:line="312" w:lineRule="atLeast"/>
        <w:jc w:val="both"/>
        <w:textAlignment w:val="baseline"/>
        <w:rPr>
          <w:color w:val="333333"/>
          <w:sz w:val="28"/>
          <w:szCs w:val="28"/>
        </w:rPr>
      </w:pPr>
      <w:r w:rsidRPr="00B32B1F">
        <w:rPr>
          <w:bCs/>
          <w:color w:val="333333"/>
          <w:sz w:val="28"/>
          <w:szCs w:val="28"/>
          <w:u w:val="single"/>
          <w:bdr w:val="none" w:sz="0" w:space="0" w:color="auto" w:frame="1"/>
        </w:rPr>
        <w:t>Основание и этапы разработки муниципальной программы</w:t>
      </w:r>
      <w:r w:rsidRPr="00B32B1F">
        <w:rPr>
          <w:color w:val="333333"/>
          <w:sz w:val="28"/>
          <w:szCs w:val="28"/>
        </w:rPr>
        <w:t> </w:t>
      </w:r>
    </w:p>
    <w:p w:rsidR="00B32B1F" w:rsidRPr="00B32B1F" w:rsidRDefault="00B32B1F" w:rsidP="00B32B1F">
      <w:pPr>
        <w:spacing w:line="312" w:lineRule="atLeast"/>
        <w:jc w:val="both"/>
        <w:textAlignment w:val="baseline"/>
        <w:rPr>
          <w:color w:val="333333"/>
          <w:sz w:val="28"/>
          <w:szCs w:val="28"/>
          <w:u w:val="single"/>
        </w:rPr>
      </w:pPr>
    </w:p>
    <w:p w:rsidR="00D64B7E" w:rsidRPr="002E611A" w:rsidRDefault="00D64B7E" w:rsidP="00D64B7E">
      <w:pPr>
        <w:spacing w:line="312" w:lineRule="atLeast"/>
        <w:jc w:val="both"/>
        <w:textAlignment w:val="baseline"/>
        <w:rPr>
          <w:color w:val="333333"/>
          <w:sz w:val="28"/>
          <w:szCs w:val="28"/>
        </w:rPr>
      </w:pPr>
      <w:r w:rsidRPr="002E611A">
        <w:rPr>
          <w:color w:val="333333"/>
          <w:sz w:val="28"/>
          <w:szCs w:val="28"/>
        </w:rPr>
        <w:t>1</w:t>
      </w:r>
      <w:r w:rsidR="00B4196F">
        <w:rPr>
          <w:color w:val="333333"/>
          <w:sz w:val="28"/>
          <w:szCs w:val="28"/>
        </w:rPr>
        <w:t>3</w:t>
      </w:r>
      <w:r w:rsidRPr="002E611A">
        <w:rPr>
          <w:color w:val="333333"/>
          <w:sz w:val="28"/>
          <w:szCs w:val="28"/>
        </w:rPr>
        <w:t xml:space="preserve">. Разработка </w:t>
      </w:r>
      <w:r>
        <w:rPr>
          <w:color w:val="333333"/>
          <w:sz w:val="28"/>
          <w:szCs w:val="28"/>
        </w:rPr>
        <w:t>муниципальн</w:t>
      </w:r>
      <w:r w:rsidRPr="002E611A">
        <w:rPr>
          <w:color w:val="333333"/>
          <w:sz w:val="28"/>
          <w:szCs w:val="28"/>
        </w:rPr>
        <w:t xml:space="preserve">ых программ осуществляется на </w:t>
      </w:r>
      <w:r w:rsidRPr="00D755D7">
        <w:rPr>
          <w:color w:val="000000"/>
          <w:sz w:val="28"/>
          <w:szCs w:val="28"/>
        </w:rPr>
        <w:t>основании </w:t>
      </w:r>
      <w:hyperlink r:id="rId6" w:history="1">
        <w:r w:rsidRPr="00D755D7">
          <w:rPr>
            <w:color w:val="000000"/>
            <w:sz w:val="28"/>
            <w:szCs w:val="28"/>
            <w:bdr w:val="none" w:sz="0" w:space="0" w:color="auto" w:frame="1"/>
          </w:rPr>
          <w:t>перечня</w:t>
        </w:r>
      </w:hyperlink>
      <w:r w:rsidRPr="00D755D7">
        <w:rPr>
          <w:color w:val="000000"/>
          <w:sz w:val="28"/>
          <w:szCs w:val="28"/>
        </w:rPr>
        <w:t> муниципальных</w:t>
      </w:r>
      <w:r w:rsidRPr="002E611A">
        <w:rPr>
          <w:color w:val="333333"/>
          <w:sz w:val="28"/>
          <w:szCs w:val="28"/>
        </w:rPr>
        <w:t xml:space="preserve"> программ, утверждаемого </w:t>
      </w:r>
      <w:r w:rsidR="00AE460C">
        <w:rPr>
          <w:color w:val="333333"/>
          <w:sz w:val="28"/>
          <w:szCs w:val="28"/>
        </w:rPr>
        <w:t>главой Бурмистровского сельсовета</w:t>
      </w:r>
      <w:r w:rsidRPr="002E611A">
        <w:rPr>
          <w:color w:val="333333"/>
          <w:sz w:val="28"/>
          <w:szCs w:val="28"/>
        </w:rPr>
        <w:t>.</w:t>
      </w:r>
    </w:p>
    <w:p w:rsidR="00D64B7E" w:rsidRPr="002E611A" w:rsidRDefault="00D64B7E" w:rsidP="00D64B7E">
      <w:pPr>
        <w:spacing w:line="312" w:lineRule="atLeast"/>
        <w:ind w:firstLine="708"/>
        <w:jc w:val="both"/>
        <w:textAlignment w:val="baseline"/>
        <w:rPr>
          <w:color w:val="333333"/>
          <w:sz w:val="28"/>
          <w:szCs w:val="28"/>
        </w:rPr>
      </w:pPr>
      <w:r w:rsidRPr="002E611A">
        <w:rPr>
          <w:color w:val="333333"/>
          <w:sz w:val="28"/>
          <w:szCs w:val="28"/>
        </w:rPr>
        <w:t xml:space="preserve">Проект перечня </w:t>
      </w:r>
      <w:r>
        <w:rPr>
          <w:color w:val="333333"/>
          <w:sz w:val="28"/>
          <w:szCs w:val="28"/>
        </w:rPr>
        <w:t>муниципальн</w:t>
      </w:r>
      <w:r w:rsidRPr="002E611A">
        <w:rPr>
          <w:color w:val="333333"/>
          <w:sz w:val="28"/>
          <w:szCs w:val="28"/>
        </w:rPr>
        <w:t xml:space="preserve">ых программ формируется </w:t>
      </w:r>
      <w:r w:rsidR="00AE460C">
        <w:rPr>
          <w:color w:val="333333"/>
          <w:sz w:val="28"/>
          <w:szCs w:val="28"/>
        </w:rPr>
        <w:t>заместителем главы Бурмистровского сельсовета</w:t>
      </w:r>
      <w:r w:rsidRPr="002E611A">
        <w:rPr>
          <w:color w:val="333333"/>
          <w:sz w:val="28"/>
          <w:szCs w:val="28"/>
        </w:rPr>
        <w:t>,</w:t>
      </w:r>
      <w:r w:rsidR="005C3B3B">
        <w:rPr>
          <w:color w:val="333333"/>
          <w:sz w:val="28"/>
          <w:szCs w:val="28"/>
        </w:rPr>
        <w:t xml:space="preserve"> с учетом реализации областных и районных программ</w:t>
      </w:r>
      <w:r w:rsidRPr="002E611A">
        <w:rPr>
          <w:color w:val="333333"/>
          <w:sz w:val="28"/>
          <w:szCs w:val="28"/>
        </w:rPr>
        <w:t>, а также с учетом предложен</w:t>
      </w:r>
      <w:r>
        <w:rPr>
          <w:color w:val="333333"/>
          <w:sz w:val="28"/>
          <w:szCs w:val="28"/>
        </w:rPr>
        <w:t>ий органов местного самоуправления</w:t>
      </w:r>
      <w:r w:rsidRPr="002E611A">
        <w:rPr>
          <w:color w:val="333333"/>
          <w:sz w:val="28"/>
          <w:szCs w:val="28"/>
        </w:rPr>
        <w:t xml:space="preserve"> </w:t>
      </w:r>
      <w:r w:rsidR="005C3B3B">
        <w:rPr>
          <w:color w:val="333333"/>
          <w:sz w:val="28"/>
          <w:szCs w:val="28"/>
        </w:rPr>
        <w:t>Бурмистровского сельсовета</w:t>
      </w:r>
      <w:r w:rsidRPr="002E611A">
        <w:rPr>
          <w:color w:val="333333"/>
          <w:sz w:val="28"/>
          <w:szCs w:val="28"/>
        </w:rPr>
        <w:t>.</w:t>
      </w:r>
    </w:p>
    <w:p w:rsidR="00D64B7E" w:rsidRPr="002E611A" w:rsidRDefault="00D64B7E" w:rsidP="00D64B7E">
      <w:pPr>
        <w:spacing w:line="312" w:lineRule="atLeast"/>
        <w:ind w:firstLine="708"/>
        <w:jc w:val="both"/>
        <w:textAlignment w:val="baseline"/>
        <w:rPr>
          <w:color w:val="333333"/>
          <w:sz w:val="28"/>
          <w:szCs w:val="28"/>
        </w:rPr>
      </w:pPr>
      <w:r w:rsidRPr="002E611A">
        <w:rPr>
          <w:color w:val="333333"/>
          <w:sz w:val="28"/>
          <w:szCs w:val="28"/>
        </w:rPr>
        <w:t xml:space="preserve">Внесение изменений в перечень </w:t>
      </w:r>
      <w:r>
        <w:rPr>
          <w:color w:val="333333"/>
          <w:sz w:val="28"/>
          <w:szCs w:val="28"/>
        </w:rPr>
        <w:t>муниципальн</w:t>
      </w:r>
      <w:r w:rsidRPr="002E611A">
        <w:rPr>
          <w:color w:val="333333"/>
          <w:sz w:val="28"/>
          <w:szCs w:val="28"/>
        </w:rPr>
        <w:t xml:space="preserve">ых программ, планируемых к реализации начиная с очередного финансового года, производится по решению </w:t>
      </w:r>
      <w:r w:rsidR="005C3B3B">
        <w:rPr>
          <w:color w:val="333333"/>
          <w:sz w:val="28"/>
          <w:szCs w:val="28"/>
        </w:rPr>
        <w:t>администрации Бурмистровского сельсовета</w:t>
      </w:r>
      <w:r w:rsidRPr="002E611A">
        <w:rPr>
          <w:color w:val="333333"/>
          <w:sz w:val="28"/>
          <w:szCs w:val="28"/>
        </w:rPr>
        <w:t xml:space="preserve"> до 1 августа текущего финансового года, на основании предложений </w:t>
      </w:r>
      <w:r w:rsidR="005C3B3B">
        <w:rPr>
          <w:color w:val="333333"/>
          <w:sz w:val="28"/>
          <w:szCs w:val="28"/>
        </w:rPr>
        <w:t>представительного органа муниципального образования</w:t>
      </w:r>
      <w:r w:rsidRPr="002E611A">
        <w:rPr>
          <w:color w:val="333333"/>
          <w:sz w:val="28"/>
          <w:szCs w:val="28"/>
        </w:rPr>
        <w:t>.</w:t>
      </w:r>
    </w:p>
    <w:p w:rsidR="00D64B7E" w:rsidRPr="002E611A" w:rsidRDefault="00D64B7E" w:rsidP="00D64B7E">
      <w:pPr>
        <w:spacing w:line="312" w:lineRule="atLeast"/>
        <w:jc w:val="both"/>
        <w:textAlignment w:val="baseline"/>
        <w:rPr>
          <w:color w:val="333333"/>
          <w:sz w:val="28"/>
          <w:szCs w:val="28"/>
        </w:rPr>
      </w:pPr>
      <w:r w:rsidRPr="002E611A">
        <w:rPr>
          <w:color w:val="333333"/>
          <w:sz w:val="28"/>
          <w:szCs w:val="28"/>
        </w:rPr>
        <w:t>1</w:t>
      </w:r>
      <w:r w:rsidR="00B4196F">
        <w:rPr>
          <w:color w:val="333333"/>
          <w:sz w:val="28"/>
          <w:szCs w:val="28"/>
        </w:rPr>
        <w:t>4</w:t>
      </w:r>
      <w:r w:rsidRPr="002E611A">
        <w:rPr>
          <w:color w:val="333333"/>
          <w:sz w:val="28"/>
          <w:szCs w:val="28"/>
        </w:rPr>
        <w:t xml:space="preserve">. Перечень </w:t>
      </w:r>
      <w:r>
        <w:rPr>
          <w:color w:val="333333"/>
          <w:sz w:val="28"/>
          <w:szCs w:val="28"/>
        </w:rPr>
        <w:t>муниципальн</w:t>
      </w:r>
      <w:r w:rsidRPr="002E611A">
        <w:rPr>
          <w:color w:val="333333"/>
          <w:sz w:val="28"/>
          <w:szCs w:val="28"/>
        </w:rPr>
        <w:t>ых программ содержит:</w:t>
      </w:r>
    </w:p>
    <w:p w:rsidR="00D64B7E" w:rsidRPr="002E611A" w:rsidRDefault="002546E7" w:rsidP="00D64B7E">
      <w:pPr>
        <w:spacing w:line="312" w:lineRule="atLeast"/>
        <w:jc w:val="both"/>
        <w:textAlignment w:val="baseline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а)</w:t>
      </w:r>
      <w:r w:rsidR="00D64B7E" w:rsidRPr="002E611A">
        <w:rPr>
          <w:color w:val="333333"/>
          <w:sz w:val="28"/>
          <w:szCs w:val="28"/>
        </w:rPr>
        <w:t xml:space="preserve"> наименования </w:t>
      </w:r>
      <w:r w:rsidR="00D64B7E">
        <w:rPr>
          <w:color w:val="333333"/>
          <w:sz w:val="28"/>
          <w:szCs w:val="28"/>
        </w:rPr>
        <w:t>муниципальн</w:t>
      </w:r>
      <w:r w:rsidR="00D64B7E" w:rsidRPr="002E611A">
        <w:rPr>
          <w:color w:val="333333"/>
          <w:sz w:val="28"/>
          <w:szCs w:val="28"/>
        </w:rPr>
        <w:t>ых программ и подпрограмм;</w:t>
      </w:r>
    </w:p>
    <w:p w:rsidR="00D64B7E" w:rsidRPr="002E611A" w:rsidRDefault="00D64B7E" w:rsidP="00D64B7E">
      <w:pPr>
        <w:spacing w:line="312" w:lineRule="atLeast"/>
        <w:jc w:val="both"/>
        <w:textAlignment w:val="baseline"/>
        <w:rPr>
          <w:color w:val="333333"/>
          <w:sz w:val="28"/>
          <w:szCs w:val="28"/>
        </w:rPr>
      </w:pPr>
      <w:r w:rsidRPr="002E611A">
        <w:rPr>
          <w:color w:val="333333"/>
          <w:sz w:val="28"/>
          <w:szCs w:val="28"/>
        </w:rPr>
        <w:t xml:space="preserve">в) основные направления реализации </w:t>
      </w:r>
      <w:r>
        <w:rPr>
          <w:color w:val="333333"/>
          <w:sz w:val="28"/>
          <w:szCs w:val="28"/>
        </w:rPr>
        <w:t>муниципальн</w:t>
      </w:r>
      <w:r w:rsidRPr="002E611A">
        <w:rPr>
          <w:color w:val="333333"/>
          <w:sz w:val="28"/>
          <w:szCs w:val="28"/>
        </w:rPr>
        <w:t>ых программ</w:t>
      </w:r>
      <w:r w:rsidR="00840CC2">
        <w:rPr>
          <w:color w:val="333333"/>
          <w:sz w:val="28"/>
          <w:szCs w:val="28"/>
        </w:rPr>
        <w:t xml:space="preserve"> и подпрограмм</w:t>
      </w:r>
      <w:r w:rsidRPr="002E611A">
        <w:rPr>
          <w:color w:val="333333"/>
          <w:sz w:val="28"/>
          <w:szCs w:val="28"/>
        </w:rPr>
        <w:t>.</w:t>
      </w:r>
    </w:p>
    <w:p w:rsidR="00D64B7E" w:rsidRPr="002E611A" w:rsidRDefault="00B4196F" w:rsidP="00D64B7E">
      <w:pPr>
        <w:spacing w:line="312" w:lineRule="atLeast"/>
        <w:jc w:val="both"/>
        <w:textAlignment w:val="baseline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15</w:t>
      </w:r>
      <w:r w:rsidR="00D64B7E" w:rsidRPr="002E611A">
        <w:rPr>
          <w:color w:val="333333"/>
          <w:sz w:val="28"/>
          <w:szCs w:val="28"/>
        </w:rPr>
        <w:t xml:space="preserve">. Разработка проекта </w:t>
      </w:r>
      <w:r w:rsidR="00D64B7E">
        <w:rPr>
          <w:color w:val="333333"/>
          <w:sz w:val="28"/>
          <w:szCs w:val="28"/>
        </w:rPr>
        <w:t>муниципальн</w:t>
      </w:r>
      <w:r w:rsidR="00D64B7E" w:rsidRPr="002E611A">
        <w:rPr>
          <w:color w:val="333333"/>
          <w:sz w:val="28"/>
          <w:szCs w:val="28"/>
        </w:rPr>
        <w:t>ой программы производится ответственным исполнителем в соответствии с методическими указаниями.</w:t>
      </w:r>
    </w:p>
    <w:p w:rsidR="00D64B7E" w:rsidRPr="002E611A" w:rsidRDefault="00D64B7E" w:rsidP="00D64B7E">
      <w:pPr>
        <w:spacing w:line="312" w:lineRule="atLeast"/>
        <w:jc w:val="both"/>
        <w:textAlignment w:val="baseline"/>
        <w:rPr>
          <w:color w:val="333333"/>
          <w:sz w:val="28"/>
          <w:szCs w:val="28"/>
        </w:rPr>
      </w:pPr>
      <w:r w:rsidRPr="002E611A">
        <w:rPr>
          <w:color w:val="333333"/>
          <w:sz w:val="28"/>
          <w:szCs w:val="28"/>
        </w:rPr>
        <w:t xml:space="preserve">Проект </w:t>
      </w:r>
      <w:r>
        <w:rPr>
          <w:color w:val="333333"/>
          <w:sz w:val="28"/>
          <w:szCs w:val="28"/>
        </w:rPr>
        <w:t>муниципальн</w:t>
      </w:r>
      <w:r w:rsidRPr="002E611A">
        <w:rPr>
          <w:color w:val="333333"/>
          <w:sz w:val="28"/>
          <w:szCs w:val="28"/>
        </w:rPr>
        <w:t xml:space="preserve">ой программы подлежит размещению на официальном сайте  </w:t>
      </w:r>
      <w:r w:rsidR="005C3B3B">
        <w:rPr>
          <w:color w:val="333333"/>
          <w:sz w:val="28"/>
          <w:szCs w:val="28"/>
        </w:rPr>
        <w:t>Бурмистровского сельсовета</w:t>
      </w:r>
      <w:r w:rsidRPr="002E611A">
        <w:rPr>
          <w:color w:val="333333"/>
          <w:sz w:val="28"/>
          <w:szCs w:val="28"/>
        </w:rPr>
        <w:t>.</w:t>
      </w:r>
    </w:p>
    <w:p w:rsidR="00D64B7E" w:rsidRPr="002E611A" w:rsidRDefault="00B4196F" w:rsidP="00D64B7E">
      <w:pPr>
        <w:spacing w:line="312" w:lineRule="atLeast"/>
        <w:jc w:val="both"/>
        <w:textAlignment w:val="baseline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16</w:t>
      </w:r>
      <w:r w:rsidR="00D64B7E" w:rsidRPr="002E611A">
        <w:rPr>
          <w:color w:val="333333"/>
          <w:sz w:val="28"/>
          <w:szCs w:val="28"/>
        </w:rPr>
        <w:t xml:space="preserve">. Оценку проекта </w:t>
      </w:r>
      <w:r w:rsidR="00D64B7E">
        <w:rPr>
          <w:color w:val="333333"/>
          <w:sz w:val="28"/>
          <w:szCs w:val="28"/>
        </w:rPr>
        <w:t>муниципальн</w:t>
      </w:r>
      <w:r w:rsidR="00D64B7E" w:rsidRPr="002E611A">
        <w:rPr>
          <w:color w:val="333333"/>
          <w:sz w:val="28"/>
          <w:szCs w:val="28"/>
        </w:rPr>
        <w:t>ой программы осуществля</w:t>
      </w:r>
      <w:r w:rsidR="00586989">
        <w:rPr>
          <w:color w:val="333333"/>
          <w:sz w:val="28"/>
          <w:szCs w:val="28"/>
        </w:rPr>
        <w:t>е</w:t>
      </w:r>
      <w:r w:rsidR="00D64B7E" w:rsidRPr="002E611A">
        <w:rPr>
          <w:color w:val="333333"/>
          <w:sz w:val="28"/>
          <w:szCs w:val="28"/>
        </w:rPr>
        <w:t xml:space="preserve">т </w:t>
      </w:r>
      <w:r w:rsidR="00D64B7E">
        <w:rPr>
          <w:color w:val="333333"/>
          <w:sz w:val="28"/>
          <w:szCs w:val="28"/>
        </w:rPr>
        <w:t xml:space="preserve">заместитель </w:t>
      </w:r>
      <w:r w:rsidR="00586989">
        <w:rPr>
          <w:color w:val="333333"/>
          <w:sz w:val="28"/>
          <w:szCs w:val="28"/>
        </w:rPr>
        <w:t>главы Бурмистровского сельсовета.</w:t>
      </w:r>
    </w:p>
    <w:p w:rsidR="00D64B7E" w:rsidRPr="002E611A" w:rsidRDefault="00B4196F" w:rsidP="00D64B7E">
      <w:pPr>
        <w:spacing w:line="312" w:lineRule="atLeast"/>
        <w:jc w:val="both"/>
        <w:textAlignment w:val="baseline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17</w:t>
      </w:r>
      <w:r w:rsidR="00D64B7E" w:rsidRPr="002E611A">
        <w:rPr>
          <w:color w:val="333333"/>
          <w:sz w:val="28"/>
          <w:szCs w:val="28"/>
        </w:rPr>
        <w:t xml:space="preserve">. Основные параметры утвержденных </w:t>
      </w:r>
      <w:r w:rsidR="00D64B7E">
        <w:rPr>
          <w:color w:val="333333"/>
          <w:sz w:val="28"/>
          <w:szCs w:val="28"/>
        </w:rPr>
        <w:t>муниципальн</w:t>
      </w:r>
      <w:r w:rsidR="00D64B7E" w:rsidRPr="002E611A">
        <w:rPr>
          <w:color w:val="333333"/>
          <w:sz w:val="28"/>
          <w:szCs w:val="28"/>
        </w:rPr>
        <w:t xml:space="preserve">ых программ подлежат отражению в прогнозе социально-экономического развития </w:t>
      </w:r>
      <w:r w:rsidR="00586989">
        <w:rPr>
          <w:color w:val="333333"/>
          <w:sz w:val="28"/>
          <w:szCs w:val="28"/>
        </w:rPr>
        <w:t>Бурмистровского сельсовета</w:t>
      </w:r>
      <w:r w:rsidR="00D64B7E" w:rsidRPr="002E611A">
        <w:rPr>
          <w:color w:val="333333"/>
          <w:sz w:val="28"/>
          <w:szCs w:val="28"/>
        </w:rPr>
        <w:t xml:space="preserve"> на среднесрочный период.</w:t>
      </w:r>
    </w:p>
    <w:p w:rsidR="00D64B7E" w:rsidRDefault="00D64B7E" w:rsidP="00D64B7E">
      <w:pPr>
        <w:spacing w:line="312" w:lineRule="atLeast"/>
        <w:jc w:val="both"/>
        <w:textAlignment w:val="baseline"/>
        <w:rPr>
          <w:color w:val="333333"/>
          <w:sz w:val="28"/>
          <w:szCs w:val="28"/>
        </w:rPr>
      </w:pPr>
      <w:r w:rsidRPr="002E611A">
        <w:rPr>
          <w:color w:val="333333"/>
          <w:sz w:val="28"/>
          <w:szCs w:val="28"/>
        </w:rPr>
        <w:lastRenderedPageBreak/>
        <w:t> </w:t>
      </w:r>
    </w:p>
    <w:p w:rsidR="00B32B1F" w:rsidRPr="002E611A" w:rsidRDefault="00B32B1F" w:rsidP="00D64B7E">
      <w:pPr>
        <w:spacing w:line="312" w:lineRule="atLeast"/>
        <w:jc w:val="both"/>
        <w:textAlignment w:val="baseline"/>
        <w:rPr>
          <w:color w:val="333333"/>
          <w:sz w:val="28"/>
          <w:szCs w:val="28"/>
        </w:rPr>
      </w:pPr>
    </w:p>
    <w:p w:rsidR="00D64B7E" w:rsidRPr="00B32B1F" w:rsidRDefault="00D64B7E" w:rsidP="00B32B1F">
      <w:pPr>
        <w:pStyle w:val="a7"/>
        <w:numPr>
          <w:ilvl w:val="0"/>
          <w:numId w:val="1"/>
        </w:numPr>
        <w:spacing w:line="312" w:lineRule="atLeast"/>
        <w:jc w:val="both"/>
        <w:textAlignment w:val="baseline"/>
        <w:rPr>
          <w:bCs/>
          <w:color w:val="333333"/>
          <w:sz w:val="28"/>
          <w:szCs w:val="28"/>
          <w:u w:val="single"/>
          <w:bdr w:val="none" w:sz="0" w:space="0" w:color="auto" w:frame="1"/>
        </w:rPr>
      </w:pPr>
      <w:r w:rsidRPr="00B32B1F">
        <w:rPr>
          <w:bCs/>
          <w:color w:val="333333"/>
          <w:sz w:val="28"/>
          <w:szCs w:val="28"/>
          <w:u w:val="single"/>
          <w:bdr w:val="none" w:sz="0" w:space="0" w:color="auto" w:frame="1"/>
        </w:rPr>
        <w:t>Финансовое обеспечение реализации муниципальных программ</w:t>
      </w:r>
    </w:p>
    <w:p w:rsidR="00B32B1F" w:rsidRPr="00B32B1F" w:rsidRDefault="00B32B1F" w:rsidP="00B32B1F">
      <w:pPr>
        <w:spacing w:line="312" w:lineRule="atLeast"/>
        <w:ind w:left="360"/>
        <w:jc w:val="both"/>
        <w:textAlignment w:val="baseline"/>
        <w:rPr>
          <w:color w:val="333333"/>
          <w:sz w:val="28"/>
          <w:szCs w:val="28"/>
          <w:u w:val="single"/>
        </w:rPr>
      </w:pPr>
    </w:p>
    <w:p w:rsidR="00D64B7E" w:rsidRPr="002E611A" w:rsidRDefault="00B4196F" w:rsidP="00D64B7E">
      <w:pPr>
        <w:spacing w:line="312" w:lineRule="atLeast"/>
        <w:jc w:val="both"/>
        <w:textAlignment w:val="baseline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18</w:t>
      </w:r>
      <w:r w:rsidR="00D64B7E" w:rsidRPr="002E611A">
        <w:rPr>
          <w:color w:val="333333"/>
          <w:sz w:val="28"/>
          <w:szCs w:val="28"/>
        </w:rPr>
        <w:t xml:space="preserve">.Финансовое обеспечение реализации </w:t>
      </w:r>
      <w:r w:rsidR="00D64B7E">
        <w:rPr>
          <w:color w:val="333333"/>
          <w:sz w:val="28"/>
          <w:szCs w:val="28"/>
        </w:rPr>
        <w:t>муниципальн</w:t>
      </w:r>
      <w:r w:rsidR="00D64B7E" w:rsidRPr="002E611A">
        <w:rPr>
          <w:color w:val="333333"/>
          <w:sz w:val="28"/>
          <w:szCs w:val="28"/>
        </w:rPr>
        <w:t xml:space="preserve">ых программ в части расходных обязательств </w:t>
      </w:r>
      <w:r w:rsidR="00586989">
        <w:rPr>
          <w:color w:val="333333"/>
          <w:sz w:val="28"/>
          <w:szCs w:val="28"/>
        </w:rPr>
        <w:t xml:space="preserve">Бурмистровского сельсовета </w:t>
      </w:r>
      <w:r w:rsidR="00D64B7E" w:rsidRPr="002E611A">
        <w:rPr>
          <w:color w:val="333333"/>
          <w:sz w:val="28"/>
          <w:szCs w:val="28"/>
        </w:rPr>
        <w:t xml:space="preserve">осуществляется за счет бюджетных ассигнований </w:t>
      </w:r>
      <w:r w:rsidR="00D64B7E">
        <w:rPr>
          <w:color w:val="333333"/>
          <w:sz w:val="28"/>
          <w:szCs w:val="28"/>
        </w:rPr>
        <w:t>муниципальн</w:t>
      </w:r>
      <w:r w:rsidR="00D64B7E" w:rsidRPr="002E611A">
        <w:rPr>
          <w:color w:val="333333"/>
          <w:sz w:val="28"/>
          <w:szCs w:val="28"/>
        </w:rPr>
        <w:t xml:space="preserve">ого бюджета. Распределение бюджетных ассигнований </w:t>
      </w:r>
      <w:r w:rsidR="00D64B7E">
        <w:rPr>
          <w:color w:val="333333"/>
          <w:sz w:val="28"/>
          <w:szCs w:val="28"/>
        </w:rPr>
        <w:t>муниципальн</w:t>
      </w:r>
      <w:r w:rsidR="00D64B7E" w:rsidRPr="002E611A">
        <w:rPr>
          <w:color w:val="333333"/>
          <w:sz w:val="28"/>
          <w:szCs w:val="28"/>
        </w:rPr>
        <w:t xml:space="preserve">ого бюджета на реализацию </w:t>
      </w:r>
      <w:r w:rsidR="00D64B7E">
        <w:rPr>
          <w:color w:val="333333"/>
          <w:sz w:val="28"/>
          <w:szCs w:val="28"/>
        </w:rPr>
        <w:t>муниципальн</w:t>
      </w:r>
      <w:r w:rsidR="00D64B7E" w:rsidRPr="002E611A">
        <w:rPr>
          <w:color w:val="333333"/>
          <w:sz w:val="28"/>
          <w:szCs w:val="28"/>
        </w:rPr>
        <w:t xml:space="preserve">ых программ (подпрограмм) утверждается </w:t>
      </w:r>
      <w:r w:rsidR="00D64B7E">
        <w:rPr>
          <w:color w:val="333333"/>
          <w:sz w:val="28"/>
          <w:szCs w:val="28"/>
        </w:rPr>
        <w:t xml:space="preserve">решением </w:t>
      </w:r>
      <w:r w:rsidR="00586989">
        <w:rPr>
          <w:color w:val="333333"/>
          <w:sz w:val="28"/>
          <w:szCs w:val="28"/>
        </w:rPr>
        <w:t xml:space="preserve">Совета депутатов Бурмистровского сельсовета </w:t>
      </w:r>
      <w:r w:rsidR="00D64B7E">
        <w:rPr>
          <w:color w:val="333333"/>
          <w:sz w:val="28"/>
          <w:szCs w:val="28"/>
        </w:rPr>
        <w:t>о</w:t>
      </w:r>
      <w:r w:rsidR="00D64B7E" w:rsidRPr="002E611A">
        <w:rPr>
          <w:color w:val="333333"/>
          <w:sz w:val="28"/>
          <w:szCs w:val="28"/>
        </w:rPr>
        <w:t xml:space="preserve"> </w:t>
      </w:r>
      <w:r w:rsidR="00586989">
        <w:rPr>
          <w:color w:val="333333"/>
          <w:sz w:val="28"/>
          <w:szCs w:val="28"/>
        </w:rPr>
        <w:t>б</w:t>
      </w:r>
      <w:r w:rsidR="00D64B7E" w:rsidRPr="002E611A">
        <w:rPr>
          <w:color w:val="333333"/>
          <w:sz w:val="28"/>
          <w:szCs w:val="28"/>
        </w:rPr>
        <w:t>юджете на очередной финансовый год и плановый период.</w:t>
      </w:r>
    </w:p>
    <w:p w:rsidR="00D64B7E" w:rsidRPr="00635FF2" w:rsidRDefault="00B4196F" w:rsidP="00D64B7E">
      <w:pPr>
        <w:spacing w:line="312" w:lineRule="atLeast"/>
        <w:jc w:val="both"/>
        <w:textAlignment w:val="baseline"/>
        <w:rPr>
          <w:color w:val="000000"/>
          <w:sz w:val="28"/>
          <w:szCs w:val="28"/>
        </w:rPr>
      </w:pPr>
      <w:r>
        <w:rPr>
          <w:color w:val="333333"/>
          <w:sz w:val="28"/>
          <w:szCs w:val="28"/>
        </w:rPr>
        <w:t>19</w:t>
      </w:r>
      <w:r w:rsidR="00D64B7E" w:rsidRPr="002E611A">
        <w:rPr>
          <w:color w:val="333333"/>
          <w:sz w:val="28"/>
          <w:szCs w:val="28"/>
        </w:rPr>
        <w:t xml:space="preserve">. Внесение изменений в </w:t>
      </w:r>
      <w:r w:rsidR="00D64B7E">
        <w:rPr>
          <w:color w:val="333333"/>
          <w:sz w:val="28"/>
          <w:szCs w:val="28"/>
        </w:rPr>
        <w:t>муниципальн</w:t>
      </w:r>
      <w:r w:rsidR="00D64B7E" w:rsidRPr="002E611A">
        <w:rPr>
          <w:color w:val="333333"/>
          <w:sz w:val="28"/>
          <w:szCs w:val="28"/>
        </w:rPr>
        <w:t>ые программы осуществляе</w:t>
      </w:r>
      <w:r w:rsidR="00D64B7E">
        <w:rPr>
          <w:color w:val="333333"/>
          <w:sz w:val="28"/>
          <w:szCs w:val="28"/>
        </w:rPr>
        <w:t xml:space="preserve">тся одновременно с подготовкой </w:t>
      </w:r>
      <w:r w:rsidR="00D64B7E" w:rsidRPr="002E611A">
        <w:rPr>
          <w:color w:val="333333"/>
          <w:sz w:val="28"/>
          <w:szCs w:val="28"/>
        </w:rPr>
        <w:t>проекта</w:t>
      </w:r>
      <w:r w:rsidR="00D64B7E">
        <w:rPr>
          <w:color w:val="333333"/>
          <w:sz w:val="28"/>
          <w:szCs w:val="28"/>
        </w:rPr>
        <w:t xml:space="preserve"> решения </w:t>
      </w:r>
      <w:r w:rsidR="00586989">
        <w:rPr>
          <w:color w:val="333333"/>
          <w:sz w:val="28"/>
          <w:szCs w:val="28"/>
        </w:rPr>
        <w:t>Совета депутатов Бурмистровского сельсовета</w:t>
      </w:r>
      <w:r w:rsidR="00D64B7E" w:rsidRPr="002E611A">
        <w:rPr>
          <w:color w:val="333333"/>
          <w:sz w:val="28"/>
          <w:szCs w:val="28"/>
        </w:rPr>
        <w:t xml:space="preserve"> о </w:t>
      </w:r>
      <w:r w:rsidR="00D64B7E" w:rsidRPr="00635FF2">
        <w:rPr>
          <w:color w:val="000000"/>
          <w:sz w:val="28"/>
          <w:szCs w:val="28"/>
        </w:rPr>
        <w:t>внесении изменений в  бюджет в соответствии с бюджетным </w:t>
      </w:r>
      <w:hyperlink r:id="rId7" w:history="1">
        <w:r w:rsidR="00D64B7E" w:rsidRPr="00635FF2">
          <w:rPr>
            <w:color w:val="000000"/>
            <w:sz w:val="28"/>
            <w:szCs w:val="28"/>
            <w:bdr w:val="none" w:sz="0" w:space="0" w:color="auto" w:frame="1"/>
          </w:rPr>
          <w:t>законодательством</w:t>
        </w:r>
      </w:hyperlink>
      <w:r w:rsidR="00D64B7E" w:rsidRPr="00635FF2">
        <w:rPr>
          <w:color w:val="000000"/>
          <w:sz w:val="28"/>
          <w:szCs w:val="28"/>
        </w:rPr>
        <w:t>.</w:t>
      </w:r>
    </w:p>
    <w:p w:rsidR="00D64B7E" w:rsidRPr="002E611A" w:rsidRDefault="00B4196F" w:rsidP="00D64B7E">
      <w:pPr>
        <w:spacing w:line="312" w:lineRule="atLeast"/>
        <w:jc w:val="both"/>
        <w:textAlignment w:val="baseline"/>
        <w:rPr>
          <w:color w:val="333333"/>
          <w:sz w:val="28"/>
          <w:szCs w:val="28"/>
        </w:rPr>
      </w:pPr>
      <w:r>
        <w:rPr>
          <w:color w:val="000000"/>
          <w:sz w:val="28"/>
          <w:szCs w:val="28"/>
        </w:rPr>
        <w:t>20</w:t>
      </w:r>
      <w:r w:rsidR="00D64B7E" w:rsidRPr="00635FF2">
        <w:rPr>
          <w:color w:val="000000"/>
          <w:sz w:val="28"/>
          <w:szCs w:val="28"/>
        </w:rPr>
        <w:t>. Финансирование муниципальных целевых</w:t>
      </w:r>
      <w:r w:rsidR="00840CC2">
        <w:rPr>
          <w:color w:val="333333"/>
          <w:sz w:val="28"/>
          <w:szCs w:val="28"/>
        </w:rPr>
        <w:t xml:space="preserve"> программ</w:t>
      </w:r>
      <w:r w:rsidR="00D64B7E" w:rsidRPr="002E611A">
        <w:rPr>
          <w:color w:val="333333"/>
          <w:sz w:val="28"/>
          <w:szCs w:val="28"/>
        </w:rPr>
        <w:t xml:space="preserve">, а также ведомственных целевых программ, включенных в состав подпрограмм, осуществляется в порядке и за счет средств, которые предусмотрены соответственно для </w:t>
      </w:r>
      <w:r w:rsidR="00D64B7E">
        <w:rPr>
          <w:color w:val="333333"/>
          <w:sz w:val="28"/>
          <w:szCs w:val="28"/>
        </w:rPr>
        <w:t>муниципальн</w:t>
      </w:r>
      <w:r w:rsidR="00D64B7E" w:rsidRPr="002E611A">
        <w:rPr>
          <w:color w:val="333333"/>
          <w:sz w:val="28"/>
          <w:szCs w:val="28"/>
        </w:rPr>
        <w:t>ых целевых программ и ведомственных целевых программ.</w:t>
      </w:r>
    </w:p>
    <w:p w:rsidR="00D64B7E" w:rsidRPr="002E611A" w:rsidRDefault="00D64B7E" w:rsidP="00D64B7E">
      <w:pPr>
        <w:spacing w:line="312" w:lineRule="atLeast"/>
        <w:jc w:val="both"/>
        <w:textAlignment w:val="baseline"/>
        <w:rPr>
          <w:color w:val="333333"/>
          <w:sz w:val="28"/>
          <w:szCs w:val="28"/>
        </w:rPr>
      </w:pPr>
      <w:r w:rsidRPr="002E611A">
        <w:rPr>
          <w:color w:val="333333"/>
          <w:sz w:val="28"/>
          <w:szCs w:val="28"/>
        </w:rPr>
        <w:t>2</w:t>
      </w:r>
      <w:r w:rsidR="00B4196F">
        <w:rPr>
          <w:color w:val="333333"/>
          <w:sz w:val="28"/>
          <w:szCs w:val="28"/>
        </w:rPr>
        <w:t>1</w:t>
      </w:r>
      <w:r w:rsidRPr="002E611A">
        <w:rPr>
          <w:color w:val="333333"/>
          <w:sz w:val="28"/>
          <w:szCs w:val="28"/>
        </w:rPr>
        <w:t xml:space="preserve">. Планирование бюджетных ассигнований на реализацию </w:t>
      </w:r>
      <w:r>
        <w:rPr>
          <w:color w:val="333333"/>
          <w:sz w:val="28"/>
          <w:szCs w:val="28"/>
        </w:rPr>
        <w:t>муниципальн</w:t>
      </w:r>
      <w:r w:rsidRPr="002E611A">
        <w:rPr>
          <w:color w:val="333333"/>
          <w:sz w:val="28"/>
          <w:szCs w:val="28"/>
        </w:rPr>
        <w:t xml:space="preserve">ых программ в очередном году и плановом периоде осуществляется в соответствии с нормативными правовыми актами, регулирующими порядок составления проекта </w:t>
      </w:r>
      <w:r>
        <w:rPr>
          <w:color w:val="333333"/>
          <w:sz w:val="28"/>
          <w:szCs w:val="28"/>
        </w:rPr>
        <w:t>муниципальн</w:t>
      </w:r>
      <w:r w:rsidRPr="002E611A">
        <w:rPr>
          <w:color w:val="333333"/>
          <w:sz w:val="28"/>
          <w:szCs w:val="28"/>
        </w:rPr>
        <w:t>ого бюджета и планирование бюджетных ассигнований.</w:t>
      </w:r>
    </w:p>
    <w:p w:rsidR="00D64B7E" w:rsidRPr="002E611A" w:rsidRDefault="00D64B7E" w:rsidP="00D64B7E">
      <w:pPr>
        <w:spacing w:line="312" w:lineRule="atLeast"/>
        <w:jc w:val="both"/>
        <w:textAlignment w:val="baseline"/>
        <w:rPr>
          <w:color w:val="333333"/>
          <w:sz w:val="28"/>
          <w:szCs w:val="28"/>
        </w:rPr>
      </w:pPr>
      <w:r w:rsidRPr="002E611A">
        <w:rPr>
          <w:color w:val="333333"/>
          <w:sz w:val="28"/>
          <w:szCs w:val="28"/>
        </w:rPr>
        <w:t> </w:t>
      </w:r>
    </w:p>
    <w:p w:rsidR="00D64B7E" w:rsidRPr="00B32B1F" w:rsidRDefault="00D64B7E" w:rsidP="00B32B1F">
      <w:pPr>
        <w:pStyle w:val="a7"/>
        <w:numPr>
          <w:ilvl w:val="0"/>
          <w:numId w:val="1"/>
        </w:numPr>
        <w:spacing w:line="312" w:lineRule="atLeast"/>
        <w:jc w:val="both"/>
        <w:textAlignment w:val="baseline"/>
        <w:rPr>
          <w:color w:val="333333"/>
          <w:sz w:val="28"/>
          <w:szCs w:val="28"/>
        </w:rPr>
      </w:pPr>
      <w:r w:rsidRPr="00B32B1F">
        <w:rPr>
          <w:bCs/>
          <w:color w:val="333333"/>
          <w:sz w:val="28"/>
          <w:szCs w:val="28"/>
          <w:u w:val="single"/>
          <w:bdr w:val="none" w:sz="0" w:space="0" w:color="auto" w:frame="1"/>
        </w:rPr>
        <w:t>Управление и контроль реализации</w:t>
      </w:r>
      <w:r w:rsidR="00B32B1F" w:rsidRPr="00B32B1F">
        <w:rPr>
          <w:color w:val="333333"/>
          <w:sz w:val="28"/>
          <w:szCs w:val="28"/>
          <w:u w:val="single"/>
        </w:rPr>
        <w:t xml:space="preserve"> </w:t>
      </w:r>
      <w:r w:rsidRPr="00B32B1F">
        <w:rPr>
          <w:bCs/>
          <w:color w:val="333333"/>
          <w:sz w:val="28"/>
          <w:szCs w:val="28"/>
          <w:u w:val="single"/>
          <w:bdr w:val="none" w:sz="0" w:space="0" w:color="auto" w:frame="1"/>
        </w:rPr>
        <w:t>муниципальной программы</w:t>
      </w:r>
      <w:r w:rsidRPr="00B32B1F">
        <w:rPr>
          <w:color w:val="333333"/>
          <w:sz w:val="28"/>
          <w:szCs w:val="28"/>
        </w:rPr>
        <w:t> </w:t>
      </w:r>
    </w:p>
    <w:p w:rsidR="00B32B1F" w:rsidRPr="00B32B1F" w:rsidRDefault="00B32B1F" w:rsidP="00B32B1F">
      <w:pPr>
        <w:spacing w:line="312" w:lineRule="atLeast"/>
        <w:jc w:val="both"/>
        <w:textAlignment w:val="baseline"/>
        <w:rPr>
          <w:color w:val="333333"/>
          <w:sz w:val="28"/>
          <w:szCs w:val="28"/>
        </w:rPr>
      </w:pPr>
    </w:p>
    <w:p w:rsidR="00D64B7E" w:rsidRPr="002E611A" w:rsidRDefault="00D64B7E" w:rsidP="00D64B7E">
      <w:pPr>
        <w:spacing w:line="312" w:lineRule="atLeast"/>
        <w:jc w:val="both"/>
        <w:textAlignment w:val="baseline"/>
        <w:rPr>
          <w:color w:val="333333"/>
          <w:sz w:val="28"/>
          <w:szCs w:val="28"/>
        </w:rPr>
      </w:pPr>
      <w:r w:rsidRPr="002E611A">
        <w:rPr>
          <w:color w:val="333333"/>
          <w:sz w:val="28"/>
          <w:szCs w:val="28"/>
        </w:rPr>
        <w:t>2</w:t>
      </w:r>
      <w:r w:rsidR="00B32B1F">
        <w:rPr>
          <w:color w:val="333333"/>
          <w:sz w:val="28"/>
          <w:szCs w:val="28"/>
        </w:rPr>
        <w:t>2</w:t>
      </w:r>
      <w:r w:rsidRPr="002E611A">
        <w:rPr>
          <w:color w:val="333333"/>
          <w:sz w:val="28"/>
          <w:szCs w:val="28"/>
        </w:rPr>
        <w:t xml:space="preserve">. Текущее управление реализацией и реализация </w:t>
      </w:r>
      <w:r>
        <w:rPr>
          <w:color w:val="333333"/>
          <w:sz w:val="28"/>
          <w:szCs w:val="28"/>
        </w:rPr>
        <w:t>муниципальн</w:t>
      </w:r>
      <w:r w:rsidR="004E652F">
        <w:rPr>
          <w:color w:val="333333"/>
          <w:sz w:val="28"/>
          <w:szCs w:val="28"/>
        </w:rPr>
        <w:t xml:space="preserve">ых  программ и </w:t>
      </w:r>
      <w:r w:rsidRPr="002E611A">
        <w:rPr>
          <w:color w:val="333333"/>
          <w:sz w:val="28"/>
          <w:szCs w:val="28"/>
        </w:rPr>
        <w:t xml:space="preserve">программ, включенных в подпрограмму, осуществляются в порядке, установленном </w:t>
      </w:r>
      <w:r w:rsidR="004E652F">
        <w:rPr>
          <w:color w:val="333333"/>
          <w:sz w:val="28"/>
          <w:szCs w:val="28"/>
        </w:rPr>
        <w:t>администрацией Бурмистровского сельсовета</w:t>
      </w:r>
      <w:r w:rsidRPr="002E611A">
        <w:rPr>
          <w:color w:val="333333"/>
          <w:sz w:val="28"/>
          <w:szCs w:val="28"/>
        </w:rPr>
        <w:t xml:space="preserve"> для </w:t>
      </w:r>
      <w:r>
        <w:rPr>
          <w:color w:val="333333"/>
          <w:sz w:val="28"/>
          <w:szCs w:val="28"/>
        </w:rPr>
        <w:t>муниципальн</w:t>
      </w:r>
      <w:r w:rsidR="004E652F">
        <w:rPr>
          <w:color w:val="333333"/>
          <w:sz w:val="28"/>
          <w:szCs w:val="28"/>
        </w:rPr>
        <w:t>ой  программы</w:t>
      </w:r>
      <w:r w:rsidRPr="002E611A">
        <w:rPr>
          <w:color w:val="333333"/>
          <w:sz w:val="28"/>
          <w:szCs w:val="28"/>
        </w:rPr>
        <w:t>.</w:t>
      </w:r>
    </w:p>
    <w:p w:rsidR="00D64B7E" w:rsidRPr="002E611A" w:rsidRDefault="00D64B7E" w:rsidP="00D64B7E">
      <w:pPr>
        <w:spacing w:line="312" w:lineRule="atLeast"/>
        <w:jc w:val="both"/>
        <w:textAlignment w:val="baseline"/>
        <w:rPr>
          <w:color w:val="333333"/>
          <w:sz w:val="28"/>
          <w:szCs w:val="28"/>
        </w:rPr>
      </w:pPr>
      <w:r w:rsidRPr="002E611A">
        <w:rPr>
          <w:color w:val="333333"/>
          <w:sz w:val="28"/>
          <w:szCs w:val="28"/>
        </w:rPr>
        <w:t>2</w:t>
      </w:r>
      <w:r w:rsidR="00B32B1F">
        <w:rPr>
          <w:color w:val="333333"/>
          <w:sz w:val="28"/>
          <w:szCs w:val="28"/>
        </w:rPr>
        <w:t>3</w:t>
      </w:r>
      <w:r w:rsidRPr="002E611A">
        <w:rPr>
          <w:color w:val="333333"/>
          <w:sz w:val="28"/>
          <w:szCs w:val="28"/>
        </w:rPr>
        <w:t xml:space="preserve">. Реализация </w:t>
      </w:r>
      <w:r>
        <w:rPr>
          <w:color w:val="333333"/>
          <w:sz w:val="28"/>
          <w:szCs w:val="28"/>
        </w:rPr>
        <w:t>муниципальн</w:t>
      </w:r>
      <w:r w:rsidRPr="002E611A">
        <w:rPr>
          <w:color w:val="333333"/>
          <w:sz w:val="28"/>
          <w:szCs w:val="28"/>
        </w:rPr>
        <w:t xml:space="preserve">ой программы осуществляется в соответствии с планом реализации </w:t>
      </w:r>
      <w:r>
        <w:rPr>
          <w:color w:val="333333"/>
          <w:sz w:val="28"/>
          <w:szCs w:val="28"/>
        </w:rPr>
        <w:t>муниципальн</w:t>
      </w:r>
      <w:r w:rsidRPr="002E611A">
        <w:rPr>
          <w:color w:val="333333"/>
          <w:sz w:val="28"/>
          <w:szCs w:val="28"/>
        </w:rPr>
        <w:t xml:space="preserve">ой программы (далее - план реализации), содержащим перечень мероприятий </w:t>
      </w:r>
      <w:r>
        <w:rPr>
          <w:color w:val="333333"/>
          <w:sz w:val="28"/>
          <w:szCs w:val="28"/>
        </w:rPr>
        <w:t>муниципальн</w:t>
      </w:r>
      <w:r w:rsidRPr="002E611A">
        <w:rPr>
          <w:color w:val="333333"/>
          <w:sz w:val="28"/>
          <w:szCs w:val="28"/>
        </w:rPr>
        <w:t xml:space="preserve">ой программы, </w:t>
      </w:r>
      <w:r w:rsidR="004E652F">
        <w:rPr>
          <w:color w:val="333333"/>
          <w:sz w:val="28"/>
          <w:szCs w:val="28"/>
        </w:rPr>
        <w:t>включая мероприятия подпрограмм</w:t>
      </w:r>
      <w:r w:rsidRPr="002E611A">
        <w:rPr>
          <w:color w:val="333333"/>
          <w:sz w:val="28"/>
          <w:szCs w:val="28"/>
        </w:rPr>
        <w:t>, с указанием сроков их выполнения, бюджетных ассигнований, а также информации о расходах из других источников.</w:t>
      </w:r>
    </w:p>
    <w:p w:rsidR="00D64B7E" w:rsidRPr="002E611A" w:rsidRDefault="00B32B1F" w:rsidP="00D64B7E">
      <w:pPr>
        <w:spacing w:line="312" w:lineRule="atLeast"/>
        <w:jc w:val="both"/>
        <w:textAlignment w:val="baseline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24</w:t>
      </w:r>
      <w:r w:rsidR="00840CC2">
        <w:rPr>
          <w:color w:val="333333"/>
          <w:sz w:val="28"/>
          <w:szCs w:val="28"/>
        </w:rPr>
        <w:t xml:space="preserve">. Администрация Бурмистровского сельсовета ежегодно, </w:t>
      </w:r>
      <w:r w:rsidR="00D64B7E" w:rsidRPr="002E611A">
        <w:rPr>
          <w:color w:val="333333"/>
          <w:sz w:val="28"/>
          <w:szCs w:val="28"/>
        </w:rPr>
        <w:t>не позднее 1 декабря текущего финансового года, разрабатывает проект плана реализации мероприятий. План реализ</w:t>
      </w:r>
      <w:r w:rsidR="004E652F">
        <w:rPr>
          <w:color w:val="333333"/>
          <w:sz w:val="28"/>
          <w:szCs w:val="28"/>
        </w:rPr>
        <w:t xml:space="preserve">ации утверждается постановлением администрации Бурмистровского сельсовета </w:t>
      </w:r>
      <w:r w:rsidR="00D64B7E" w:rsidRPr="002E611A">
        <w:rPr>
          <w:color w:val="333333"/>
          <w:sz w:val="28"/>
          <w:szCs w:val="28"/>
        </w:rPr>
        <w:t>не позднее 15 декабря текущего финансового года.</w:t>
      </w:r>
    </w:p>
    <w:p w:rsidR="00184988" w:rsidRDefault="00B32B1F" w:rsidP="00D64B7E">
      <w:pPr>
        <w:spacing w:line="312" w:lineRule="atLeast"/>
        <w:jc w:val="both"/>
        <w:textAlignment w:val="baseline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25</w:t>
      </w:r>
      <w:r w:rsidR="00D64B7E" w:rsidRPr="002E611A">
        <w:rPr>
          <w:color w:val="333333"/>
          <w:sz w:val="28"/>
          <w:szCs w:val="28"/>
        </w:rPr>
        <w:t xml:space="preserve">. </w:t>
      </w:r>
      <w:proofErr w:type="gramStart"/>
      <w:r w:rsidR="00D64B7E" w:rsidRPr="002E611A">
        <w:rPr>
          <w:color w:val="333333"/>
          <w:sz w:val="28"/>
          <w:szCs w:val="28"/>
        </w:rPr>
        <w:t xml:space="preserve">В процессе реализации </w:t>
      </w:r>
      <w:r w:rsidR="00D64B7E">
        <w:rPr>
          <w:color w:val="333333"/>
          <w:sz w:val="28"/>
          <w:szCs w:val="28"/>
        </w:rPr>
        <w:t>муниципальн</w:t>
      </w:r>
      <w:r w:rsidR="00D64B7E" w:rsidRPr="002E611A">
        <w:rPr>
          <w:color w:val="333333"/>
          <w:sz w:val="28"/>
          <w:szCs w:val="28"/>
        </w:rPr>
        <w:t xml:space="preserve">ой программы </w:t>
      </w:r>
      <w:r w:rsidR="00184988">
        <w:rPr>
          <w:color w:val="333333"/>
          <w:sz w:val="28"/>
          <w:szCs w:val="28"/>
        </w:rPr>
        <w:t>администрация Бурмистровского сельсовета вправе принимать решения</w:t>
      </w:r>
      <w:r w:rsidR="00D64B7E" w:rsidRPr="002E611A">
        <w:rPr>
          <w:color w:val="333333"/>
          <w:sz w:val="28"/>
          <w:szCs w:val="28"/>
        </w:rPr>
        <w:t xml:space="preserve"> о внесении изменений в перечни и состав мероприятий, сроки их реализации, а также в </w:t>
      </w:r>
      <w:r w:rsidR="00D64B7E" w:rsidRPr="002E611A">
        <w:rPr>
          <w:color w:val="333333"/>
          <w:sz w:val="28"/>
          <w:szCs w:val="28"/>
        </w:rPr>
        <w:lastRenderedPageBreak/>
        <w:t>соответствии с законодат</w:t>
      </w:r>
      <w:r w:rsidR="00184988">
        <w:rPr>
          <w:color w:val="333333"/>
          <w:sz w:val="28"/>
          <w:szCs w:val="28"/>
        </w:rPr>
        <w:t xml:space="preserve">ельством Российской Федерации </w:t>
      </w:r>
      <w:r w:rsidR="00D64B7E" w:rsidRPr="002E611A">
        <w:rPr>
          <w:color w:val="333333"/>
          <w:sz w:val="28"/>
          <w:szCs w:val="28"/>
        </w:rPr>
        <w:t xml:space="preserve">в объемы бюджетных ассигнований на реализацию мероприятий в пределах утвержденных лимитов бюджетных ассигнований на реализацию </w:t>
      </w:r>
      <w:r w:rsidR="00D64B7E">
        <w:rPr>
          <w:color w:val="333333"/>
          <w:sz w:val="28"/>
          <w:szCs w:val="28"/>
        </w:rPr>
        <w:t>муниципальн</w:t>
      </w:r>
      <w:r w:rsidR="00D64B7E" w:rsidRPr="002E611A">
        <w:rPr>
          <w:color w:val="333333"/>
          <w:sz w:val="28"/>
          <w:szCs w:val="28"/>
        </w:rPr>
        <w:t xml:space="preserve">ой программы в целом без внесения изменений в акт </w:t>
      </w:r>
      <w:r w:rsidR="00184988">
        <w:rPr>
          <w:color w:val="333333"/>
          <w:sz w:val="28"/>
          <w:szCs w:val="28"/>
        </w:rPr>
        <w:t xml:space="preserve">администрации Бурмистровского сельсовета </w:t>
      </w:r>
      <w:r w:rsidR="00D64B7E" w:rsidRPr="002E611A">
        <w:rPr>
          <w:color w:val="333333"/>
          <w:sz w:val="28"/>
          <w:szCs w:val="28"/>
        </w:rPr>
        <w:t>об утверждении плана</w:t>
      </w:r>
      <w:proofErr w:type="gramEnd"/>
      <w:r w:rsidR="00D64B7E" w:rsidRPr="002E611A">
        <w:rPr>
          <w:color w:val="333333"/>
          <w:sz w:val="28"/>
          <w:szCs w:val="28"/>
        </w:rPr>
        <w:t xml:space="preserve"> реализации.</w:t>
      </w:r>
      <w:r w:rsidR="00184988">
        <w:rPr>
          <w:color w:val="333333"/>
          <w:sz w:val="28"/>
          <w:szCs w:val="28"/>
        </w:rPr>
        <w:t xml:space="preserve"> </w:t>
      </w:r>
    </w:p>
    <w:p w:rsidR="00D64B7E" w:rsidRPr="002E611A" w:rsidRDefault="00D64B7E" w:rsidP="00D64B7E">
      <w:pPr>
        <w:spacing w:line="312" w:lineRule="atLeast"/>
        <w:jc w:val="both"/>
        <w:textAlignment w:val="baseline"/>
        <w:rPr>
          <w:color w:val="333333"/>
          <w:sz w:val="28"/>
          <w:szCs w:val="28"/>
        </w:rPr>
      </w:pPr>
      <w:r w:rsidRPr="002E611A">
        <w:rPr>
          <w:color w:val="333333"/>
          <w:sz w:val="28"/>
          <w:szCs w:val="28"/>
        </w:rPr>
        <w:t xml:space="preserve">Указанное решение принимается при условии, что планируемые изменения не оказывают влияние на параметры </w:t>
      </w:r>
      <w:r>
        <w:rPr>
          <w:color w:val="333333"/>
          <w:sz w:val="28"/>
          <w:szCs w:val="28"/>
        </w:rPr>
        <w:t>муниципальн</w:t>
      </w:r>
      <w:r w:rsidRPr="002E611A">
        <w:rPr>
          <w:color w:val="333333"/>
          <w:sz w:val="28"/>
          <w:szCs w:val="28"/>
        </w:rPr>
        <w:t xml:space="preserve">ой программы, и не приведут к ухудшению плановых значений целевых индикаторов и показателей </w:t>
      </w:r>
      <w:r>
        <w:rPr>
          <w:color w:val="333333"/>
          <w:sz w:val="28"/>
          <w:szCs w:val="28"/>
        </w:rPr>
        <w:t>муниципальн</w:t>
      </w:r>
      <w:r w:rsidRPr="002E611A">
        <w:rPr>
          <w:color w:val="333333"/>
          <w:sz w:val="28"/>
          <w:szCs w:val="28"/>
        </w:rPr>
        <w:t xml:space="preserve">ой программы, а также к увеличению сроков исполнения основных мероприятий </w:t>
      </w:r>
      <w:r>
        <w:rPr>
          <w:color w:val="333333"/>
          <w:sz w:val="28"/>
          <w:szCs w:val="28"/>
        </w:rPr>
        <w:t>муниципальн</w:t>
      </w:r>
      <w:r w:rsidRPr="002E611A">
        <w:rPr>
          <w:color w:val="333333"/>
          <w:sz w:val="28"/>
          <w:szCs w:val="28"/>
        </w:rPr>
        <w:t>ой программы.</w:t>
      </w:r>
    </w:p>
    <w:p w:rsidR="00D64B7E" w:rsidRPr="002E611A" w:rsidRDefault="00B32B1F" w:rsidP="00D64B7E">
      <w:pPr>
        <w:spacing w:line="312" w:lineRule="atLeast"/>
        <w:jc w:val="both"/>
        <w:textAlignment w:val="baseline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26</w:t>
      </w:r>
      <w:r w:rsidR="00D64B7E" w:rsidRPr="002E611A">
        <w:rPr>
          <w:color w:val="333333"/>
          <w:sz w:val="28"/>
          <w:szCs w:val="28"/>
        </w:rPr>
        <w:t xml:space="preserve">. Годовой отчет о ходе реализации и оценке эффективности </w:t>
      </w:r>
      <w:r w:rsidR="00D64B7E">
        <w:rPr>
          <w:color w:val="333333"/>
          <w:sz w:val="28"/>
          <w:szCs w:val="28"/>
        </w:rPr>
        <w:t>муниципальн</w:t>
      </w:r>
      <w:r w:rsidR="00D64B7E" w:rsidRPr="002E611A">
        <w:rPr>
          <w:color w:val="333333"/>
          <w:sz w:val="28"/>
          <w:szCs w:val="28"/>
        </w:rPr>
        <w:t>ой программы (далее - годовой отчет)</w:t>
      </w:r>
      <w:r w:rsidR="00184988" w:rsidRPr="00184988">
        <w:rPr>
          <w:color w:val="333333"/>
          <w:sz w:val="28"/>
          <w:szCs w:val="28"/>
        </w:rPr>
        <w:t xml:space="preserve"> </w:t>
      </w:r>
      <w:r w:rsidR="00184988">
        <w:rPr>
          <w:color w:val="333333"/>
          <w:sz w:val="28"/>
          <w:szCs w:val="28"/>
        </w:rPr>
        <w:t xml:space="preserve"> и информация</w:t>
      </w:r>
      <w:r w:rsidR="00184988" w:rsidRPr="002E611A">
        <w:rPr>
          <w:color w:val="333333"/>
          <w:sz w:val="28"/>
          <w:szCs w:val="28"/>
        </w:rPr>
        <w:t xml:space="preserve"> о кассовых расходах </w:t>
      </w:r>
      <w:r w:rsidR="00184988">
        <w:rPr>
          <w:color w:val="333333"/>
          <w:sz w:val="28"/>
          <w:szCs w:val="28"/>
        </w:rPr>
        <w:t>муниципальн</w:t>
      </w:r>
      <w:r w:rsidR="00184988" w:rsidRPr="002E611A">
        <w:rPr>
          <w:color w:val="333333"/>
          <w:sz w:val="28"/>
          <w:szCs w:val="28"/>
        </w:rPr>
        <w:t xml:space="preserve">ого бюджета на реализацию </w:t>
      </w:r>
      <w:r w:rsidR="00184988">
        <w:rPr>
          <w:color w:val="333333"/>
          <w:sz w:val="28"/>
          <w:szCs w:val="28"/>
        </w:rPr>
        <w:t xml:space="preserve">муниципальных программ </w:t>
      </w:r>
      <w:r w:rsidR="00D64B7E" w:rsidRPr="002E611A">
        <w:rPr>
          <w:color w:val="333333"/>
          <w:sz w:val="28"/>
          <w:szCs w:val="28"/>
        </w:rPr>
        <w:t>подгота</w:t>
      </w:r>
      <w:r w:rsidR="00184988">
        <w:rPr>
          <w:color w:val="333333"/>
          <w:sz w:val="28"/>
          <w:szCs w:val="28"/>
        </w:rPr>
        <w:t>вливается заместителем главы Бурмистровского сельсовета</w:t>
      </w:r>
      <w:r w:rsidR="00D64B7E" w:rsidRPr="002E611A">
        <w:rPr>
          <w:color w:val="333333"/>
          <w:sz w:val="28"/>
          <w:szCs w:val="28"/>
        </w:rPr>
        <w:t xml:space="preserve"> до 1 марта года, следующего </w:t>
      </w:r>
      <w:proofErr w:type="gramStart"/>
      <w:r w:rsidR="00D64B7E" w:rsidRPr="002E611A">
        <w:rPr>
          <w:color w:val="333333"/>
          <w:sz w:val="28"/>
          <w:szCs w:val="28"/>
        </w:rPr>
        <w:t>за</w:t>
      </w:r>
      <w:proofErr w:type="gramEnd"/>
      <w:r w:rsidR="00D64B7E" w:rsidRPr="002E611A">
        <w:rPr>
          <w:color w:val="333333"/>
          <w:sz w:val="28"/>
          <w:szCs w:val="28"/>
        </w:rPr>
        <w:t xml:space="preserve"> отчетным, и направляется в </w:t>
      </w:r>
      <w:r w:rsidR="00184988">
        <w:rPr>
          <w:color w:val="333333"/>
          <w:sz w:val="28"/>
          <w:szCs w:val="28"/>
        </w:rPr>
        <w:t>администрацию Бурмистровского сельсовета</w:t>
      </w:r>
      <w:r w:rsidR="00D64B7E" w:rsidRPr="002E611A">
        <w:rPr>
          <w:color w:val="333333"/>
          <w:sz w:val="28"/>
          <w:szCs w:val="28"/>
        </w:rPr>
        <w:t>.</w:t>
      </w:r>
    </w:p>
    <w:p w:rsidR="00D64B7E" w:rsidRPr="002E611A" w:rsidRDefault="00B32B1F" w:rsidP="00D64B7E">
      <w:pPr>
        <w:spacing w:line="312" w:lineRule="atLeast"/>
        <w:jc w:val="both"/>
        <w:textAlignment w:val="baseline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27</w:t>
      </w:r>
      <w:r w:rsidR="00D64B7E" w:rsidRPr="002E611A">
        <w:rPr>
          <w:color w:val="333333"/>
          <w:sz w:val="28"/>
          <w:szCs w:val="28"/>
        </w:rPr>
        <w:t>. Годовой отчет содержит:</w:t>
      </w:r>
    </w:p>
    <w:p w:rsidR="00D64B7E" w:rsidRPr="002E611A" w:rsidRDefault="00D64B7E" w:rsidP="00D64B7E">
      <w:pPr>
        <w:spacing w:line="312" w:lineRule="atLeast"/>
        <w:jc w:val="both"/>
        <w:textAlignment w:val="baseline"/>
        <w:rPr>
          <w:color w:val="333333"/>
          <w:sz w:val="28"/>
          <w:szCs w:val="28"/>
        </w:rPr>
      </w:pPr>
      <w:r w:rsidRPr="002E611A">
        <w:rPr>
          <w:color w:val="333333"/>
          <w:sz w:val="28"/>
          <w:szCs w:val="28"/>
        </w:rPr>
        <w:t xml:space="preserve">а) конкретные результаты, достигнутые за отчетный период, включая сведения о соответствии достигнутых в результате реализации </w:t>
      </w:r>
      <w:r>
        <w:rPr>
          <w:color w:val="333333"/>
          <w:sz w:val="28"/>
          <w:szCs w:val="28"/>
        </w:rPr>
        <w:t>муниципальн</w:t>
      </w:r>
      <w:r w:rsidRPr="002E611A">
        <w:rPr>
          <w:color w:val="333333"/>
          <w:sz w:val="28"/>
          <w:szCs w:val="28"/>
        </w:rPr>
        <w:t xml:space="preserve">ой программы значений целевых индикаторов и </w:t>
      </w:r>
      <w:proofErr w:type="gramStart"/>
      <w:r w:rsidRPr="002E611A">
        <w:rPr>
          <w:color w:val="333333"/>
          <w:sz w:val="28"/>
          <w:szCs w:val="28"/>
        </w:rPr>
        <w:t>показателей</w:t>
      </w:r>
      <w:proofErr w:type="gramEnd"/>
      <w:r w:rsidRPr="002E611A">
        <w:rPr>
          <w:color w:val="333333"/>
          <w:sz w:val="28"/>
          <w:szCs w:val="28"/>
        </w:rPr>
        <w:t xml:space="preserve"> запланированны</w:t>
      </w:r>
      <w:r>
        <w:rPr>
          <w:color w:val="333333"/>
          <w:sz w:val="28"/>
          <w:szCs w:val="28"/>
        </w:rPr>
        <w:t>х</w:t>
      </w:r>
      <w:r w:rsidRPr="002E611A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муниципальн</w:t>
      </w:r>
      <w:r w:rsidRPr="002E611A">
        <w:rPr>
          <w:color w:val="333333"/>
          <w:sz w:val="28"/>
          <w:szCs w:val="28"/>
        </w:rPr>
        <w:t>ой программой значений (при отклонении значений целевых индикаторов и показателей от запланированных значений указываются причины этих отклонений);</w:t>
      </w:r>
    </w:p>
    <w:p w:rsidR="00D64B7E" w:rsidRPr="002E611A" w:rsidRDefault="00D64B7E" w:rsidP="00D64B7E">
      <w:pPr>
        <w:spacing w:line="312" w:lineRule="atLeast"/>
        <w:jc w:val="both"/>
        <w:textAlignment w:val="baseline"/>
        <w:rPr>
          <w:color w:val="333333"/>
          <w:sz w:val="28"/>
          <w:szCs w:val="28"/>
        </w:rPr>
      </w:pPr>
      <w:r w:rsidRPr="002E611A">
        <w:rPr>
          <w:color w:val="333333"/>
          <w:sz w:val="28"/>
          <w:szCs w:val="28"/>
        </w:rPr>
        <w:t>б) перечень мероприятий, выполненных и не выполненных (с указанием причин) в установленные сроки;</w:t>
      </w:r>
    </w:p>
    <w:p w:rsidR="00D64B7E" w:rsidRPr="002E611A" w:rsidRDefault="00D64B7E" w:rsidP="00D64B7E">
      <w:pPr>
        <w:spacing w:line="312" w:lineRule="atLeast"/>
        <w:jc w:val="both"/>
        <w:textAlignment w:val="baseline"/>
        <w:rPr>
          <w:color w:val="333333"/>
          <w:sz w:val="28"/>
          <w:szCs w:val="28"/>
        </w:rPr>
      </w:pPr>
      <w:r w:rsidRPr="002E611A">
        <w:rPr>
          <w:color w:val="333333"/>
          <w:sz w:val="28"/>
          <w:szCs w:val="28"/>
        </w:rPr>
        <w:t xml:space="preserve">в) анализ факторов, повлиявших на ход реализации </w:t>
      </w:r>
      <w:r>
        <w:rPr>
          <w:color w:val="333333"/>
          <w:sz w:val="28"/>
          <w:szCs w:val="28"/>
        </w:rPr>
        <w:t>муниципальн</w:t>
      </w:r>
      <w:r w:rsidRPr="002E611A">
        <w:rPr>
          <w:color w:val="333333"/>
          <w:sz w:val="28"/>
          <w:szCs w:val="28"/>
        </w:rPr>
        <w:t>ой программы;</w:t>
      </w:r>
    </w:p>
    <w:p w:rsidR="00D64B7E" w:rsidRPr="002E611A" w:rsidRDefault="00D64B7E" w:rsidP="00D64B7E">
      <w:pPr>
        <w:spacing w:line="312" w:lineRule="atLeast"/>
        <w:jc w:val="both"/>
        <w:textAlignment w:val="baseline"/>
        <w:rPr>
          <w:color w:val="333333"/>
          <w:sz w:val="28"/>
          <w:szCs w:val="28"/>
        </w:rPr>
      </w:pPr>
      <w:r w:rsidRPr="002E611A">
        <w:rPr>
          <w:color w:val="333333"/>
          <w:sz w:val="28"/>
          <w:szCs w:val="28"/>
        </w:rPr>
        <w:t>г) данные об использовании бюджетных ассигнований и иных средств на выполнение мероприятий;</w:t>
      </w:r>
    </w:p>
    <w:p w:rsidR="00D64B7E" w:rsidRPr="002E611A" w:rsidRDefault="00D64B7E" w:rsidP="00D64B7E">
      <w:pPr>
        <w:spacing w:line="312" w:lineRule="atLeast"/>
        <w:jc w:val="both"/>
        <w:textAlignment w:val="baseline"/>
        <w:rPr>
          <w:color w:val="333333"/>
          <w:sz w:val="28"/>
          <w:szCs w:val="28"/>
        </w:rPr>
      </w:pPr>
      <w:proofErr w:type="spellStart"/>
      <w:r w:rsidRPr="002E611A">
        <w:rPr>
          <w:color w:val="333333"/>
          <w:sz w:val="28"/>
          <w:szCs w:val="28"/>
        </w:rPr>
        <w:t>д</w:t>
      </w:r>
      <w:proofErr w:type="spellEnd"/>
      <w:r w:rsidRPr="002E611A">
        <w:rPr>
          <w:color w:val="333333"/>
          <w:sz w:val="28"/>
          <w:szCs w:val="28"/>
        </w:rPr>
        <w:t xml:space="preserve">) информацию о внесенных изменениях в план реализации </w:t>
      </w:r>
      <w:r>
        <w:rPr>
          <w:color w:val="333333"/>
          <w:sz w:val="28"/>
          <w:szCs w:val="28"/>
        </w:rPr>
        <w:t>муниципальн</w:t>
      </w:r>
      <w:r w:rsidRPr="002E611A">
        <w:rPr>
          <w:color w:val="333333"/>
          <w:sz w:val="28"/>
          <w:szCs w:val="28"/>
        </w:rPr>
        <w:t>ой программы.</w:t>
      </w:r>
    </w:p>
    <w:p w:rsidR="00D64B7E" w:rsidRPr="002E611A" w:rsidRDefault="00B32B1F" w:rsidP="00D64B7E">
      <w:pPr>
        <w:spacing w:line="312" w:lineRule="atLeast"/>
        <w:jc w:val="both"/>
        <w:textAlignment w:val="baseline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28</w:t>
      </w:r>
      <w:r w:rsidR="00D64B7E" w:rsidRPr="002E611A">
        <w:rPr>
          <w:color w:val="333333"/>
          <w:sz w:val="28"/>
          <w:szCs w:val="28"/>
        </w:rPr>
        <w:t xml:space="preserve">. Годовой отчет подлежит размещению на официальном сайте </w:t>
      </w:r>
      <w:r w:rsidR="003751B0">
        <w:rPr>
          <w:color w:val="333333"/>
          <w:sz w:val="28"/>
          <w:szCs w:val="28"/>
        </w:rPr>
        <w:t>Бурмистровского сельсовета</w:t>
      </w:r>
      <w:r w:rsidR="00DF44E1">
        <w:rPr>
          <w:color w:val="333333"/>
          <w:sz w:val="28"/>
          <w:szCs w:val="28"/>
        </w:rPr>
        <w:t xml:space="preserve"> </w:t>
      </w:r>
      <w:r w:rsidR="00D64B7E" w:rsidRPr="002E611A">
        <w:rPr>
          <w:color w:val="333333"/>
          <w:sz w:val="28"/>
          <w:szCs w:val="28"/>
        </w:rPr>
        <w:t>в сети Интернет.</w:t>
      </w:r>
    </w:p>
    <w:p w:rsidR="00D64B7E" w:rsidRPr="002E611A" w:rsidRDefault="00B32B1F" w:rsidP="00D64B7E">
      <w:pPr>
        <w:spacing w:line="312" w:lineRule="atLeast"/>
        <w:jc w:val="both"/>
        <w:textAlignment w:val="baseline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2</w:t>
      </w:r>
      <w:r w:rsidR="00D64B7E">
        <w:rPr>
          <w:color w:val="333333"/>
          <w:sz w:val="28"/>
          <w:szCs w:val="28"/>
        </w:rPr>
        <w:t>9</w:t>
      </w:r>
      <w:r w:rsidR="003751B0">
        <w:rPr>
          <w:color w:val="333333"/>
          <w:sz w:val="28"/>
          <w:szCs w:val="28"/>
        </w:rPr>
        <w:t>. Администрацией Бурмистровского сельсовета осуществляется мониторинг</w:t>
      </w:r>
      <w:r w:rsidR="00D64B7E" w:rsidRPr="002E611A">
        <w:rPr>
          <w:color w:val="333333"/>
          <w:sz w:val="28"/>
          <w:szCs w:val="28"/>
        </w:rPr>
        <w:t xml:space="preserve"> реализации </w:t>
      </w:r>
      <w:r w:rsidR="00D64B7E">
        <w:rPr>
          <w:color w:val="333333"/>
          <w:sz w:val="28"/>
          <w:szCs w:val="28"/>
        </w:rPr>
        <w:t>муниципальн</w:t>
      </w:r>
      <w:r w:rsidR="003751B0">
        <w:rPr>
          <w:color w:val="333333"/>
          <w:sz w:val="28"/>
          <w:szCs w:val="28"/>
        </w:rPr>
        <w:t xml:space="preserve">ых программ </w:t>
      </w:r>
      <w:r w:rsidR="00D64B7E" w:rsidRPr="002E611A">
        <w:rPr>
          <w:color w:val="333333"/>
          <w:sz w:val="28"/>
          <w:szCs w:val="28"/>
        </w:rPr>
        <w:t>не менее 2 раз в год.</w:t>
      </w:r>
    </w:p>
    <w:p w:rsidR="00D64B7E" w:rsidRPr="002E611A" w:rsidRDefault="00B32B1F" w:rsidP="00D64B7E">
      <w:pPr>
        <w:spacing w:line="312" w:lineRule="atLeast"/>
        <w:jc w:val="both"/>
        <w:textAlignment w:val="baseline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30</w:t>
      </w:r>
      <w:r w:rsidR="00D64B7E" w:rsidRPr="002E611A">
        <w:rPr>
          <w:color w:val="333333"/>
          <w:sz w:val="28"/>
          <w:szCs w:val="28"/>
        </w:rPr>
        <w:t xml:space="preserve">. По результатам оценки эффективности </w:t>
      </w:r>
      <w:r w:rsidR="00D64B7E">
        <w:rPr>
          <w:color w:val="333333"/>
          <w:sz w:val="28"/>
          <w:szCs w:val="28"/>
        </w:rPr>
        <w:t>муниципальн</w:t>
      </w:r>
      <w:r w:rsidR="00D64B7E" w:rsidRPr="002E611A">
        <w:rPr>
          <w:color w:val="333333"/>
          <w:sz w:val="28"/>
          <w:szCs w:val="28"/>
        </w:rPr>
        <w:t xml:space="preserve">ой программы </w:t>
      </w:r>
      <w:r w:rsidR="003751B0">
        <w:rPr>
          <w:color w:val="333333"/>
          <w:sz w:val="28"/>
          <w:szCs w:val="28"/>
        </w:rPr>
        <w:t>глава Б</w:t>
      </w:r>
      <w:r w:rsidR="00840CC2">
        <w:rPr>
          <w:color w:val="333333"/>
          <w:sz w:val="28"/>
          <w:szCs w:val="28"/>
        </w:rPr>
        <w:t>урмистровского сельсовета мо</w:t>
      </w:r>
      <w:r w:rsidR="00D64B7E" w:rsidRPr="002E611A">
        <w:rPr>
          <w:color w:val="333333"/>
          <w:sz w:val="28"/>
          <w:szCs w:val="28"/>
        </w:rPr>
        <w:t xml:space="preserve">жет принять решение о сокращении на очередной финансовый год и плановый период бюджетных ассигнований на ее реализацию или о досрочном прекращении реализации отдельных мероприятий или </w:t>
      </w:r>
      <w:r w:rsidR="00D64B7E">
        <w:rPr>
          <w:color w:val="333333"/>
          <w:sz w:val="28"/>
          <w:szCs w:val="28"/>
        </w:rPr>
        <w:t>муниципальн</w:t>
      </w:r>
      <w:r w:rsidR="00D64B7E" w:rsidRPr="002E611A">
        <w:rPr>
          <w:color w:val="333333"/>
          <w:sz w:val="28"/>
          <w:szCs w:val="28"/>
        </w:rPr>
        <w:t xml:space="preserve">ой </w:t>
      </w:r>
      <w:proofErr w:type="gramStart"/>
      <w:r w:rsidR="00D64B7E" w:rsidRPr="002E611A">
        <w:rPr>
          <w:color w:val="333333"/>
          <w:sz w:val="28"/>
          <w:szCs w:val="28"/>
        </w:rPr>
        <w:t>программы</w:t>
      </w:r>
      <w:proofErr w:type="gramEnd"/>
      <w:r w:rsidR="00D64B7E" w:rsidRPr="002E611A">
        <w:rPr>
          <w:color w:val="333333"/>
          <w:sz w:val="28"/>
          <w:szCs w:val="28"/>
        </w:rPr>
        <w:t xml:space="preserve"> в целом начиная с очередного финансового года.</w:t>
      </w:r>
    </w:p>
    <w:p w:rsidR="00D64B7E" w:rsidRPr="002E611A" w:rsidRDefault="00B32B1F" w:rsidP="00D64B7E">
      <w:pPr>
        <w:spacing w:line="312" w:lineRule="atLeast"/>
        <w:jc w:val="both"/>
        <w:textAlignment w:val="baseline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31</w:t>
      </w:r>
      <w:r w:rsidR="00D64B7E" w:rsidRPr="002E611A">
        <w:rPr>
          <w:color w:val="333333"/>
          <w:sz w:val="28"/>
          <w:szCs w:val="28"/>
        </w:rPr>
        <w:t xml:space="preserve">. Внесение изменений в </w:t>
      </w:r>
      <w:r w:rsidR="00D64B7E">
        <w:rPr>
          <w:color w:val="333333"/>
          <w:sz w:val="28"/>
          <w:szCs w:val="28"/>
        </w:rPr>
        <w:t>муниципальн</w:t>
      </w:r>
      <w:r w:rsidR="00D64B7E" w:rsidRPr="002E611A">
        <w:rPr>
          <w:color w:val="333333"/>
          <w:sz w:val="28"/>
          <w:szCs w:val="28"/>
        </w:rPr>
        <w:t xml:space="preserve">ые целевые программы, включенные в </w:t>
      </w:r>
      <w:r w:rsidR="00D64B7E">
        <w:rPr>
          <w:color w:val="333333"/>
          <w:sz w:val="28"/>
          <w:szCs w:val="28"/>
        </w:rPr>
        <w:t>муниципальн</w:t>
      </w:r>
      <w:r w:rsidR="00D64B7E" w:rsidRPr="002E611A">
        <w:rPr>
          <w:color w:val="333333"/>
          <w:sz w:val="28"/>
          <w:szCs w:val="28"/>
        </w:rPr>
        <w:t xml:space="preserve">ую программу, или ведомственные целевые программы, </w:t>
      </w:r>
      <w:r w:rsidR="00D64B7E" w:rsidRPr="002E611A">
        <w:rPr>
          <w:color w:val="333333"/>
          <w:sz w:val="28"/>
          <w:szCs w:val="28"/>
        </w:rPr>
        <w:lastRenderedPageBreak/>
        <w:t xml:space="preserve">включенные в подпрограммы, осуществляется в порядке, установленном для </w:t>
      </w:r>
      <w:r w:rsidR="00D64B7E">
        <w:rPr>
          <w:color w:val="333333"/>
          <w:sz w:val="28"/>
          <w:szCs w:val="28"/>
        </w:rPr>
        <w:t>муниципальн</w:t>
      </w:r>
      <w:r w:rsidR="00D64B7E" w:rsidRPr="002E611A">
        <w:rPr>
          <w:color w:val="333333"/>
          <w:sz w:val="28"/>
          <w:szCs w:val="28"/>
        </w:rPr>
        <w:t>ых целевых или ведомственных целевых программ.</w:t>
      </w:r>
    </w:p>
    <w:p w:rsidR="00D64B7E" w:rsidRPr="002E611A" w:rsidRDefault="00D64B7E" w:rsidP="00D64B7E">
      <w:pPr>
        <w:spacing w:line="312" w:lineRule="atLeast"/>
        <w:jc w:val="both"/>
        <w:textAlignment w:val="baseline"/>
        <w:rPr>
          <w:color w:val="333333"/>
          <w:sz w:val="28"/>
          <w:szCs w:val="28"/>
        </w:rPr>
      </w:pPr>
      <w:r w:rsidRPr="002E611A">
        <w:rPr>
          <w:color w:val="333333"/>
          <w:sz w:val="28"/>
          <w:szCs w:val="28"/>
        </w:rPr>
        <w:t xml:space="preserve">Внесение изменений в сводную бюджетную роспись </w:t>
      </w:r>
      <w:r>
        <w:rPr>
          <w:color w:val="333333"/>
          <w:sz w:val="28"/>
          <w:szCs w:val="28"/>
        </w:rPr>
        <w:t>муниципальн</w:t>
      </w:r>
      <w:r w:rsidRPr="002E611A">
        <w:rPr>
          <w:color w:val="333333"/>
          <w:sz w:val="28"/>
          <w:szCs w:val="28"/>
        </w:rPr>
        <w:t xml:space="preserve">ого бюджета в части расходов, направляемых на финансирование </w:t>
      </w:r>
      <w:r>
        <w:rPr>
          <w:color w:val="333333"/>
          <w:sz w:val="28"/>
          <w:szCs w:val="28"/>
        </w:rPr>
        <w:t>муниципальн</w:t>
      </w:r>
      <w:r w:rsidRPr="002E611A">
        <w:rPr>
          <w:color w:val="333333"/>
          <w:sz w:val="28"/>
          <w:szCs w:val="28"/>
        </w:rPr>
        <w:t xml:space="preserve">ых программ, осуществляется </w:t>
      </w:r>
      <w:r w:rsidR="00840CC2">
        <w:rPr>
          <w:color w:val="333333"/>
          <w:sz w:val="28"/>
          <w:szCs w:val="28"/>
        </w:rPr>
        <w:t>администраций Бурмистровского сельсовета</w:t>
      </w:r>
      <w:r w:rsidRPr="002E611A">
        <w:rPr>
          <w:color w:val="333333"/>
          <w:sz w:val="28"/>
          <w:szCs w:val="28"/>
        </w:rPr>
        <w:t xml:space="preserve"> в соответствии с действующим законодательством.</w:t>
      </w:r>
    </w:p>
    <w:p w:rsidR="00D64B7E" w:rsidRPr="002E611A" w:rsidRDefault="00D64B7E" w:rsidP="00D64B7E">
      <w:pPr>
        <w:spacing w:line="312" w:lineRule="atLeast"/>
        <w:jc w:val="both"/>
        <w:textAlignment w:val="baseline"/>
        <w:rPr>
          <w:color w:val="333333"/>
          <w:sz w:val="28"/>
          <w:szCs w:val="28"/>
        </w:rPr>
      </w:pPr>
      <w:r w:rsidRPr="002E611A">
        <w:rPr>
          <w:color w:val="333333"/>
          <w:sz w:val="28"/>
          <w:szCs w:val="28"/>
        </w:rPr>
        <w:t> </w:t>
      </w:r>
    </w:p>
    <w:p w:rsidR="00D64B7E" w:rsidRPr="00B32B1F" w:rsidRDefault="00D64B7E" w:rsidP="00B32B1F">
      <w:pPr>
        <w:pStyle w:val="a7"/>
        <w:numPr>
          <w:ilvl w:val="0"/>
          <w:numId w:val="1"/>
        </w:numPr>
        <w:spacing w:line="312" w:lineRule="atLeast"/>
        <w:jc w:val="both"/>
        <w:textAlignment w:val="baseline"/>
        <w:rPr>
          <w:bCs/>
          <w:color w:val="333333"/>
          <w:sz w:val="28"/>
          <w:szCs w:val="28"/>
          <w:u w:val="single"/>
          <w:bdr w:val="none" w:sz="0" w:space="0" w:color="auto" w:frame="1"/>
        </w:rPr>
      </w:pPr>
      <w:r w:rsidRPr="00B32B1F">
        <w:rPr>
          <w:bCs/>
          <w:color w:val="333333"/>
          <w:sz w:val="28"/>
          <w:szCs w:val="28"/>
          <w:u w:val="single"/>
          <w:bdr w:val="none" w:sz="0" w:space="0" w:color="auto" w:frame="1"/>
        </w:rPr>
        <w:t>Полномочия ответственного исполнителя</w:t>
      </w:r>
      <w:r w:rsidR="008D6E5C" w:rsidRPr="00B32B1F">
        <w:rPr>
          <w:bCs/>
          <w:color w:val="333333"/>
          <w:sz w:val="28"/>
          <w:szCs w:val="28"/>
          <w:u w:val="single"/>
          <w:bdr w:val="none" w:sz="0" w:space="0" w:color="auto" w:frame="1"/>
        </w:rPr>
        <w:t xml:space="preserve"> </w:t>
      </w:r>
      <w:r w:rsidRPr="00B32B1F">
        <w:rPr>
          <w:bCs/>
          <w:color w:val="333333"/>
          <w:sz w:val="28"/>
          <w:szCs w:val="28"/>
          <w:u w:val="single"/>
          <w:bdr w:val="none" w:sz="0" w:space="0" w:color="auto" w:frame="1"/>
        </w:rPr>
        <w:t>муниципальной программы при разработке и реализации муниципальных программ</w:t>
      </w:r>
    </w:p>
    <w:p w:rsidR="00B32B1F" w:rsidRPr="00B32B1F" w:rsidRDefault="00B32B1F" w:rsidP="00B32B1F">
      <w:pPr>
        <w:spacing w:line="312" w:lineRule="atLeast"/>
        <w:jc w:val="both"/>
        <w:textAlignment w:val="baseline"/>
        <w:rPr>
          <w:color w:val="333333"/>
          <w:sz w:val="28"/>
          <w:szCs w:val="28"/>
          <w:u w:val="single"/>
        </w:rPr>
      </w:pPr>
    </w:p>
    <w:p w:rsidR="00D64B7E" w:rsidRPr="002E611A" w:rsidRDefault="00D64B7E" w:rsidP="00D64B7E">
      <w:pPr>
        <w:spacing w:line="312" w:lineRule="atLeast"/>
        <w:jc w:val="both"/>
        <w:textAlignment w:val="baseline"/>
        <w:rPr>
          <w:color w:val="333333"/>
          <w:sz w:val="28"/>
          <w:szCs w:val="28"/>
        </w:rPr>
      </w:pPr>
      <w:r w:rsidRPr="002E611A">
        <w:rPr>
          <w:color w:val="333333"/>
          <w:sz w:val="28"/>
          <w:szCs w:val="28"/>
        </w:rPr>
        <w:t> </w:t>
      </w:r>
    </w:p>
    <w:p w:rsidR="00D64B7E" w:rsidRPr="002E611A" w:rsidRDefault="00B32B1F" w:rsidP="00D64B7E">
      <w:pPr>
        <w:spacing w:line="312" w:lineRule="atLeast"/>
        <w:jc w:val="both"/>
        <w:textAlignment w:val="baseline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32</w:t>
      </w:r>
      <w:r w:rsidR="00D64B7E" w:rsidRPr="002E611A">
        <w:rPr>
          <w:color w:val="333333"/>
          <w:sz w:val="28"/>
          <w:szCs w:val="28"/>
        </w:rPr>
        <w:t>. Ответственный исполнитель:</w:t>
      </w:r>
    </w:p>
    <w:p w:rsidR="00D64B7E" w:rsidRPr="002E611A" w:rsidRDefault="00D64B7E" w:rsidP="00D64B7E">
      <w:pPr>
        <w:spacing w:line="312" w:lineRule="atLeast"/>
        <w:jc w:val="both"/>
        <w:textAlignment w:val="baseline"/>
        <w:rPr>
          <w:color w:val="333333"/>
          <w:sz w:val="28"/>
          <w:szCs w:val="28"/>
        </w:rPr>
      </w:pPr>
      <w:r w:rsidRPr="002E611A">
        <w:rPr>
          <w:color w:val="333333"/>
          <w:sz w:val="28"/>
          <w:szCs w:val="28"/>
        </w:rPr>
        <w:t xml:space="preserve">а) формирует структуру </w:t>
      </w:r>
      <w:r>
        <w:rPr>
          <w:color w:val="333333"/>
          <w:sz w:val="28"/>
          <w:szCs w:val="28"/>
        </w:rPr>
        <w:t>муниципальн</w:t>
      </w:r>
      <w:r w:rsidRPr="002E611A">
        <w:rPr>
          <w:color w:val="333333"/>
          <w:sz w:val="28"/>
          <w:szCs w:val="28"/>
        </w:rPr>
        <w:t>ой программы;</w:t>
      </w:r>
    </w:p>
    <w:p w:rsidR="00D64B7E" w:rsidRPr="002E611A" w:rsidRDefault="00D64B7E" w:rsidP="00D64B7E">
      <w:pPr>
        <w:spacing w:line="312" w:lineRule="atLeast"/>
        <w:jc w:val="both"/>
        <w:textAlignment w:val="baseline"/>
        <w:rPr>
          <w:color w:val="333333"/>
          <w:sz w:val="28"/>
          <w:szCs w:val="28"/>
        </w:rPr>
      </w:pPr>
      <w:r w:rsidRPr="002E611A">
        <w:rPr>
          <w:color w:val="333333"/>
          <w:sz w:val="28"/>
          <w:szCs w:val="28"/>
        </w:rPr>
        <w:t xml:space="preserve">б) обеспечивает разработку </w:t>
      </w:r>
      <w:r w:rsidR="008D6E5C">
        <w:rPr>
          <w:color w:val="333333"/>
          <w:sz w:val="28"/>
          <w:szCs w:val="28"/>
        </w:rPr>
        <w:t xml:space="preserve">и утверждение </w:t>
      </w:r>
      <w:r>
        <w:rPr>
          <w:color w:val="333333"/>
          <w:sz w:val="28"/>
          <w:szCs w:val="28"/>
        </w:rPr>
        <w:t>муниципальн</w:t>
      </w:r>
      <w:r w:rsidRPr="002E611A">
        <w:rPr>
          <w:color w:val="333333"/>
          <w:sz w:val="28"/>
          <w:szCs w:val="28"/>
        </w:rPr>
        <w:t>ой программы;</w:t>
      </w:r>
    </w:p>
    <w:p w:rsidR="00D64B7E" w:rsidRPr="002E611A" w:rsidRDefault="00D64B7E" w:rsidP="00D64B7E">
      <w:pPr>
        <w:spacing w:line="312" w:lineRule="atLeast"/>
        <w:jc w:val="both"/>
        <w:textAlignment w:val="baseline"/>
        <w:rPr>
          <w:color w:val="333333"/>
          <w:sz w:val="28"/>
          <w:szCs w:val="28"/>
        </w:rPr>
      </w:pPr>
      <w:proofErr w:type="gramStart"/>
      <w:r w:rsidRPr="002E611A">
        <w:rPr>
          <w:color w:val="333333"/>
          <w:sz w:val="28"/>
          <w:szCs w:val="28"/>
        </w:rPr>
        <w:t xml:space="preserve">в) организует реализацию </w:t>
      </w:r>
      <w:r>
        <w:rPr>
          <w:color w:val="333333"/>
          <w:sz w:val="28"/>
          <w:szCs w:val="28"/>
        </w:rPr>
        <w:t>муниципальн</w:t>
      </w:r>
      <w:r w:rsidRPr="002E611A">
        <w:rPr>
          <w:color w:val="333333"/>
          <w:sz w:val="28"/>
          <w:szCs w:val="28"/>
        </w:rPr>
        <w:t xml:space="preserve">ой программы, принимает решение о внесении изменений в план реализации </w:t>
      </w:r>
      <w:r>
        <w:rPr>
          <w:color w:val="333333"/>
          <w:sz w:val="28"/>
          <w:szCs w:val="28"/>
        </w:rPr>
        <w:t>муниципальн</w:t>
      </w:r>
      <w:r w:rsidRPr="002E611A">
        <w:rPr>
          <w:color w:val="333333"/>
          <w:sz w:val="28"/>
          <w:szCs w:val="28"/>
        </w:rPr>
        <w:t xml:space="preserve">ой программы в соответствии с установленными настоящим Порядком требованиями и несет ответственность за достижение целевых индикаторов и показателей </w:t>
      </w:r>
      <w:r>
        <w:rPr>
          <w:color w:val="333333"/>
          <w:sz w:val="28"/>
          <w:szCs w:val="28"/>
        </w:rPr>
        <w:t>муниципальн</w:t>
      </w:r>
      <w:r w:rsidRPr="002E611A">
        <w:rPr>
          <w:color w:val="333333"/>
          <w:sz w:val="28"/>
          <w:szCs w:val="28"/>
        </w:rPr>
        <w:t>ой программы, а также конечных результатов ее реализации;</w:t>
      </w:r>
      <w:proofErr w:type="gramEnd"/>
    </w:p>
    <w:p w:rsidR="00D64B7E" w:rsidRPr="002E611A" w:rsidRDefault="00D64B7E" w:rsidP="00D64B7E">
      <w:pPr>
        <w:spacing w:line="312" w:lineRule="atLeast"/>
        <w:jc w:val="both"/>
        <w:textAlignment w:val="baseline"/>
        <w:rPr>
          <w:color w:val="333333"/>
          <w:sz w:val="28"/>
          <w:szCs w:val="28"/>
        </w:rPr>
      </w:pPr>
      <w:r w:rsidRPr="002E611A">
        <w:rPr>
          <w:color w:val="333333"/>
          <w:sz w:val="28"/>
          <w:szCs w:val="28"/>
        </w:rPr>
        <w:t xml:space="preserve">г) предоставляет сведения, необходимые для проведения мониторинга реализации </w:t>
      </w:r>
      <w:r>
        <w:rPr>
          <w:color w:val="333333"/>
          <w:sz w:val="28"/>
          <w:szCs w:val="28"/>
        </w:rPr>
        <w:t>муниципальн</w:t>
      </w:r>
      <w:r w:rsidRPr="002E611A">
        <w:rPr>
          <w:color w:val="333333"/>
          <w:sz w:val="28"/>
          <w:szCs w:val="28"/>
        </w:rPr>
        <w:t>ой программы;</w:t>
      </w:r>
    </w:p>
    <w:p w:rsidR="00D64B7E" w:rsidRPr="002E611A" w:rsidRDefault="00B32B1F" w:rsidP="00D64B7E">
      <w:pPr>
        <w:spacing w:line="312" w:lineRule="atLeast"/>
        <w:jc w:val="both"/>
        <w:textAlignment w:val="baseline"/>
        <w:rPr>
          <w:color w:val="333333"/>
          <w:sz w:val="28"/>
          <w:szCs w:val="28"/>
        </w:rPr>
      </w:pPr>
      <w:proofErr w:type="spellStart"/>
      <w:r>
        <w:rPr>
          <w:color w:val="333333"/>
          <w:sz w:val="28"/>
          <w:szCs w:val="28"/>
        </w:rPr>
        <w:t>д</w:t>
      </w:r>
      <w:proofErr w:type="spellEnd"/>
      <w:r w:rsidR="00D64B7E" w:rsidRPr="002E611A">
        <w:rPr>
          <w:color w:val="333333"/>
          <w:sz w:val="28"/>
          <w:szCs w:val="28"/>
        </w:rPr>
        <w:t xml:space="preserve">) проводит оценку эффективности мероприятий </w:t>
      </w:r>
      <w:r w:rsidR="00D64B7E">
        <w:rPr>
          <w:color w:val="333333"/>
          <w:sz w:val="28"/>
          <w:szCs w:val="28"/>
        </w:rPr>
        <w:t>муниципальн</w:t>
      </w:r>
      <w:r w:rsidR="00D64B7E" w:rsidRPr="002E611A">
        <w:rPr>
          <w:color w:val="333333"/>
          <w:sz w:val="28"/>
          <w:szCs w:val="28"/>
        </w:rPr>
        <w:t>ой программы</w:t>
      </w:r>
      <w:r w:rsidR="008D6E5C">
        <w:rPr>
          <w:color w:val="333333"/>
          <w:sz w:val="28"/>
          <w:szCs w:val="28"/>
        </w:rPr>
        <w:t xml:space="preserve"> и проводит подготовку отчета</w:t>
      </w:r>
      <w:r w:rsidR="00D64B7E" w:rsidRPr="002E611A">
        <w:rPr>
          <w:color w:val="333333"/>
          <w:sz w:val="28"/>
          <w:szCs w:val="28"/>
        </w:rPr>
        <w:t>;</w:t>
      </w:r>
    </w:p>
    <w:p w:rsidR="00D64B7E" w:rsidRPr="002E611A" w:rsidRDefault="00B32B1F" w:rsidP="00D64B7E">
      <w:pPr>
        <w:spacing w:line="312" w:lineRule="atLeast"/>
        <w:jc w:val="both"/>
        <w:textAlignment w:val="baseline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33</w:t>
      </w:r>
      <w:r w:rsidR="00D64B7E" w:rsidRPr="002E611A">
        <w:rPr>
          <w:color w:val="333333"/>
          <w:sz w:val="28"/>
          <w:szCs w:val="28"/>
        </w:rPr>
        <w:t xml:space="preserve">. Участники </w:t>
      </w:r>
      <w:r w:rsidR="00D64B7E">
        <w:rPr>
          <w:color w:val="333333"/>
          <w:sz w:val="28"/>
          <w:szCs w:val="28"/>
        </w:rPr>
        <w:t>муниципальн</w:t>
      </w:r>
      <w:r w:rsidR="00D64B7E" w:rsidRPr="002E611A">
        <w:rPr>
          <w:color w:val="333333"/>
          <w:sz w:val="28"/>
          <w:szCs w:val="28"/>
        </w:rPr>
        <w:t>ой программы:</w:t>
      </w:r>
    </w:p>
    <w:p w:rsidR="00D64B7E" w:rsidRPr="002E611A" w:rsidRDefault="00D64B7E" w:rsidP="00D64B7E">
      <w:pPr>
        <w:spacing w:line="312" w:lineRule="atLeast"/>
        <w:jc w:val="both"/>
        <w:textAlignment w:val="baseline"/>
        <w:rPr>
          <w:color w:val="333333"/>
          <w:sz w:val="28"/>
          <w:szCs w:val="28"/>
        </w:rPr>
      </w:pPr>
      <w:r w:rsidRPr="002E611A">
        <w:rPr>
          <w:color w:val="333333"/>
          <w:sz w:val="28"/>
          <w:szCs w:val="28"/>
        </w:rPr>
        <w:t xml:space="preserve">а) осуществляют реализацию мероприятий </w:t>
      </w:r>
      <w:r>
        <w:rPr>
          <w:color w:val="333333"/>
          <w:sz w:val="28"/>
          <w:szCs w:val="28"/>
        </w:rPr>
        <w:t>муниципальн</w:t>
      </w:r>
      <w:r w:rsidRPr="002E611A">
        <w:rPr>
          <w:color w:val="333333"/>
          <w:sz w:val="28"/>
          <w:szCs w:val="28"/>
        </w:rPr>
        <w:t>ой программы в рамках своей компетенции;</w:t>
      </w:r>
    </w:p>
    <w:p w:rsidR="00D64B7E" w:rsidRPr="002E611A" w:rsidRDefault="00D64B7E" w:rsidP="00D64B7E">
      <w:pPr>
        <w:spacing w:line="312" w:lineRule="atLeast"/>
        <w:jc w:val="both"/>
        <w:textAlignment w:val="baseline"/>
        <w:rPr>
          <w:color w:val="333333"/>
          <w:sz w:val="28"/>
          <w:szCs w:val="28"/>
        </w:rPr>
      </w:pPr>
      <w:r w:rsidRPr="002E611A">
        <w:rPr>
          <w:color w:val="333333"/>
          <w:sz w:val="28"/>
          <w:szCs w:val="28"/>
        </w:rPr>
        <w:t xml:space="preserve">б) представляют предложения при разработке </w:t>
      </w:r>
      <w:r>
        <w:rPr>
          <w:color w:val="333333"/>
          <w:sz w:val="28"/>
          <w:szCs w:val="28"/>
        </w:rPr>
        <w:t>муниципальн</w:t>
      </w:r>
      <w:r w:rsidRPr="002E611A">
        <w:rPr>
          <w:color w:val="333333"/>
          <w:sz w:val="28"/>
          <w:szCs w:val="28"/>
        </w:rPr>
        <w:t xml:space="preserve">ой программы в части мероприятий </w:t>
      </w:r>
      <w:r>
        <w:rPr>
          <w:color w:val="333333"/>
          <w:sz w:val="28"/>
          <w:szCs w:val="28"/>
        </w:rPr>
        <w:t>муниципальн</w:t>
      </w:r>
      <w:r w:rsidR="00674F0C">
        <w:rPr>
          <w:color w:val="333333"/>
          <w:sz w:val="28"/>
          <w:szCs w:val="28"/>
        </w:rPr>
        <w:t>ой программы</w:t>
      </w:r>
      <w:r w:rsidRPr="002E611A">
        <w:rPr>
          <w:color w:val="333333"/>
          <w:sz w:val="28"/>
          <w:szCs w:val="28"/>
        </w:rPr>
        <w:t>;</w:t>
      </w:r>
    </w:p>
    <w:p w:rsidR="00D64B7E" w:rsidRPr="002E611A" w:rsidRDefault="00D64B7E" w:rsidP="00D64B7E">
      <w:pPr>
        <w:spacing w:line="312" w:lineRule="atLeast"/>
        <w:jc w:val="both"/>
        <w:textAlignment w:val="baseline"/>
        <w:rPr>
          <w:color w:val="333333"/>
          <w:sz w:val="28"/>
          <w:szCs w:val="28"/>
        </w:rPr>
      </w:pPr>
      <w:r w:rsidRPr="002E611A">
        <w:rPr>
          <w:color w:val="333333"/>
          <w:sz w:val="28"/>
          <w:szCs w:val="28"/>
        </w:rPr>
        <w:t xml:space="preserve">в) представляют </w:t>
      </w:r>
      <w:r w:rsidR="00674F0C">
        <w:rPr>
          <w:color w:val="333333"/>
          <w:sz w:val="28"/>
          <w:szCs w:val="28"/>
        </w:rPr>
        <w:t>информацию</w:t>
      </w:r>
      <w:r w:rsidRPr="002E611A">
        <w:rPr>
          <w:color w:val="333333"/>
          <w:sz w:val="28"/>
          <w:szCs w:val="28"/>
        </w:rPr>
        <w:t xml:space="preserve">, а также отчет о ходе реализации мероприятий </w:t>
      </w:r>
      <w:r>
        <w:rPr>
          <w:color w:val="333333"/>
          <w:sz w:val="28"/>
          <w:szCs w:val="28"/>
        </w:rPr>
        <w:t>муниципальн</w:t>
      </w:r>
      <w:r w:rsidRPr="002E611A">
        <w:rPr>
          <w:color w:val="333333"/>
          <w:sz w:val="28"/>
          <w:szCs w:val="28"/>
        </w:rPr>
        <w:t>ой программы;</w:t>
      </w:r>
    </w:p>
    <w:p w:rsidR="00D64B7E" w:rsidRPr="002E611A" w:rsidRDefault="00D64B7E" w:rsidP="00D64B7E">
      <w:pPr>
        <w:spacing w:line="312" w:lineRule="atLeast"/>
        <w:jc w:val="both"/>
        <w:textAlignment w:val="baseline"/>
        <w:rPr>
          <w:color w:val="333333"/>
          <w:sz w:val="28"/>
          <w:szCs w:val="28"/>
        </w:rPr>
      </w:pPr>
      <w:r w:rsidRPr="002E611A">
        <w:rPr>
          <w:color w:val="333333"/>
          <w:sz w:val="28"/>
          <w:szCs w:val="28"/>
        </w:rPr>
        <w:t xml:space="preserve">г) представляют </w:t>
      </w:r>
      <w:r w:rsidR="00674F0C">
        <w:rPr>
          <w:color w:val="333333"/>
          <w:sz w:val="28"/>
          <w:szCs w:val="28"/>
        </w:rPr>
        <w:t>ин</w:t>
      </w:r>
      <w:r w:rsidRPr="002E611A">
        <w:rPr>
          <w:color w:val="333333"/>
          <w:sz w:val="28"/>
          <w:szCs w:val="28"/>
        </w:rPr>
        <w:t xml:space="preserve">формацию, необходимую для проведения оценки эффективности </w:t>
      </w:r>
      <w:r>
        <w:rPr>
          <w:color w:val="333333"/>
          <w:sz w:val="28"/>
          <w:szCs w:val="28"/>
        </w:rPr>
        <w:t>муниципальн</w:t>
      </w:r>
      <w:r w:rsidRPr="002E611A">
        <w:rPr>
          <w:color w:val="333333"/>
          <w:sz w:val="28"/>
          <w:szCs w:val="28"/>
        </w:rPr>
        <w:t>ой программы и подготовки годового отчета;</w:t>
      </w:r>
    </w:p>
    <w:p w:rsidR="00D64B7E" w:rsidRPr="002E611A" w:rsidRDefault="00D64B7E" w:rsidP="00D64B7E">
      <w:pPr>
        <w:spacing w:line="312" w:lineRule="atLeast"/>
        <w:jc w:val="both"/>
        <w:textAlignment w:val="baseline"/>
        <w:rPr>
          <w:color w:val="333333"/>
          <w:sz w:val="28"/>
          <w:szCs w:val="28"/>
        </w:rPr>
      </w:pPr>
      <w:proofErr w:type="spellStart"/>
      <w:r w:rsidRPr="002E611A">
        <w:rPr>
          <w:color w:val="333333"/>
          <w:sz w:val="28"/>
          <w:szCs w:val="28"/>
        </w:rPr>
        <w:t>д</w:t>
      </w:r>
      <w:proofErr w:type="spellEnd"/>
      <w:r w:rsidRPr="002E611A">
        <w:rPr>
          <w:color w:val="333333"/>
          <w:sz w:val="28"/>
          <w:szCs w:val="28"/>
        </w:rPr>
        <w:t xml:space="preserve">) представляют копии актов выполнения работ и иных документов, подтверждающих исполнение обязательств по заключенным </w:t>
      </w:r>
      <w:r>
        <w:rPr>
          <w:color w:val="333333"/>
          <w:sz w:val="28"/>
          <w:szCs w:val="28"/>
        </w:rPr>
        <w:t>муниципальн</w:t>
      </w:r>
      <w:r w:rsidRPr="002E611A">
        <w:rPr>
          <w:color w:val="333333"/>
          <w:sz w:val="28"/>
          <w:szCs w:val="28"/>
        </w:rPr>
        <w:t xml:space="preserve">ым контрактам в рамках реализации мероприятий </w:t>
      </w:r>
      <w:r>
        <w:rPr>
          <w:color w:val="333333"/>
          <w:sz w:val="28"/>
          <w:szCs w:val="28"/>
        </w:rPr>
        <w:t>муниципальн</w:t>
      </w:r>
      <w:r w:rsidRPr="002E611A">
        <w:rPr>
          <w:color w:val="333333"/>
          <w:sz w:val="28"/>
          <w:szCs w:val="28"/>
        </w:rPr>
        <w:t>ой программы.</w:t>
      </w:r>
    </w:p>
    <w:p w:rsidR="00D64B7E" w:rsidRPr="002E611A" w:rsidRDefault="00D64B7E" w:rsidP="00D64B7E">
      <w:pPr>
        <w:spacing w:line="312" w:lineRule="atLeast"/>
        <w:jc w:val="both"/>
        <w:textAlignment w:val="baseline"/>
        <w:rPr>
          <w:color w:val="333333"/>
          <w:sz w:val="28"/>
          <w:szCs w:val="28"/>
        </w:rPr>
      </w:pPr>
      <w:r w:rsidRPr="002E611A">
        <w:rPr>
          <w:color w:val="333333"/>
          <w:sz w:val="28"/>
          <w:szCs w:val="28"/>
        </w:rPr>
        <w:t> </w:t>
      </w:r>
    </w:p>
    <w:p w:rsidR="00D64B7E" w:rsidRPr="002E611A" w:rsidRDefault="00D64B7E" w:rsidP="00D64B7E">
      <w:pPr>
        <w:spacing w:line="312" w:lineRule="atLeast"/>
        <w:textAlignment w:val="baseline"/>
        <w:rPr>
          <w:color w:val="333333"/>
          <w:sz w:val="28"/>
          <w:szCs w:val="28"/>
        </w:rPr>
      </w:pPr>
      <w:r w:rsidRPr="002E611A">
        <w:rPr>
          <w:color w:val="333333"/>
          <w:sz w:val="28"/>
          <w:szCs w:val="28"/>
        </w:rPr>
        <w:t> </w:t>
      </w:r>
    </w:p>
    <w:p w:rsidR="00D64B7E" w:rsidRPr="002E611A" w:rsidRDefault="00D64B7E" w:rsidP="00D64B7E">
      <w:pPr>
        <w:spacing w:line="312" w:lineRule="atLeast"/>
        <w:textAlignment w:val="baseline"/>
        <w:rPr>
          <w:color w:val="333333"/>
          <w:sz w:val="28"/>
          <w:szCs w:val="28"/>
        </w:rPr>
      </w:pPr>
      <w:r w:rsidRPr="002E611A">
        <w:rPr>
          <w:color w:val="333333"/>
          <w:sz w:val="28"/>
          <w:szCs w:val="28"/>
        </w:rPr>
        <w:t> </w:t>
      </w:r>
    </w:p>
    <w:p w:rsidR="00D64B7E" w:rsidRDefault="00D64B7E" w:rsidP="00D64B7E">
      <w:pPr>
        <w:spacing w:line="312" w:lineRule="atLeast"/>
        <w:textAlignment w:val="baseline"/>
        <w:rPr>
          <w:color w:val="333333"/>
          <w:sz w:val="28"/>
          <w:szCs w:val="28"/>
        </w:rPr>
      </w:pPr>
      <w:r w:rsidRPr="002E611A">
        <w:rPr>
          <w:color w:val="333333"/>
          <w:sz w:val="28"/>
          <w:szCs w:val="28"/>
        </w:rPr>
        <w:t> </w:t>
      </w:r>
    </w:p>
    <w:p w:rsidR="00D64B7E" w:rsidRDefault="00D64B7E" w:rsidP="00D64B7E">
      <w:pPr>
        <w:spacing w:line="312" w:lineRule="atLeast"/>
        <w:textAlignment w:val="baseline"/>
        <w:rPr>
          <w:color w:val="333333"/>
          <w:sz w:val="28"/>
          <w:szCs w:val="28"/>
        </w:rPr>
      </w:pPr>
    </w:p>
    <w:p w:rsidR="00D64B7E" w:rsidRDefault="00D64B7E" w:rsidP="00D64B7E">
      <w:pPr>
        <w:spacing w:line="312" w:lineRule="atLeast"/>
        <w:textAlignment w:val="baseline"/>
        <w:rPr>
          <w:color w:val="333333"/>
          <w:sz w:val="28"/>
          <w:szCs w:val="28"/>
        </w:rPr>
      </w:pPr>
    </w:p>
    <w:p w:rsidR="00D64B7E" w:rsidRDefault="00D64B7E" w:rsidP="00D64B7E">
      <w:pPr>
        <w:spacing w:line="312" w:lineRule="atLeast"/>
        <w:textAlignment w:val="baseline"/>
        <w:rPr>
          <w:color w:val="333333"/>
          <w:sz w:val="28"/>
          <w:szCs w:val="28"/>
        </w:rPr>
      </w:pPr>
    </w:p>
    <w:p w:rsidR="00D64B7E" w:rsidRDefault="00D64B7E" w:rsidP="00D64B7E">
      <w:pPr>
        <w:spacing w:line="312" w:lineRule="atLeast"/>
        <w:textAlignment w:val="baseline"/>
        <w:rPr>
          <w:color w:val="333333"/>
          <w:sz w:val="28"/>
          <w:szCs w:val="28"/>
        </w:rPr>
      </w:pPr>
    </w:p>
    <w:p w:rsidR="00D64B7E" w:rsidRDefault="00D64B7E" w:rsidP="00D64B7E">
      <w:pPr>
        <w:spacing w:line="312" w:lineRule="atLeast"/>
        <w:textAlignment w:val="baseline"/>
        <w:rPr>
          <w:color w:val="333333"/>
          <w:sz w:val="28"/>
          <w:szCs w:val="28"/>
        </w:rPr>
      </w:pPr>
    </w:p>
    <w:p w:rsidR="00D64B7E" w:rsidRDefault="00D64B7E" w:rsidP="00D64B7E">
      <w:pPr>
        <w:spacing w:line="312" w:lineRule="atLeast"/>
        <w:textAlignment w:val="baseline"/>
        <w:rPr>
          <w:color w:val="333333"/>
          <w:sz w:val="28"/>
          <w:szCs w:val="28"/>
        </w:rPr>
      </w:pPr>
    </w:p>
    <w:p w:rsidR="00D64B7E" w:rsidRDefault="00D64B7E" w:rsidP="00D64B7E">
      <w:pPr>
        <w:spacing w:line="312" w:lineRule="atLeast"/>
        <w:textAlignment w:val="baseline"/>
        <w:rPr>
          <w:color w:val="333333"/>
          <w:sz w:val="28"/>
          <w:szCs w:val="28"/>
        </w:rPr>
      </w:pPr>
    </w:p>
    <w:p w:rsidR="00D64B7E" w:rsidRPr="002E611A" w:rsidRDefault="00D64B7E" w:rsidP="00D64B7E">
      <w:pPr>
        <w:spacing w:line="312" w:lineRule="atLeast"/>
        <w:textAlignment w:val="baseline"/>
        <w:rPr>
          <w:color w:val="333333"/>
          <w:sz w:val="28"/>
          <w:szCs w:val="28"/>
        </w:rPr>
      </w:pPr>
    </w:p>
    <w:p w:rsidR="00D64B7E" w:rsidRPr="002E611A" w:rsidRDefault="007379A9" w:rsidP="00674F0C">
      <w:pPr>
        <w:spacing w:line="312" w:lineRule="atLeast"/>
        <w:jc w:val="right"/>
        <w:textAlignment w:val="baseline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Приложение 1</w:t>
      </w:r>
    </w:p>
    <w:p w:rsidR="00674F0C" w:rsidRDefault="00D64B7E" w:rsidP="00674F0C">
      <w:pPr>
        <w:spacing w:line="312" w:lineRule="atLeast"/>
        <w:jc w:val="right"/>
        <w:textAlignment w:val="baseline"/>
        <w:rPr>
          <w:color w:val="333333"/>
          <w:sz w:val="28"/>
          <w:szCs w:val="28"/>
        </w:rPr>
      </w:pPr>
      <w:r w:rsidRPr="002E611A">
        <w:rPr>
          <w:color w:val="333333"/>
          <w:sz w:val="28"/>
          <w:szCs w:val="28"/>
        </w:rPr>
        <w:t xml:space="preserve">к Порядку принятия решений о разработке </w:t>
      </w:r>
    </w:p>
    <w:p w:rsidR="00674F0C" w:rsidRDefault="00D64B7E" w:rsidP="00674F0C">
      <w:pPr>
        <w:spacing w:line="312" w:lineRule="atLeast"/>
        <w:jc w:val="right"/>
        <w:textAlignment w:val="baseline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муниципальн</w:t>
      </w:r>
      <w:r w:rsidRPr="002E611A">
        <w:rPr>
          <w:color w:val="333333"/>
          <w:sz w:val="28"/>
          <w:szCs w:val="28"/>
        </w:rPr>
        <w:t>ых</w:t>
      </w:r>
      <w:r w:rsidR="00674F0C">
        <w:rPr>
          <w:color w:val="333333"/>
          <w:sz w:val="28"/>
          <w:szCs w:val="28"/>
        </w:rPr>
        <w:t xml:space="preserve"> </w:t>
      </w:r>
      <w:r w:rsidRPr="002E611A">
        <w:rPr>
          <w:color w:val="333333"/>
          <w:sz w:val="28"/>
          <w:szCs w:val="28"/>
        </w:rPr>
        <w:t xml:space="preserve">программ </w:t>
      </w:r>
      <w:r w:rsidR="00674F0C">
        <w:rPr>
          <w:color w:val="333333"/>
          <w:sz w:val="28"/>
          <w:szCs w:val="28"/>
        </w:rPr>
        <w:t>Бурмистровского сельсовета</w:t>
      </w:r>
      <w:r w:rsidRPr="002E611A">
        <w:rPr>
          <w:color w:val="333333"/>
          <w:sz w:val="28"/>
          <w:szCs w:val="28"/>
        </w:rPr>
        <w:t xml:space="preserve">, </w:t>
      </w:r>
    </w:p>
    <w:p w:rsidR="00674F0C" w:rsidRDefault="00D64B7E" w:rsidP="00674F0C">
      <w:pPr>
        <w:spacing w:line="312" w:lineRule="atLeast"/>
        <w:jc w:val="right"/>
        <w:textAlignment w:val="baseline"/>
        <w:rPr>
          <w:color w:val="333333"/>
          <w:sz w:val="28"/>
          <w:szCs w:val="28"/>
        </w:rPr>
      </w:pPr>
      <w:r w:rsidRPr="002E611A">
        <w:rPr>
          <w:color w:val="333333"/>
          <w:sz w:val="28"/>
          <w:szCs w:val="28"/>
        </w:rPr>
        <w:t>их</w:t>
      </w:r>
      <w:r w:rsidR="00674F0C">
        <w:rPr>
          <w:color w:val="333333"/>
          <w:sz w:val="28"/>
          <w:szCs w:val="28"/>
        </w:rPr>
        <w:t xml:space="preserve"> </w:t>
      </w:r>
      <w:r w:rsidRPr="002E611A">
        <w:rPr>
          <w:color w:val="333333"/>
          <w:sz w:val="28"/>
          <w:szCs w:val="28"/>
        </w:rPr>
        <w:t>формирования, реализации и</w:t>
      </w:r>
      <w:r>
        <w:rPr>
          <w:color w:val="333333"/>
          <w:sz w:val="28"/>
          <w:szCs w:val="28"/>
        </w:rPr>
        <w:t xml:space="preserve"> </w:t>
      </w:r>
      <w:r w:rsidRPr="002E611A">
        <w:rPr>
          <w:color w:val="333333"/>
          <w:sz w:val="28"/>
          <w:szCs w:val="28"/>
        </w:rPr>
        <w:t xml:space="preserve">проведения </w:t>
      </w:r>
    </w:p>
    <w:p w:rsidR="00D64B7E" w:rsidRPr="002E611A" w:rsidRDefault="00D64B7E" w:rsidP="00674F0C">
      <w:pPr>
        <w:spacing w:line="312" w:lineRule="atLeast"/>
        <w:jc w:val="right"/>
        <w:textAlignment w:val="baseline"/>
        <w:rPr>
          <w:color w:val="333333"/>
          <w:sz w:val="28"/>
          <w:szCs w:val="28"/>
        </w:rPr>
      </w:pPr>
      <w:r w:rsidRPr="002E611A">
        <w:rPr>
          <w:color w:val="333333"/>
          <w:sz w:val="28"/>
          <w:szCs w:val="28"/>
        </w:rPr>
        <w:t>оценки</w:t>
      </w:r>
      <w:r w:rsidR="00674F0C">
        <w:rPr>
          <w:color w:val="333333"/>
          <w:sz w:val="28"/>
          <w:szCs w:val="28"/>
        </w:rPr>
        <w:t xml:space="preserve"> </w:t>
      </w:r>
      <w:r w:rsidRPr="002E611A">
        <w:rPr>
          <w:color w:val="333333"/>
          <w:sz w:val="28"/>
          <w:szCs w:val="28"/>
        </w:rPr>
        <w:t>эффективности реализации</w:t>
      </w:r>
    </w:p>
    <w:p w:rsidR="00D64B7E" w:rsidRPr="002E611A" w:rsidRDefault="00D64B7E" w:rsidP="00D64B7E">
      <w:pPr>
        <w:spacing w:line="312" w:lineRule="atLeast"/>
        <w:textAlignment w:val="baseline"/>
        <w:rPr>
          <w:color w:val="333333"/>
          <w:sz w:val="28"/>
          <w:szCs w:val="28"/>
        </w:rPr>
      </w:pPr>
      <w:r w:rsidRPr="002E611A">
        <w:rPr>
          <w:color w:val="333333"/>
          <w:sz w:val="28"/>
          <w:szCs w:val="28"/>
        </w:rPr>
        <w:t> </w:t>
      </w:r>
    </w:p>
    <w:p w:rsidR="00D64B7E" w:rsidRPr="002E611A" w:rsidRDefault="00D64B7E" w:rsidP="00D64B7E">
      <w:pPr>
        <w:spacing w:line="312" w:lineRule="atLeast"/>
        <w:textAlignment w:val="baseline"/>
        <w:rPr>
          <w:color w:val="333333"/>
          <w:sz w:val="28"/>
          <w:szCs w:val="28"/>
        </w:rPr>
      </w:pPr>
      <w:r w:rsidRPr="002E611A">
        <w:rPr>
          <w:color w:val="333333"/>
          <w:sz w:val="28"/>
          <w:szCs w:val="28"/>
        </w:rPr>
        <w:t>  </w:t>
      </w:r>
    </w:p>
    <w:p w:rsidR="00D64B7E" w:rsidRPr="002E611A" w:rsidRDefault="00D64B7E" w:rsidP="00D64B7E">
      <w:pPr>
        <w:spacing w:line="312" w:lineRule="atLeast"/>
        <w:jc w:val="center"/>
        <w:textAlignment w:val="baseline"/>
        <w:rPr>
          <w:color w:val="333333"/>
          <w:sz w:val="28"/>
          <w:szCs w:val="28"/>
        </w:rPr>
      </w:pPr>
      <w:proofErr w:type="gramStart"/>
      <w:r w:rsidRPr="002E611A">
        <w:rPr>
          <w:b/>
          <w:bCs/>
          <w:color w:val="333333"/>
          <w:sz w:val="28"/>
          <w:szCs w:val="28"/>
          <w:bdr w:val="none" w:sz="0" w:space="0" w:color="auto" w:frame="1"/>
        </w:rPr>
        <w:t>П</w:t>
      </w:r>
      <w:proofErr w:type="gramEnd"/>
      <w:r w:rsidRPr="002E611A">
        <w:rPr>
          <w:b/>
          <w:bCs/>
          <w:color w:val="333333"/>
          <w:sz w:val="28"/>
          <w:szCs w:val="28"/>
          <w:bdr w:val="none" w:sz="0" w:space="0" w:color="auto" w:frame="1"/>
        </w:rPr>
        <w:t xml:space="preserve"> А С П О Р Т</w:t>
      </w:r>
    </w:p>
    <w:p w:rsidR="00D64B7E" w:rsidRPr="002E611A" w:rsidRDefault="00D64B7E" w:rsidP="00D64B7E">
      <w:pPr>
        <w:spacing w:line="312" w:lineRule="atLeast"/>
        <w:jc w:val="center"/>
        <w:textAlignment w:val="baseline"/>
        <w:rPr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  <w:bdr w:val="none" w:sz="0" w:space="0" w:color="auto" w:frame="1"/>
        </w:rPr>
        <w:t>муниципальн</w:t>
      </w:r>
      <w:r w:rsidRPr="002E611A">
        <w:rPr>
          <w:b/>
          <w:bCs/>
          <w:color w:val="333333"/>
          <w:sz w:val="28"/>
          <w:szCs w:val="28"/>
          <w:bdr w:val="none" w:sz="0" w:space="0" w:color="auto" w:frame="1"/>
        </w:rPr>
        <w:t xml:space="preserve">ой программы </w:t>
      </w:r>
      <w:r w:rsidR="00674F0C">
        <w:rPr>
          <w:b/>
          <w:bCs/>
          <w:color w:val="333333"/>
          <w:sz w:val="28"/>
          <w:szCs w:val="28"/>
          <w:bdr w:val="none" w:sz="0" w:space="0" w:color="auto" w:frame="1"/>
        </w:rPr>
        <w:t>Бурмистровского сельсовета Искитимского района Новосибирской области</w:t>
      </w:r>
    </w:p>
    <w:p w:rsidR="00D64B7E" w:rsidRPr="002E611A" w:rsidRDefault="00D64B7E" w:rsidP="00D64B7E">
      <w:pPr>
        <w:spacing w:line="312" w:lineRule="atLeast"/>
        <w:textAlignment w:val="baseline"/>
        <w:rPr>
          <w:color w:val="333333"/>
          <w:sz w:val="28"/>
          <w:szCs w:val="28"/>
        </w:rPr>
      </w:pPr>
      <w:r w:rsidRPr="002E611A">
        <w:rPr>
          <w:color w:val="333333"/>
          <w:sz w:val="28"/>
          <w:szCs w:val="28"/>
        </w:rPr>
        <w:t> </w:t>
      </w:r>
    </w:p>
    <w:p w:rsidR="00D64B7E" w:rsidRPr="002E611A" w:rsidRDefault="00DF44E1" w:rsidP="00D64B7E">
      <w:pPr>
        <w:spacing w:line="312" w:lineRule="atLeast"/>
        <w:textAlignment w:val="baseline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Заказчик</w:t>
      </w:r>
      <w:r w:rsidR="00D64B7E">
        <w:rPr>
          <w:color w:val="333333"/>
          <w:sz w:val="28"/>
          <w:szCs w:val="28"/>
        </w:rPr>
        <w:t xml:space="preserve"> </w:t>
      </w:r>
      <w:r w:rsidR="00D64B7E" w:rsidRPr="002E611A">
        <w:rPr>
          <w:color w:val="333333"/>
          <w:sz w:val="28"/>
          <w:szCs w:val="28"/>
        </w:rPr>
        <w:t>программы</w:t>
      </w:r>
    </w:p>
    <w:p w:rsidR="00D64B7E" w:rsidRPr="002E611A" w:rsidRDefault="00DF44E1" w:rsidP="00D64B7E">
      <w:pPr>
        <w:spacing w:line="312" w:lineRule="atLeast"/>
        <w:textAlignment w:val="baseline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Основные разработчики</w:t>
      </w:r>
      <w:r w:rsidR="00D64B7E" w:rsidRPr="002E611A">
        <w:rPr>
          <w:color w:val="333333"/>
          <w:sz w:val="28"/>
          <w:szCs w:val="28"/>
        </w:rPr>
        <w:t xml:space="preserve"> программы</w:t>
      </w:r>
    </w:p>
    <w:p w:rsidR="00D64B7E" w:rsidRPr="002E611A" w:rsidRDefault="00DF44E1" w:rsidP="00D64B7E">
      <w:pPr>
        <w:spacing w:line="312" w:lineRule="atLeast"/>
        <w:textAlignment w:val="baseline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Исполнители</w:t>
      </w:r>
      <w:r w:rsidR="00D64B7E" w:rsidRPr="002E611A">
        <w:rPr>
          <w:color w:val="333333"/>
          <w:sz w:val="28"/>
          <w:szCs w:val="28"/>
        </w:rPr>
        <w:t xml:space="preserve"> программы</w:t>
      </w:r>
    </w:p>
    <w:p w:rsidR="00D64B7E" w:rsidRPr="002E611A" w:rsidRDefault="00D64B7E" w:rsidP="00D64B7E">
      <w:pPr>
        <w:spacing w:line="312" w:lineRule="atLeast"/>
        <w:textAlignment w:val="baseline"/>
        <w:rPr>
          <w:color w:val="333333"/>
          <w:sz w:val="28"/>
          <w:szCs w:val="28"/>
        </w:rPr>
      </w:pPr>
      <w:r w:rsidRPr="002E611A">
        <w:rPr>
          <w:color w:val="333333"/>
          <w:sz w:val="28"/>
          <w:szCs w:val="28"/>
        </w:rPr>
        <w:t>Подпрограммы программы</w:t>
      </w:r>
    </w:p>
    <w:p w:rsidR="00D64B7E" w:rsidRPr="002E611A" w:rsidRDefault="00D64B7E" w:rsidP="00D64B7E">
      <w:pPr>
        <w:spacing w:line="312" w:lineRule="atLeast"/>
        <w:textAlignment w:val="baseline"/>
        <w:rPr>
          <w:color w:val="333333"/>
          <w:sz w:val="28"/>
          <w:szCs w:val="28"/>
        </w:rPr>
      </w:pPr>
      <w:r w:rsidRPr="002E611A">
        <w:rPr>
          <w:color w:val="333333"/>
          <w:sz w:val="28"/>
          <w:szCs w:val="28"/>
        </w:rPr>
        <w:t>Программно-целевые инструменты</w:t>
      </w:r>
      <w:r>
        <w:rPr>
          <w:color w:val="333333"/>
          <w:sz w:val="28"/>
          <w:szCs w:val="28"/>
        </w:rPr>
        <w:t xml:space="preserve"> </w:t>
      </w:r>
      <w:r w:rsidRPr="002E611A">
        <w:rPr>
          <w:color w:val="333333"/>
          <w:sz w:val="28"/>
          <w:szCs w:val="28"/>
        </w:rPr>
        <w:t>программы</w:t>
      </w:r>
    </w:p>
    <w:p w:rsidR="00D64B7E" w:rsidRPr="002E611A" w:rsidRDefault="00D64B7E" w:rsidP="00D64B7E">
      <w:pPr>
        <w:spacing w:line="312" w:lineRule="atLeast"/>
        <w:textAlignment w:val="baseline"/>
        <w:rPr>
          <w:color w:val="333333"/>
          <w:sz w:val="28"/>
          <w:szCs w:val="28"/>
        </w:rPr>
      </w:pPr>
      <w:r w:rsidRPr="002E611A">
        <w:rPr>
          <w:color w:val="333333"/>
          <w:sz w:val="28"/>
          <w:szCs w:val="28"/>
        </w:rPr>
        <w:t>Цели программы</w:t>
      </w:r>
    </w:p>
    <w:p w:rsidR="00D64B7E" w:rsidRPr="002E611A" w:rsidRDefault="00D64B7E" w:rsidP="00D64B7E">
      <w:pPr>
        <w:spacing w:line="312" w:lineRule="atLeast"/>
        <w:textAlignment w:val="baseline"/>
        <w:rPr>
          <w:color w:val="333333"/>
          <w:sz w:val="28"/>
          <w:szCs w:val="28"/>
        </w:rPr>
      </w:pPr>
      <w:r w:rsidRPr="002E611A">
        <w:rPr>
          <w:color w:val="333333"/>
          <w:sz w:val="28"/>
          <w:szCs w:val="28"/>
        </w:rPr>
        <w:t>Задачи программы</w:t>
      </w:r>
    </w:p>
    <w:p w:rsidR="00D64B7E" w:rsidRPr="002E611A" w:rsidRDefault="00D64B7E" w:rsidP="00D64B7E">
      <w:pPr>
        <w:spacing w:line="312" w:lineRule="atLeast"/>
        <w:textAlignment w:val="baseline"/>
        <w:rPr>
          <w:color w:val="333333"/>
          <w:sz w:val="28"/>
          <w:szCs w:val="28"/>
        </w:rPr>
      </w:pPr>
      <w:r w:rsidRPr="002E611A">
        <w:rPr>
          <w:color w:val="333333"/>
          <w:sz w:val="28"/>
          <w:szCs w:val="28"/>
        </w:rPr>
        <w:t>Целевые индикаторы и показатели</w:t>
      </w:r>
      <w:r>
        <w:rPr>
          <w:color w:val="333333"/>
          <w:sz w:val="28"/>
          <w:szCs w:val="28"/>
        </w:rPr>
        <w:t xml:space="preserve"> </w:t>
      </w:r>
      <w:r w:rsidRPr="002E611A">
        <w:rPr>
          <w:color w:val="333333"/>
          <w:sz w:val="28"/>
          <w:szCs w:val="28"/>
        </w:rPr>
        <w:t>программы</w:t>
      </w:r>
    </w:p>
    <w:p w:rsidR="00D64B7E" w:rsidRPr="002E611A" w:rsidRDefault="00D64B7E" w:rsidP="00D64B7E">
      <w:pPr>
        <w:spacing w:line="312" w:lineRule="atLeast"/>
        <w:textAlignment w:val="baseline"/>
        <w:rPr>
          <w:color w:val="333333"/>
          <w:sz w:val="28"/>
          <w:szCs w:val="28"/>
        </w:rPr>
      </w:pPr>
      <w:r w:rsidRPr="002E611A">
        <w:rPr>
          <w:color w:val="333333"/>
          <w:sz w:val="28"/>
          <w:szCs w:val="28"/>
        </w:rPr>
        <w:t>Этапы и сроки реализации</w:t>
      </w:r>
      <w:r>
        <w:rPr>
          <w:color w:val="333333"/>
          <w:sz w:val="28"/>
          <w:szCs w:val="28"/>
        </w:rPr>
        <w:t xml:space="preserve"> </w:t>
      </w:r>
      <w:r w:rsidRPr="002E611A">
        <w:rPr>
          <w:color w:val="333333"/>
          <w:sz w:val="28"/>
          <w:szCs w:val="28"/>
        </w:rPr>
        <w:t>программы</w:t>
      </w:r>
    </w:p>
    <w:p w:rsidR="00D64B7E" w:rsidRPr="002E611A" w:rsidRDefault="00D64B7E" w:rsidP="00D64B7E">
      <w:pPr>
        <w:spacing w:line="312" w:lineRule="atLeast"/>
        <w:textAlignment w:val="baseline"/>
        <w:rPr>
          <w:color w:val="333333"/>
          <w:sz w:val="28"/>
          <w:szCs w:val="28"/>
        </w:rPr>
      </w:pPr>
      <w:r w:rsidRPr="002E611A">
        <w:rPr>
          <w:color w:val="333333"/>
          <w:sz w:val="28"/>
          <w:szCs w:val="28"/>
        </w:rPr>
        <w:t>Объемы бюджетных ассигнований</w:t>
      </w:r>
      <w:r>
        <w:rPr>
          <w:color w:val="333333"/>
          <w:sz w:val="28"/>
          <w:szCs w:val="28"/>
        </w:rPr>
        <w:t xml:space="preserve"> </w:t>
      </w:r>
      <w:r w:rsidRPr="002E611A">
        <w:rPr>
          <w:color w:val="333333"/>
          <w:sz w:val="28"/>
          <w:szCs w:val="28"/>
        </w:rPr>
        <w:t>программы</w:t>
      </w:r>
    </w:p>
    <w:p w:rsidR="00D64B7E" w:rsidRDefault="00D64B7E" w:rsidP="00D64B7E">
      <w:pPr>
        <w:spacing w:line="312" w:lineRule="atLeast"/>
        <w:textAlignment w:val="baseline"/>
      </w:pPr>
      <w:r w:rsidRPr="002E611A">
        <w:rPr>
          <w:color w:val="333333"/>
          <w:sz w:val="28"/>
          <w:szCs w:val="28"/>
        </w:rPr>
        <w:t>Ожидаемые результаты реализации</w:t>
      </w:r>
      <w:r>
        <w:rPr>
          <w:color w:val="333333"/>
          <w:sz w:val="28"/>
          <w:szCs w:val="28"/>
        </w:rPr>
        <w:t xml:space="preserve"> </w:t>
      </w:r>
      <w:r w:rsidRPr="002E611A">
        <w:rPr>
          <w:color w:val="333333"/>
          <w:sz w:val="28"/>
          <w:szCs w:val="28"/>
        </w:rPr>
        <w:t>программы</w:t>
      </w:r>
    </w:p>
    <w:p w:rsidR="00D64B7E" w:rsidRDefault="00D64B7E" w:rsidP="00D64B7E"/>
    <w:p w:rsidR="00D64B7E" w:rsidRDefault="00D64B7E" w:rsidP="00D64B7E"/>
    <w:p w:rsidR="00D64B7E" w:rsidRDefault="00D64B7E" w:rsidP="00D64B7E"/>
    <w:p w:rsidR="00D64B7E" w:rsidRDefault="00D64B7E" w:rsidP="00D64B7E"/>
    <w:p w:rsidR="00D64B7E" w:rsidRDefault="00D64B7E" w:rsidP="00D64B7E"/>
    <w:p w:rsidR="00D64B7E" w:rsidRDefault="00D64B7E" w:rsidP="00D64B7E"/>
    <w:p w:rsidR="00D64B7E" w:rsidRDefault="00D64B7E" w:rsidP="00D64B7E"/>
    <w:p w:rsidR="00D64B7E" w:rsidRDefault="00D64B7E" w:rsidP="00D64B7E"/>
    <w:p w:rsidR="00D64B7E" w:rsidRDefault="00D64B7E" w:rsidP="00D64B7E"/>
    <w:p w:rsidR="00D64B7E" w:rsidRDefault="00D64B7E" w:rsidP="00D64B7E"/>
    <w:p w:rsidR="00D64B7E" w:rsidRDefault="00D64B7E" w:rsidP="00D64B7E"/>
    <w:p w:rsidR="00D64B7E" w:rsidRDefault="00D64B7E" w:rsidP="00D64B7E"/>
    <w:p w:rsidR="00D64B7E" w:rsidRDefault="00D64B7E" w:rsidP="00D64B7E"/>
    <w:p w:rsidR="00D64B7E" w:rsidRDefault="00D64B7E" w:rsidP="00D64B7E"/>
    <w:p w:rsidR="00D64B7E" w:rsidRDefault="00D64B7E" w:rsidP="00D64B7E"/>
    <w:p w:rsidR="00D64B7E" w:rsidRDefault="00D64B7E" w:rsidP="00D64B7E"/>
    <w:p w:rsidR="00D64B7E" w:rsidRDefault="00D64B7E" w:rsidP="00D64B7E"/>
    <w:p w:rsidR="00D64B7E" w:rsidRDefault="00D64B7E" w:rsidP="00D64B7E"/>
    <w:p w:rsidR="00D64B7E" w:rsidRDefault="00D64B7E" w:rsidP="00D64B7E"/>
    <w:p w:rsidR="00D64B7E" w:rsidRDefault="00D64B7E" w:rsidP="00D64B7E"/>
    <w:p w:rsidR="00D64B7E" w:rsidRDefault="00D64B7E" w:rsidP="00D64B7E"/>
    <w:p w:rsidR="00D64B7E" w:rsidRDefault="00D64B7E" w:rsidP="00D64B7E"/>
    <w:p w:rsidR="00D64B7E" w:rsidRDefault="00D64B7E" w:rsidP="00D64B7E"/>
    <w:p w:rsidR="00D64B7E" w:rsidRDefault="00D64B7E" w:rsidP="00D64B7E"/>
    <w:p w:rsidR="00D64B7E" w:rsidRDefault="00D64B7E" w:rsidP="00D64B7E"/>
    <w:p w:rsidR="00D64B7E" w:rsidRDefault="00D64B7E" w:rsidP="00D64B7E"/>
    <w:p w:rsidR="00555339" w:rsidRDefault="00555339" w:rsidP="00D64B7E"/>
    <w:p w:rsidR="00555339" w:rsidRDefault="00555339" w:rsidP="00D64B7E"/>
    <w:p w:rsidR="00555339" w:rsidRDefault="00555339" w:rsidP="00D64B7E"/>
    <w:p w:rsidR="00555339" w:rsidRPr="00AE1926" w:rsidRDefault="005E6F31" w:rsidP="00AE1926">
      <w:pPr>
        <w:spacing w:line="312" w:lineRule="atLeast"/>
        <w:jc w:val="right"/>
        <w:textAlignment w:val="baseline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lastRenderedPageBreak/>
        <w:t>Приложение 2</w:t>
      </w:r>
    </w:p>
    <w:tbl>
      <w:tblPr>
        <w:tblW w:w="9711" w:type="dxa"/>
        <w:tblInd w:w="97" w:type="dxa"/>
        <w:tblLook w:val="04A0"/>
      </w:tblPr>
      <w:tblGrid>
        <w:gridCol w:w="9711"/>
      </w:tblGrid>
      <w:tr w:rsidR="00555339" w:rsidTr="006A727F">
        <w:trPr>
          <w:trHeight w:val="481"/>
        </w:trPr>
        <w:tc>
          <w:tcPr>
            <w:tcW w:w="9711" w:type="dxa"/>
            <w:vMerge w:val="restart"/>
            <w:vAlign w:val="bottom"/>
          </w:tcPr>
          <w:p w:rsidR="00555339" w:rsidRPr="00BC53A4" w:rsidRDefault="00555339" w:rsidP="00AE1926">
            <w:pPr>
              <w:jc w:val="center"/>
              <w:rPr>
                <w:b/>
                <w:bCs/>
                <w:sz w:val="28"/>
                <w:szCs w:val="28"/>
              </w:rPr>
            </w:pPr>
            <w:r w:rsidRPr="00BC53A4">
              <w:rPr>
                <w:b/>
                <w:bCs/>
                <w:sz w:val="28"/>
                <w:szCs w:val="28"/>
              </w:rPr>
              <w:t xml:space="preserve">Перечень муниципальных целевых программ и подпрограмм, подлежащих финансированию в 2015 и </w:t>
            </w:r>
          </w:p>
          <w:p w:rsidR="00555339" w:rsidRPr="00BC53A4" w:rsidRDefault="00555339" w:rsidP="00AE1926">
            <w:pPr>
              <w:jc w:val="center"/>
              <w:rPr>
                <w:b/>
                <w:bCs/>
                <w:sz w:val="28"/>
                <w:szCs w:val="28"/>
              </w:rPr>
            </w:pPr>
            <w:r w:rsidRPr="00BC53A4">
              <w:rPr>
                <w:b/>
                <w:bCs/>
                <w:sz w:val="28"/>
                <w:szCs w:val="28"/>
              </w:rPr>
              <w:t>в плановом периоде 2016 и 2017 годов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607"/>
              <w:gridCol w:w="1276"/>
              <w:gridCol w:w="5103"/>
              <w:gridCol w:w="2499"/>
            </w:tblGrid>
            <w:tr w:rsidR="00555339" w:rsidTr="006A727F">
              <w:trPr>
                <w:trHeight w:val="470"/>
              </w:trPr>
              <w:tc>
                <w:tcPr>
                  <w:tcW w:w="6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55339" w:rsidRDefault="00555339" w:rsidP="00AE1926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№</w:t>
                  </w:r>
                </w:p>
                <w:p w:rsidR="00555339" w:rsidRDefault="00555339" w:rsidP="00AE1926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proofErr w:type="spellStart"/>
                  <w:proofErr w:type="gramStart"/>
                  <w:r>
                    <w:rPr>
                      <w:b/>
                      <w:bCs/>
                      <w:sz w:val="24"/>
                      <w:szCs w:val="24"/>
                    </w:rPr>
                    <w:t>п</w:t>
                  </w:r>
                  <w:proofErr w:type="spellEnd"/>
                  <w:proofErr w:type="gramEnd"/>
                  <w:r>
                    <w:rPr>
                      <w:b/>
                      <w:bCs/>
                      <w:sz w:val="24"/>
                      <w:szCs w:val="24"/>
                    </w:rPr>
                    <w:t>/</w:t>
                  </w:r>
                  <w:proofErr w:type="spellStart"/>
                  <w:r>
                    <w:rPr>
                      <w:b/>
                      <w:bCs/>
                      <w:sz w:val="24"/>
                      <w:szCs w:val="24"/>
                    </w:rPr>
                    <w:t>п</w:t>
                  </w:r>
                  <w:proofErr w:type="spellEnd"/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55339" w:rsidRDefault="00555339" w:rsidP="00AE1926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КЦСР</w:t>
                  </w:r>
                </w:p>
              </w:tc>
              <w:tc>
                <w:tcPr>
                  <w:tcW w:w="51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555339" w:rsidRDefault="00555339" w:rsidP="00AE1926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Наименование программы</w:t>
                  </w:r>
                </w:p>
              </w:tc>
              <w:tc>
                <w:tcPr>
                  <w:tcW w:w="24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55339" w:rsidRDefault="00555339" w:rsidP="00AE1926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Ответственный исполнитель</w:t>
                  </w:r>
                </w:p>
              </w:tc>
            </w:tr>
            <w:tr w:rsidR="00555339" w:rsidTr="006A727F">
              <w:tc>
                <w:tcPr>
                  <w:tcW w:w="6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55339" w:rsidRDefault="00555339" w:rsidP="00AE1926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55339" w:rsidRDefault="00555339" w:rsidP="00AE1926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51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55339" w:rsidRDefault="00555339" w:rsidP="00AE1926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4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55339" w:rsidRDefault="00555339" w:rsidP="00AE1926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4</w:t>
                  </w:r>
                </w:p>
              </w:tc>
            </w:tr>
            <w:tr w:rsidR="00555339" w:rsidTr="006A727F">
              <w:tc>
                <w:tcPr>
                  <w:tcW w:w="6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55339" w:rsidRPr="00BC53A4" w:rsidRDefault="00555339" w:rsidP="00AE1926">
                  <w:pPr>
                    <w:rPr>
                      <w:bCs/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55339" w:rsidRPr="00BC53A4" w:rsidRDefault="00555339" w:rsidP="00AE1926">
                  <w:pPr>
                    <w:rPr>
                      <w:bCs/>
                      <w:sz w:val="24"/>
                      <w:szCs w:val="24"/>
                    </w:rPr>
                  </w:pPr>
                  <w:r w:rsidRPr="00BC53A4">
                    <w:rPr>
                      <w:bCs/>
                      <w:sz w:val="24"/>
                      <w:szCs w:val="24"/>
                    </w:rPr>
                    <w:t>52 0 0000</w:t>
                  </w:r>
                </w:p>
              </w:tc>
              <w:tc>
                <w:tcPr>
                  <w:tcW w:w="51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55339" w:rsidRPr="00BC53A4" w:rsidRDefault="00555339" w:rsidP="00AE1926">
                  <w:pPr>
                    <w:rPr>
                      <w:bCs/>
                      <w:sz w:val="24"/>
                      <w:szCs w:val="24"/>
                    </w:rPr>
                  </w:pPr>
                  <w:r w:rsidRPr="00BC53A4">
                    <w:rPr>
                      <w:bCs/>
                      <w:sz w:val="24"/>
                      <w:szCs w:val="24"/>
                    </w:rPr>
                    <w:t>Муниципальная целевая программа «Развитие автомобильных дорог в Бурмистровском сельсовете в 2015-2017 годах»</w:t>
                  </w:r>
                </w:p>
              </w:tc>
              <w:tc>
                <w:tcPr>
                  <w:tcW w:w="24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55339" w:rsidRPr="00AE1926" w:rsidRDefault="00555339" w:rsidP="00AE1926">
                  <w:pPr>
                    <w:jc w:val="center"/>
                    <w:rPr>
                      <w:bCs/>
                    </w:rPr>
                  </w:pPr>
                  <w:r w:rsidRPr="00AE1926">
                    <w:rPr>
                      <w:bCs/>
                    </w:rPr>
                    <w:t>Администрация Бурмистровского сельсовета</w:t>
                  </w:r>
                </w:p>
              </w:tc>
            </w:tr>
            <w:tr w:rsidR="00555339" w:rsidTr="006A727F">
              <w:tc>
                <w:tcPr>
                  <w:tcW w:w="6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55339" w:rsidRPr="00BC53A4" w:rsidRDefault="00555339" w:rsidP="00AE1926">
                  <w:pPr>
                    <w:rPr>
                      <w:bCs/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  <w:szCs w:val="24"/>
                    </w:rPr>
                    <w:t>2.</w:t>
                  </w:r>
                </w:p>
                <w:p w:rsidR="00555339" w:rsidRPr="00BC53A4" w:rsidRDefault="00555339" w:rsidP="00AE1926">
                  <w:pPr>
                    <w:rPr>
                      <w:bCs/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55339" w:rsidRPr="00BC53A4" w:rsidRDefault="00555339" w:rsidP="00AE1926">
                  <w:pPr>
                    <w:rPr>
                      <w:bCs/>
                      <w:sz w:val="24"/>
                      <w:szCs w:val="24"/>
                    </w:rPr>
                  </w:pPr>
                  <w:r w:rsidRPr="00BC53A4">
                    <w:rPr>
                      <w:bCs/>
                      <w:sz w:val="24"/>
                      <w:szCs w:val="24"/>
                    </w:rPr>
                    <w:t>56 0 0000</w:t>
                  </w:r>
                </w:p>
              </w:tc>
              <w:tc>
                <w:tcPr>
                  <w:tcW w:w="51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55339" w:rsidRPr="00BC53A4" w:rsidRDefault="00555339" w:rsidP="00AE1926">
                  <w:pPr>
                    <w:rPr>
                      <w:bCs/>
                      <w:sz w:val="24"/>
                      <w:szCs w:val="24"/>
                    </w:rPr>
                  </w:pPr>
                  <w:r w:rsidRPr="00BC53A4">
                    <w:rPr>
                      <w:bCs/>
                      <w:sz w:val="24"/>
                      <w:szCs w:val="24"/>
                    </w:rPr>
                    <w:t>Муниципальная целевая программа по энергосбережению и повышению энергетической эффективности в Бурмистровском сельсовете на срок 2015-2017 годы.</w:t>
                  </w:r>
                </w:p>
              </w:tc>
              <w:tc>
                <w:tcPr>
                  <w:tcW w:w="24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55339" w:rsidRPr="00AE1926" w:rsidRDefault="00555339" w:rsidP="00AE1926">
                  <w:pPr>
                    <w:jc w:val="center"/>
                    <w:rPr>
                      <w:bCs/>
                    </w:rPr>
                  </w:pPr>
                  <w:r w:rsidRPr="00AE1926">
                    <w:rPr>
                      <w:bCs/>
                    </w:rPr>
                    <w:t>Администрация Бурмистровского сельсовета</w:t>
                  </w:r>
                </w:p>
              </w:tc>
            </w:tr>
            <w:tr w:rsidR="00555339" w:rsidTr="006A727F">
              <w:tc>
                <w:tcPr>
                  <w:tcW w:w="6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55339" w:rsidRPr="00BC53A4" w:rsidRDefault="00555339" w:rsidP="00AE1926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55339" w:rsidRPr="00BC53A4" w:rsidRDefault="00555339" w:rsidP="00AE1926">
                  <w:pPr>
                    <w:rPr>
                      <w:sz w:val="24"/>
                      <w:szCs w:val="24"/>
                    </w:rPr>
                  </w:pPr>
                  <w:r w:rsidRPr="00BC53A4">
                    <w:rPr>
                      <w:sz w:val="24"/>
                      <w:szCs w:val="24"/>
                    </w:rPr>
                    <w:t>57 0 0000</w:t>
                  </w:r>
                </w:p>
              </w:tc>
              <w:tc>
                <w:tcPr>
                  <w:tcW w:w="51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  <w:hideMark/>
                </w:tcPr>
                <w:p w:rsidR="00555339" w:rsidRPr="00BC53A4" w:rsidRDefault="00555339" w:rsidP="00AE1926">
                  <w:pPr>
                    <w:rPr>
                      <w:sz w:val="24"/>
                      <w:szCs w:val="24"/>
                    </w:rPr>
                  </w:pPr>
                  <w:r w:rsidRPr="00BC53A4">
                    <w:rPr>
                      <w:sz w:val="24"/>
                      <w:szCs w:val="24"/>
                    </w:rPr>
                    <w:t>Муниципальная программа «Программа комплексного развития систем коммунальной инфраструктуры Бурмистровского сельсовета на 2013 – 2021 годы»</w:t>
                  </w:r>
                </w:p>
              </w:tc>
              <w:tc>
                <w:tcPr>
                  <w:tcW w:w="24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55339" w:rsidRPr="00AE1926" w:rsidRDefault="00555339" w:rsidP="00AE1926">
                  <w:pPr>
                    <w:jc w:val="center"/>
                    <w:rPr>
                      <w:bCs/>
                    </w:rPr>
                  </w:pPr>
                  <w:r w:rsidRPr="00AE1926">
                    <w:rPr>
                      <w:bCs/>
                    </w:rPr>
                    <w:t>Администрация Бурмистровского сельсовета</w:t>
                  </w:r>
                </w:p>
              </w:tc>
            </w:tr>
            <w:tr w:rsidR="00555339" w:rsidTr="006A727F">
              <w:tc>
                <w:tcPr>
                  <w:tcW w:w="6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55339" w:rsidRPr="00BC53A4" w:rsidRDefault="00555339" w:rsidP="00AE1926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5.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55339" w:rsidRPr="00BC53A4" w:rsidRDefault="00555339" w:rsidP="00AE1926">
                  <w:pPr>
                    <w:rPr>
                      <w:sz w:val="24"/>
                      <w:szCs w:val="24"/>
                    </w:rPr>
                  </w:pPr>
                  <w:r w:rsidRPr="00BC53A4">
                    <w:rPr>
                      <w:sz w:val="24"/>
                      <w:szCs w:val="24"/>
                    </w:rPr>
                    <w:t>58 0 0000</w:t>
                  </w:r>
                </w:p>
              </w:tc>
              <w:tc>
                <w:tcPr>
                  <w:tcW w:w="51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  <w:hideMark/>
                </w:tcPr>
                <w:p w:rsidR="00555339" w:rsidRPr="00BC53A4" w:rsidRDefault="00555339" w:rsidP="00AE1926">
                  <w:pPr>
                    <w:outlineLvl w:val="1"/>
                    <w:rPr>
                      <w:bCs/>
                      <w:kern w:val="36"/>
                      <w:sz w:val="24"/>
                      <w:szCs w:val="24"/>
                    </w:rPr>
                  </w:pPr>
                  <w:r w:rsidRPr="00BC53A4">
                    <w:rPr>
                      <w:bCs/>
                      <w:kern w:val="36"/>
                      <w:sz w:val="24"/>
                      <w:szCs w:val="24"/>
                    </w:rPr>
                    <w:t>Муниципальная целевая программа «Благоустройство территории  Бурмистровского сельсовета в 2015-2017 годах».</w:t>
                  </w:r>
                </w:p>
              </w:tc>
              <w:tc>
                <w:tcPr>
                  <w:tcW w:w="24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55339" w:rsidRPr="00AE1926" w:rsidRDefault="00555339" w:rsidP="00AE1926">
                  <w:pPr>
                    <w:jc w:val="center"/>
                    <w:rPr>
                      <w:bCs/>
                    </w:rPr>
                  </w:pPr>
                  <w:r w:rsidRPr="00AE1926">
                    <w:rPr>
                      <w:bCs/>
                    </w:rPr>
                    <w:t>Администрация Бурмистровского сельсовета</w:t>
                  </w:r>
                </w:p>
              </w:tc>
            </w:tr>
            <w:tr w:rsidR="00555339" w:rsidTr="006A727F">
              <w:tc>
                <w:tcPr>
                  <w:tcW w:w="6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55339" w:rsidRPr="00BC53A4" w:rsidRDefault="00555339" w:rsidP="00AE1926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6.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55339" w:rsidRPr="00BC53A4" w:rsidRDefault="00555339" w:rsidP="00AE1926">
                  <w:pPr>
                    <w:rPr>
                      <w:sz w:val="24"/>
                      <w:szCs w:val="24"/>
                    </w:rPr>
                  </w:pPr>
                  <w:r w:rsidRPr="00BC53A4">
                    <w:rPr>
                      <w:sz w:val="24"/>
                      <w:szCs w:val="24"/>
                    </w:rPr>
                    <w:t>58 0 0100</w:t>
                  </w:r>
                </w:p>
              </w:tc>
              <w:tc>
                <w:tcPr>
                  <w:tcW w:w="51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  <w:hideMark/>
                </w:tcPr>
                <w:p w:rsidR="00555339" w:rsidRPr="00BC53A4" w:rsidRDefault="00555339" w:rsidP="00AE1926">
                  <w:pPr>
                    <w:rPr>
                      <w:sz w:val="24"/>
                      <w:szCs w:val="24"/>
                    </w:rPr>
                  </w:pPr>
                  <w:r w:rsidRPr="00BC53A4">
                    <w:rPr>
                      <w:sz w:val="24"/>
                      <w:szCs w:val="24"/>
                    </w:rPr>
                    <w:t>Подпрограмма «Уличное освещение»</w:t>
                  </w:r>
                </w:p>
              </w:tc>
              <w:tc>
                <w:tcPr>
                  <w:tcW w:w="24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55339" w:rsidRPr="00AE1926" w:rsidRDefault="00555339" w:rsidP="00AE1926">
                  <w:pPr>
                    <w:jc w:val="center"/>
                    <w:rPr>
                      <w:bCs/>
                    </w:rPr>
                  </w:pPr>
                  <w:r w:rsidRPr="00AE1926">
                    <w:rPr>
                      <w:bCs/>
                    </w:rPr>
                    <w:t>Администрация Бурмистровского сельсовета</w:t>
                  </w:r>
                </w:p>
              </w:tc>
            </w:tr>
            <w:tr w:rsidR="00555339" w:rsidTr="006A727F">
              <w:tc>
                <w:tcPr>
                  <w:tcW w:w="6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55339" w:rsidRPr="00BC53A4" w:rsidRDefault="00555339" w:rsidP="00AE1926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7.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55339" w:rsidRPr="00BC53A4" w:rsidRDefault="00555339" w:rsidP="00AE1926">
                  <w:pPr>
                    <w:rPr>
                      <w:sz w:val="24"/>
                      <w:szCs w:val="24"/>
                    </w:rPr>
                  </w:pPr>
                  <w:r w:rsidRPr="00BC53A4">
                    <w:rPr>
                      <w:sz w:val="24"/>
                      <w:szCs w:val="24"/>
                    </w:rPr>
                    <w:t>58 0 0200</w:t>
                  </w:r>
                </w:p>
              </w:tc>
              <w:tc>
                <w:tcPr>
                  <w:tcW w:w="51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  <w:hideMark/>
                </w:tcPr>
                <w:p w:rsidR="00555339" w:rsidRPr="00BC53A4" w:rsidRDefault="00555339" w:rsidP="00AE1926">
                  <w:pPr>
                    <w:rPr>
                      <w:sz w:val="24"/>
                      <w:szCs w:val="24"/>
                    </w:rPr>
                  </w:pPr>
                  <w:r w:rsidRPr="00BC53A4">
                    <w:rPr>
                      <w:sz w:val="24"/>
                      <w:szCs w:val="24"/>
                    </w:rPr>
                    <w:t>Подпрограмма «Озеленение»</w:t>
                  </w:r>
                </w:p>
              </w:tc>
              <w:tc>
                <w:tcPr>
                  <w:tcW w:w="24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55339" w:rsidRPr="00AE1926" w:rsidRDefault="00555339" w:rsidP="00AE1926">
                  <w:pPr>
                    <w:jc w:val="center"/>
                    <w:rPr>
                      <w:bCs/>
                    </w:rPr>
                  </w:pPr>
                  <w:r w:rsidRPr="00AE1926">
                    <w:rPr>
                      <w:bCs/>
                    </w:rPr>
                    <w:t>Администрация Бурмистровского сельсовета</w:t>
                  </w:r>
                </w:p>
              </w:tc>
            </w:tr>
            <w:tr w:rsidR="00555339" w:rsidTr="006A727F">
              <w:tc>
                <w:tcPr>
                  <w:tcW w:w="6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55339" w:rsidRPr="00BC53A4" w:rsidRDefault="00555339" w:rsidP="00AE1926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8.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55339" w:rsidRPr="00BC53A4" w:rsidRDefault="00555339" w:rsidP="00AE1926">
                  <w:pPr>
                    <w:rPr>
                      <w:sz w:val="24"/>
                      <w:szCs w:val="24"/>
                    </w:rPr>
                  </w:pPr>
                  <w:r w:rsidRPr="00BC53A4">
                    <w:rPr>
                      <w:sz w:val="24"/>
                      <w:szCs w:val="24"/>
                    </w:rPr>
                    <w:t>58 0 0300</w:t>
                  </w:r>
                </w:p>
              </w:tc>
              <w:tc>
                <w:tcPr>
                  <w:tcW w:w="51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  <w:hideMark/>
                </w:tcPr>
                <w:p w:rsidR="00555339" w:rsidRPr="00BC53A4" w:rsidRDefault="00555339" w:rsidP="00AE1926">
                  <w:pPr>
                    <w:rPr>
                      <w:sz w:val="24"/>
                      <w:szCs w:val="24"/>
                    </w:rPr>
                  </w:pPr>
                  <w:r w:rsidRPr="00BC53A4">
                    <w:rPr>
                      <w:sz w:val="24"/>
                      <w:szCs w:val="24"/>
                    </w:rPr>
                    <w:t>Подпрограмма «Организация и содержание мест захоронения»</w:t>
                  </w:r>
                </w:p>
              </w:tc>
              <w:tc>
                <w:tcPr>
                  <w:tcW w:w="24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55339" w:rsidRPr="00AE1926" w:rsidRDefault="00555339" w:rsidP="00AE1926">
                  <w:pPr>
                    <w:jc w:val="center"/>
                    <w:rPr>
                      <w:bCs/>
                    </w:rPr>
                  </w:pPr>
                  <w:r w:rsidRPr="00AE1926">
                    <w:rPr>
                      <w:bCs/>
                    </w:rPr>
                    <w:t>Администрация Бурмистровского сельсовета</w:t>
                  </w:r>
                </w:p>
              </w:tc>
            </w:tr>
            <w:tr w:rsidR="00555339" w:rsidTr="006A727F">
              <w:tc>
                <w:tcPr>
                  <w:tcW w:w="6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55339" w:rsidRPr="00BC53A4" w:rsidRDefault="00555339" w:rsidP="00AE1926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9.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55339" w:rsidRPr="00BC53A4" w:rsidRDefault="00555339" w:rsidP="00AE1926">
                  <w:pPr>
                    <w:rPr>
                      <w:sz w:val="24"/>
                      <w:szCs w:val="24"/>
                    </w:rPr>
                  </w:pPr>
                  <w:r w:rsidRPr="00BC53A4">
                    <w:rPr>
                      <w:sz w:val="24"/>
                      <w:szCs w:val="24"/>
                    </w:rPr>
                    <w:t>58 0 0400</w:t>
                  </w:r>
                </w:p>
              </w:tc>
              <w:tc>
                <w:tcPr>
                  <w:tcW w:w="51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  <w:hideMark/>
                </w:tcPr>
                <w:p w:rsidR="00555339" w:rsidRPr="00BC53A4" w:rsidRDefault="00555339" w:rsidP="00AE1926">
                  <w:pPr>
                    <w:rPr>
                      <w:sz w:val="24"/>
                      <w:szCs w:val="24"/>
                    </w:rPr>
                  </w:pPr>
                  <w:r w:rsidRPr="00BC53A4">
                    <w:rPr>
                      <w:sz w:val="24"/>
                      <w:szCs w:val="24"/>
                    </w:rPr>
                    <w:t>Подпрограмма «Прочие мероприятия по благоустройству поселений»</w:t>
                  </w:r>
                </w:p>
              </w:tc>
              <w:tc>
                <w:tcPr>
                  <w:tcW w:w="24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55339" w:rsidRPr="00AE1926" w:rsidRDefault="00555339" w:rsidP="00AE1926">
                  <w:pPr>
                    <w:jc w:val="center"/>
                    <w:rPr>
                      <w:bCs/>
                    </w:rPr>
                  </w:pPr>
                  <w:r w:rsidRPr="00AE1926">
                    <w:rPr>
                      <w:bCs/>
                    </w:rPr>
                    <w:t>Администрация Бурмистровского сельсовета</w:t>
                  </w:r>
                </w:p>
              </w:tc>
            </w:tr>
            <w:tr w:rsidR="00555339" w:rsidTr="006A727F">
              <w:tc>
                <w:tcPr>
                  <w:tcW w:w="6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55339" w:rsidRPr="00BC53A4" w:rsidRDefault="00555339" w:rsidP="00AE1926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10.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55339" w:rsidRPr="00BC53A4" w:rsidRDefault="00555339" w:rsidP="00AE1926">
                  <w:pPr>
                    <w:rPr>
                      <w:sz w:val="24"/>
                      <w:szCs w:val="24"/>
                    </w:rPr>
                  </w:pPr>
                  <w:r w:rsidRPr="00BC53A4">
                    <w:rPr>
                      <w:sz w:val="24"/>
                      <w:szCs w:val="24"/>
                    </w:rPr>
                    <w:t>58 0 0500</w:t>
                  </w:r>
                </w:p>
              </w:tc>
              <w:tc>
                <w:tcPr>
                  <w:tcW w:w="51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  <w:hideMark/>
                </w:tcPr>
                <w:p w:rsidR="00555339" w:rsidRPr="00BC53A4" w:rsidRDefault="00555339" w:rsidP="00AE1926">
                  <w:pPr>
                    <w:rPr>
                      <w:sz w:val="24"/>
                      <w:szCs w:val="24"/>
                    </w:rPr>
                  </w:pPr>
                  <w:r w:rsidRPr="00BC53A4">
                    <w:rPr>
                      <w:sz w:val="24"/>
                      <w:szCs w:val="24"/>
                    </w:rPr>
                    <w:t>Подпрограмма «Содержание тротуаров в границах поселений»</w:t>
                  </w:r>
                </w:p>
              </w:tc>
              <w:tc>
                <w:tcPr>
                  <w:tcW w:w="24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55339" w:rsidRPr="00AE1926" w:rsidRDefault="00555339" w:rsidP="00AE1926">
                  <w:pPr>
                    <w:jc w:val="center"/>
                    <w:rPr>
                      <w:bCs/>
                    </w:rPr>
                  </w:pPr>
                  <w:r w:rsidRPr="00AE1926">
                    <w:rPr>
                      <w:bCs/>
                    </w:rPr>
                    <w:t>Администрация Бурмистровского сельсовета</w:t>
                  </w:r>
                </w:p>
              </w:tc>
            </w:tr>
            <w:tr w:rsidR="00555339" w:rsidTr="006A727F">
              <w:tc>
                <w:tcPr>
                  <w:tcW w:w="6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55339" w:rsidRPr="00BC53A4" w:rsidRDefault="00555339" w:rsidP="00AE1926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11.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55339" w:rsidRPr="00BC53A4" w:rsidRDefault="00555339" w:rsidP="00AE1926">
                  <w:pPr>
                    <w:rPr>
                      <w:sz w:val="24"/>
                      <w:szCs w:val="24"/>
                    </w:rPr>
                  </w:pPr>
                  <w:r w:rsidRPr="00BC53A4">
                    <w:rPr>
                      <w:sz w:val="24"/>
                      <w:szCs w:val="24"/>
                    </w:rPr>
                    <w:t>59 0 0000</w:t>
                  </w:r>
                </w:p>
              </w:tc>
              <w:tc>
                <w:tcPr>
                  <w:tcW w:w="51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  <w:hideMark/>
                </w:tcPr>
                <w:p w:rsidR="00555339" w:rsidRPr="00BC53A4" w:rsidRDefault="00555339" w:rsidP="00AE1926">
                  <w:pPr>
                    <w:rPr>
                      <w:sz w:val="24"/>
                      <w:szCs w:val="24"/>
                    </w:rPr>
                  </w:pPr>
                  <w:r w:rsidRPr="00BC53A4">
                    <w:rPr>
                      <w:sz w:val="24"/>
                      <w:szCs w:val="24"/>
                    </w:rPr>
                    <w:t>Муниципальная программа «Сохранение и развитие культуры в Бурмистровском сельсовете на 2015 – 2017 годы»</w:t>
                  </w:r>
                </w:p>
              </w:tc>
              <w:tc>
                <w:tcPr>
                  <w:tcW w:w="24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55339" w:rsidRPr="00AE1926" w:rsidRDefault="00555339" w:rsidP="00AE1926">
                  <w:pPr>
                    <w:jc w:val="center"/>
                    <w:rPr>
                      <w:bCs/>
                    </w:rPr>
                  </w:pPr>
                  <w:r w:rsidRPr="00AE1926">
                    <w:rPr>
                      <w:bCs/>
                    </w:rPr>
                    <w:t>Администрация Бурмистровского сельсовета</w:t>
                  </w:r>
                </w:p>
              </w:tc>
            </w:tr>
            <w:tr w:rsidR="00555339" w:rsidTr="006A727F">
              <w:tc>
                <w:tcPr>
                  <w:tcW w:w="6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55339" w:rsidRPr="00BC53A4" w:rsidRDefault="00555339" w:rsidP="00AE1926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12.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55339" w:rsidRPr="00BC53A4" w:rsidRDefault="00555339" w:rsidP="00AE1926">
                  <w:pPr>
                    <w:rPr>
                      <w:sz w:val="24"/>
                      <w:szCs w:val="24"/>
                    </w:rPr>
                  </w:pPr>
                  <w:r w:rsidRPr="00BC53A4">
                    <w:rPr>
                      <w:sz w:val="24"/>
                      <w:szCs w:val="24"/>
                    </w:rPr>
                    <w:t>59 0 0100</w:t>
                  </w:r>
                </w:p>
              </w:tc>
              <w:tc>
                <w:tcPr>
                  <w:tcW w:w="51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  <w:hideMark/>
                </w:tcPr>
                <w:p w:rsidR="00555339" w:rsidRPr="00BC53A4" w:rsidRDefault="00555339" w:rsidP="00AE1926">
                  <w:pPr>
                    <w:rPr>
                      <w:sz w:val="24"/>
                      <w:szCs w:val="24"/>
                    </w:rPr>
                  </w:pPr>
                  <w:r w:rsidRPr="00BC53A4">
                    <w:rPr>
                      <w:sz w:val="24"/>
                      <w:szCs w:val="24"/>
                    </w:rPr>
                    <w:t xml:space="preserve">Подпрограмма «Выполнение функций  муниципальным </w:t>
                  </w:r>
                  <w:proofErr w:type="spellStart"/>
                  <w:r w:rsidRPr="00BC53A4">
                    <w:rPr>
                      <w:sz w:val="24"/>
                      <w:szCs w:val="24"/>
                    </w:rPr>
                    <w:t>Культурно-досуговым</w:t>
                  </w:r>
                  <w:proofErr w:type="spellEnd"/>
                  <w:r w:rsidRPr="00BC53A4">
                    <w:rPr>
                      <w:sz w:val="24"/>
                      <w:szCs w:val="24"/>
                    </w:rPr>
                    <w:t xml:space="preserve"> центром»</w:t>
                  </w:r>
                </w:p>
              </w:tc>
              <w:tc>
                <w:tcPr>
                  <w:tcW w:w="24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55339" w:rsidRPr="00AE1926" w:rsidRDefault="00555339" w:rsidP="00AE1926">
                  <w:pPr>
                    <w:jc w:val="center"/>
                    <w:rPr>
                      <w:bCs/>
                    </w:rPr>
                  </w:pPr>
                  <w:r w:rsidRPr="00AE1926">
                    <w:rPr>
                      <w:bCs/>
                    </w:rPr>
                    <w:t>Администрация Бурмистровского сельсовета</w:t>
                  </w:r>
                </w:p>
              </w:tc>
            </w:tr>
            <w:tr w:rsidR="00555339" w:rsidTr="006A727F">
              <w:tc>
                <w:tcPr>
                  <w:tcW w:w="6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55339" w:rsidRPr="00BC53A4" w:rsidRDefault="00555339" w:rsidP="00AE1926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13.</w:t>
                  </w:r>
                </w:p>
                <w:p w:rsidR="00555339" w:rsidRPr="00BC53A4" w:rsidRDefault="00555339" w:rsidP="00AE192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55339" w:rsidRPr="00BC53A4" w:rsidRDefault="00555339" w:rsidP="00AE1926">
                  <w:pPr>
                    <w:rPr>
                      <w:sz w:val="24"/>
                      <w:szCs w:val="24"/>
                    </w:rPr>
                  </w:pPr>
                  <w:r w:rsidRPr="00BC53A4">
                    <w:rPr>
                      <w:sz w:val="24"/>
                      <w:szCs w:val="24"/>
                    </w:rPr>
                    <w:t>59 0 0200</w:t>
                  </w:r>
                </w:p>
              </w:tc>
              <w:tc>
                <w:tcPr>
                  <w:tcW w:w="51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  <w:hideMark/>
                </w:tcPr>
                <w:p w:rsidR="00555339" w:rsidRPr="00BC53A4" w:rsidRDefault="00555339" w:rsidP="00AE1926">
                  <w:pPr>
                    <w:rPr>
                      <w:sz w:val="24"/>
                      <w:szCs w:val="24"/>
                    </w:rPr>
                  </w:pPr>
                  <w:r w:rsidRPr="00BC53A4">
                    <w:rPr>
                      <w:sz w:val="24"/>
                      <w:szCs w:val="24"/>
                    </w:rPr>
                    <w:t>Подпрограмма «Выполнение функций сельской библиотеки»</w:t>
                  </w:r>
                </w:p>
              </w:tc>
              <w:tc>
                <w:tcPr>
                  <w:tcW w:w="24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55339" w:rsidRPr="00AE1926" w:rsidRDefault="00555339" w:rsidP="00AE1926">
                  <w:pPr>
                    <w:jc w:val="center"/>
                    <w:rPr>
                      <w:bCs/>
                    </w:rPr>
                  </w:pPr>
                  <w:r w:rsidRPr="00AE1926">
                    <w:rPr>
                      <w:bCs/>
                    </w:rPr>
                    <w:t>Администрация Бурмистровского сельсовета</w:t>
                  </w:r>
                </w:p>
              </w:tc>
            </w:tr>
            <w:tr w:rsidR="00555339" w:rsidTr="006A727F">
              <w:tc>
                <w:tcPr>
                  <w:tcW w:w="6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55339" w:rsidRPr="00BC53A4" w:rsidRDefault="00555339" w:rsidP="00AE1926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14.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55339" w:rsidRPr="00BC53A4" w:rsidRDefault="00555339" w:rsidP="00AE1926">
                  <w:pPr>
                    <w:rPr>
                      <w:sz w:val="24"/>
                      <w:szCs w:val="24"/>
                    </w:rPr>
                  </w:pPr>
                  <w:r w:rsidRPr="00BC53A4">
                    <w:rPr>
                      <w:sz w:val="24"/>
                      <w:szCs w:val="24"/>
                    </w:rPr>
                    <w:t>59 0 0300</w:t>
                  </w:r>
                </w:p>
              </w:tc>
              <w:tc>
                <w:tcPr>
                  <w:tcW w:w="51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  <w:hideMark/>
                </w:tcPr>
                <w:p w:rsidR="00555339" w:rsidRPr="00BC53A4" w:rsidRDefault="00555339" w:rsidP="00AE1926">
                  <w:pPr>
                    <w:rPr>
                      <w:sz w:val="24"/>
                      <w:szCs w:val="24"/>
                    </w:rPr>
                  </w:pPr>
                  <w:r w:rsidRPr="00BC53A4">
                    <w:rPr>
                      <w:sz w:val="24"/>
                      <w:szCs w:val="24"/>
                    </w:rPr>
                    <w:t>Подпрограмма «Сохранение, использование и популяризация объектов культурного наследия»</w:t>
                  </w:r>
                </w:p>
              </w:tc>
              <w:tc>
                <w:tcPr>
                  <w:tcW w:w="24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55339" w:rsidRPr="00AE1926" w:rsidRDefault="00555339" w:rsidP="00AE1926">
                  <w:pPr>
                    <w:jc w:val="center"/>
                    <w:rPr>
                      <w:bCs/>
                    </w:rPr>
                  </w:pPr>
                  <w:r w:rsidRPr="00AE1926">
                    <w:rPr>
                      <w:bCs/>
                    </w:rPr>
                    <w:t>Администрация Бурмистровского сельсовета</w:t>
                  </w:r>
                </w:p>
              </w:tc>
            </w:tr>
            <w:tr w:rsidR="00555339" w:rsidTr="006A727F">
              <w:tc>
                <w:tcPr>
                  <w:tcW w:w="6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55339" w:rsidRPr="00BC53A4" w:rsidRDefault="00555339" w:rsidP="00AE1926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15.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55339" w:rsidRPr="00BC53A4" w:rsidRDefault="00555339" w:rsidP="00AE1926">
                  <w:pPr>
                    <w:rPr>
                      <w:sz w:val="24"/>
                      <w:szCs w:val="24"/>
                    </w:rPr>
                  </w:pPr>
                  <w:r w:rsidRPr="00BC53A4">
                    <w:rPr>
                      <w:sz w:val="24"/>
                      <w:szCs w:val="24"/>
                    </w:rPr>
                    <w:t>63 0 0000</w:t>
                  </w:r>
                </w:p>
              </w:tc>
              <w:tc>
                <w:tcPr>
                  <w:tcW w:w="51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  <w:hideMark/>
                </w:tcPr>
                <w:p w:rsidR="00555339" w:rsidRPr="00BC53A4" w:rsidRDefault="00555339" w:rsidP="00AE1926">
                  <w:pPr>
                    <w:rPr>
                      <w:sz w:val="24"/>
                      <w:szCs w:val="24"/>
                    </w:rPr>
                  </w:pPr>
                  <w:r w:rsidRPr="00BC53A4">
                    <w:rPr>
                      <w:sz w:val="24"/>
                      <w:szCs w:val="24"/>
                    </w:rPr>
                    <w:t>Муниципальная программа «Развитие молодёжной политики в Бурмистровском сельсовете в 2015 – 2017 годах»</w:t>
                  </w:r>
                </w:p>
              </w:tc>
              <w:tc>
                <w:tcPr>
                  <w:tcW w:w="24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55339" w:rsidRPr="00AE1926" w:rsidRDefault="00555339" w:rsidP="00AE1926">
                  <w:pPr>
                    <w:jc w:val="center"/>
                    <w:rPr>
                      <w:bCs/>
                    </w:rPr>
                  </w:pPr>
                  <w:r w:rsidRPr="00AE1926">
                    <w:rPr>
                      <w:bCs/>
                    </w:rPr>
                    <w:t>Администрация Бурмистровского сельсовета</w:t>
                  </w:r>
                </w:p>
              </w:tc>
            </w:tr>
          </w:tbl>
          <w:p w:rsidR="00555339" w:rsidRDefault="00555339" w:rsidP="00AE192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555339" w:rsidTr="006A727F">
        <w:trPr>
          <w:trHeight w:val="331"/>
        </w:trPr>
        <w:tc>
          <w:tcPr>
            <w:tcW w:w="0" w:type="auto"/>
            <w:vMerge/>
            <w:vAlign w:val="center"/>
            <w:hideMark/>
          </w:tcPr>
          <w:p w:rsidR="00555339" w:rsidRDefault="00555339" w:rsidP="00AE1926">
            <w:pPr>
              <w:rPr>
                <w:b/>
                <w:bCs/>
                <w:sz w:val="22"/>
                <w:szCs w:val="22"/>
              </w:rPr>
            </w:pPr>
          </w:p>
        </w:tc>
      </w:tr>
    </w:tbl>
    <w:p w:rsidR="00D64B7E" w:rsidRDefault="00D64B7E" w:rsidP="00AE1926">
      <w:pPr>
        <w:suppressAutoHyphens/>
      </w:pPr>
    </w:p>
    <w:sectPr w:rsidR="00D64B7E" w:rsidSect="007235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1309F"/>
    <w:multiLevelType w:val="hybridMultilevel"/>
    <w:tmpl w:val="AF68B6E0"/>
    <w:lvl w:ilvl="0" w:tplc="70E80F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BF2AB1"/>
    <w:rsid w:val="000408E9"/>
    <w:rsid w:val="000A0954"/>
    <w:rsid w:val="000C16F6"/>
    <w:rsid w:val="0017698A"/>
    <w:rsid w:val="00184988"/>
    <w:rsid w:val="002546E7"/>
    <w:rsid w:val="002D4499"/>
    <w:rsid w:val="002E5AF6"/>
    <w:rsid w:val="003751B0"/>
    <w:rsid w:val="004E652F"/>
    <w:rsid w:val="00555339"/>
    <w:rsid w:val="00586989"/>
    <w:rsid w:val="005B2618"/>
    <w:rsid w:val="005C36F5"/>
    <w:rsid w:val="005C3B3B"/>
    <w:rsid w:val="005E6F31"/>
    <w:rsid w:val="00674F0C"/>
    <w:rsid w:val="007235F9"/>
    <w:rsid w:val="007379A9"/>
    <w:rsid w:val="00784E43"/>
    <w:rsid w:val="00840CC2"/>
    <w:rsid w:val="00850E95"/>
    <w:rsid w:val="00891A95"/>
    <w:rsid w:val="008D6E5C"/>
    <w:rsid w:val="009412B3"/>
    <w:rsid w:val="00A04978"/>
    <w:rsid w:val="00AD3D59"/>
    <w:rsid w:val="00AE1926"/>
    <w:rsid w:val="00AE460C"/>
    <w:rsid w:val="00B32B1F"/>
    <w:rsid w:val="00B4196F"/>
    <w:rsid w:val="00BF2AB1"/>
    <w:rsid w:val="00C209F5"/>
    <w:rsid w:val="00C331A7"/>
    <w:rsid w:val="00C37957"/>
    <w:rsid w:val="00C418F0"/>
    <w:rsid w:val="00CF01A2"/>
    <w:rsid w:val="00D64B7E"/>
    <w:rsid w:val="00DD7230"/>
    <w:rsid w:val="00DF44E1"/>
    <w:rsid w:val="00E10585"/>
    <w:rsid w:val="00E45A32"/>
    <w:rsid w:val="00E84FDF"/>
    <w:rsid w:val="00EB50FC"/>
    <w:rsid w:val="00F03E6C"/>
    <w:rsid w:val="00F20992"/>
    <w:rsid w:val="00F6523A"/>
    <w:rsid w:val="00F90312"/>
    <w:rsid w:val="00FF10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A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F2AB1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BF2AB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Текст Знак"/>
    <w:link w:val="a6"/>
    <w:locked/>
    <w:rsid w:val="00D64B7E"/>
    <w:rPr>
      <w:rFonts w:ascii="Courier New" w:hAnsi="Courier New" w:cs="Courier New"/>
      <w:lang w:eastAsia="ru-RU"/>
    </w:rPr>
  </w:style>
  <w:style w:type="paragraph" w:styleId="a6">
    <w:name w:val="Plain Text"/>
    <w:basedOn w:val="a"/>
    <w:link w:val="a5"/>
    <w:rsid w:val="00D64B7E"/>
    <w:pPr>
      <w:autoSpaceDE w:val="0"/>
      <w:autoSpaceDN w:val="0"/>
    </w:pPr>
    <w:rPr>
      <w:rFonts w:ascii="Courier New" w:eastAsiaTheme="minorHAnsi" w:hAnsi="Courier New" w:cs="Courier New"/>
      <w:sz w:val="22"/>
      <w:szCs w:val="22"/>
    </w:rPr>
  </w:style>
  <w:style w:type="character" w:customStyle="1" w:styleId="1">
    <w:name w:val="Текст Знак1"/>
    <w:basedOn w:val="a0"/>
    <w:link w:val="a6"/>
    <w:semiHidden/>
    <w:rsid w:val="00D64B7E"/>
    <w:rPr>
      <w:rFonts w:ascii="Consolas" w:eastAsia="Times New Roman" w:hAnsi="Consolas" w:cs="Times New Roman"/>
      <w:sz w:val="21"/>
      <w:szCs w:val="21"/>
      <w:lang w:eastAsia="ru-RU"/>
    </w:rPr>
  </w:style>
  <w:style w:type="paragraph" w:styleId="a7">
    <w:name w:val="List Paragraph"/>
    <w:basedOn w:val="a"/>
    <w:uiPriority w:val="34"/>
    <w:qFormat/>
    <w:rsid w:val="00B32B1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7852B27DB756D51AF5DC9F86D0B931FF8DAF53298AFA13EA827CDD2CA7ECC288C1FB17F0A89B4nD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27852B27DB756D51AF5DC9F86D0B931FF8D9F73F93ACA13EA827CDD2CA7ECC288C1FB17C0F8B4A8DBFn4K" TargetMode="External"/><Relationship Id="rId5" Type="http://schemas.openxmlformats.org/officeDocument/2006/relationships/hyperlink" Target="consultantplus://offline/ref=27852B27DB756D51AF5DC9F86D0B931FF8D8F23796AFA13EA827CDD2CA7ECC288C1FB17C0F8B4B8EBFn7K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9</Pages>
  <Words>2692</Words>
  <Characters>15345</Characters>
  <Application>Microsoft Office Word</Application>
  <DocSecurity>0</DocSecurity>
  <Lines>127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cp:lastPrinted>2014-11-18T09:04:00Z</cp:lastPrinted>
  <dcterms:created xsi:type="dcterms:W3CDTF">2014-10-17T02:15:00Z</dcterms:created>
  <dcterms:modified xsi:type="dcterms:W3CDTF">2014-11-18T09:07:00Z</dcterms:modified>
</cp:coreProperties>
</file>