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E08" w:rsidRDefault="00535E08" w:rsidP="009A2C11">
      <w:pPr>
        <w:rPr>
          <w:b/>
          <w:sz w:val="28"/>
          <w:szCs w:val="28"/>
        </w:rPr>
      </w:pPr>
      <w:r>
        <w:rPr>
          <w:b/>
          <w:sz w:val="28"/>
          <w:szCs w:val="28"/>
        </w:rPr>
        <w:t xml:space="preserve">                                                                                                                    </w:t>
      </w:r>
      <w:r w:rsidR="009A2C11">
        <w:rPr>
          <w:b/>
          <w:sz w:val="28"/>
          <w:szCs w:val="28"/>
        </w:rPr>
        <w:t xml:space="preserve">  </w:t>
      </w:r>
    </w:p>
    <w:p w:rsidR="009A2C11" w:rsidRDefault="009A2C11" w:rsidP="009A2C11">
      <w:pPr>
        <w:rPr>
          <w:sz w:val="28"/>
          <w:szCs w:val="28"/>
        </w:rPr>
      </w:pPr>
      <w:r>
        <w:rPr>
          <w:b/>
          <w:sz w:val="28"/>
          <w:szCs w:val="28"/>
        </w:rPr>
        <w:t xml:space="preserve">                                                                            </w:t>
      </w:r>
    </w:p>
    <w:p w:rsidR="009A2C11" w:rsidRDefault="009A2C11" w:rsidP="009A2C11">
      <w:pPr>
        <w:jc w:val="center"/>
        <w:rPr>
          <w:sz w:val="28"/>
          <w:szCs w:val="28"/>
        </w:rPr>
      </w:pPr>
      <w:r>
        <w:rPr>
          <w:sz w:val="28"/>
          <w:szCs w:val="28"/>
        </w:rPr>
        <w:t>НОВОСИБИРСКАЯ ОБЛАСТЬ</w:t>
      </w:r>
    </w:p>
    <w:p w:rsidR="009A2C11" w:rsidRDefault="009A2C11" w:rsidP="009A2C11">
      <w:pPr>
        <w:jc w:val="center"/>
        <w:rPr>
          <w:sz w:val="28"/>
          <w:szCs w:val="28"/>
        </w:rPr>
      </w:pPr>
      <w:r>
        <w:rPr>
          <w:sz w:val="28"/>
          <w:szCs w:val="28"/>
        </w:rPr>
        <w:t xml:space="preserve">СОВЕТ ДЕПУТАТОВ БУРМИСТРОВСКОГО СЕЛЬСОВЕТА </w:t>
      </w:r>
    </w:p>
    <w:p w:rsidR="009A2C11" w:rsidRDefault="009A2C11" w:rsidP="009A2C11">
      <w:pPr>
        <w:jc w:val="center"/>
        <w:rPr>
          <w:sz w:val="28"/>
          <w:szCs w:val="28"/>
        </w:rPr>
      </w:pPr>
      <w:r>
        <w:rPr>
          <w:sz w:val="28"/>
          <w:szCs w:val="28"/>
        </w:rPr>
        <w:t>ИСКИТИМСКОГО РАЙОНА</w:t>
      </w:r>
    </w:p>
    <w:p w:rsidR="009A2C11" w:rsidRDefault="009A2C11" w:rsidP="009A2C11">
      <w:pPr>
        <w:jc w:val="center"/>
        <w:rPr>
          <w:sz w:val="28"/>
          <w:szCs w:val="28"/>
        </w:rPr>
      </w:pPr>
    </w:p>
    <w:p w:rsidR="009A2C11" w:rsidRDefault="009A2C11" w:rsidP="009A2C11">
      <w:pPr>
        <w:jc w:val="center"/>
        <w:rPr>
          <w:sz w:val="28"/>
          <w:szCs w:val="28"/>
        </w:rPr>
      </w:pPr>
      <w:r>
        <w:rPr>
          <w:sz w:val="28"/>
          <w:szCs w:val="28"/>
        </w:rPr>
        <w:t>(четвертого созыва)</w:t>
      </w:r>
    </w:p>
    <w:p w:rsidR="009A2C11" w:rsidRDefault="009A2C11" w:rsidP="009A2C11">
      <w:pPr>
        <w:jc w:val="center"/>
        <w:rPr>
          <w:sz w:val="28"/>
          <w:szCs w:val="28"/>
        </w:rPr>
      </w:pPr>
    </w:p>
    <w:p w:rsidR="009A2C11" w:rsidRDefault="009A2C11" w:rsidP="009A2C11">
      <w:pPr>
        <w:jc w:val="center"/>
        <w:rPr>
          <w:sz w:val="28"/>
          <w:szCs w:val="28"/>
        </w:rPr>
      </w:pPr>
      <w:proofErr w:type="gramStart"/>
      <w:r>
        <w:rPr>
          <w:sz w:val="28"/>
          <w:szCs w:val="28"/>
        </w:rPr>
        <w:t>Р</w:t>
      </w:r>
      <w:proofErr w:type="gramEnd"/>
      <w:r>
        <w:rPr>
          <w:sz w:val="28"/>
          <w:szCs w:val="28"/>
        </w:rPr>
        <w:t xml:space="preserve"> Е Ш Е Н И Е</w:t>
      </w:r>
    </w:p>
    <w:p w:rsidR="009A2C11" w:rsidRDefault="009A2C11" w:rsidP="009A2C11">
      <w:pPr>
        <w:jc w:val="center"/>
        <w:rPr>
          <w:sz w:val="28"/>
          <w:szCs w:val="28"/>
        </w:rPr>
      </w:pPr>
    </w:p>
    <w:p w:rsidR="009A2C11" w:rsidRDefault="00535E08" w:rsidP="009A2C11">
      <w:pPr>
        <w:jc w:val="center"/>
        <w:rPr>
          <w:sz w:val="28"/>
          <w:szCs w:val="28"/>
        </w:rPr>
      </w:pPr>
      <w:r>
        <w:rPr>
          <w:sz w:val="28"/>
          <w:szCs w:val="28"/>
        </w:rPr>
        <w:t>Второй</w:t>
      </w:r>
      <w:r w:rsidR="009A2C11">
        <w:rPr>
          <w:sz w:val="28"/>
          <w:szCs w:val="28"/>
        </w:rPr>
        <w:t xml:space="preserve">  сессии</w:t>
      </w:r>
    </w:p>
    <w:p w:rsidR="009A2C11" w:rsidRDefault="009A2C11" w:rsidP="009A2C11">
      <w:pPr>
        <w:jc w:val="center"/>
        <w:rPr>
          <w:sz w:val="28"/>
          <w:szCs w:val="28"/>
        </w:rPr>
      </w:pPr>
      <w:r>
        <w:rPr>
          <w:sz w:val="28"/>
          <w:szCs w:val="28"/>
        </w:rPr>
        <w:t xml:space="preserve">д. </w:t>
      </w:r>
      <w:proofErr w:type="spellStart"/>
      <w:r>
        <w:rPr>
          <w:sz w:val="28"/>
          <w:szCs w:val="28"/>
        </w:rPr>
        <w:t>Бурмистрово</w:t>
      </w:r>
      <w:proofErr w:type="spellEnd"/>
    </w:p>
    <w:p w:rsidR="009A2C11" w:rsidRDefault="009A2C11" w:rsidP="009A2C11">
      <w:pPr>
        <w:jc w:val="center"/>
        <w:rPr>
          <w:sz w:val="28"/>
          <w:szCs w:val="28"/>
        </w:rPr>
      </w:pPr>
    </w:p>
    <w:p w:rsidR="009A2C11" w:rsidRDefault="009A2C11" w:rsidP="009A2C11">
      <w:pPr>
        <w:jc w:val="center"/>
        <w:rPr>
          <w:sz w:val="28"/>
          <w:szCs w:val="28"/>
        </w:rPr>
      </w:pPr>
    </w:p>
    <w:p w:rsidR="009A2C11" w:rsidRDefault="009A2C11" w:rsidP="009A2C11">
      <w:pPr>
        <w:rPr>
          <w:sz w:val="28"/>
          <w:szCs w:val="28"/>
        </w:rPr>
      </w:pPr>
      <w:r>
        <w:rPr>
          <w:sz w:val="28"/>
          <w:szCs w:val="28"/>
        </w:rPr>
        <w:t xml:space="preserve">От  </w:t>
      </w:r>
      <w:r w:rsidR="00535E08">
        <w:rPr>
          <w:sz w:val="28"/>
          <w:szCs w:val="28"/>
        </w:rPr>
        <w:t>05.05</w:t>
      </w:r>
      <w:r>
        <w:rPr>
          <w:sz w:val="28"/>
          <w:szCs w:val="28"/>
        </w:rPr>
        <w:t xml:space="preserve">.2010 года                                                                                        №  </w:t>
      </w:r>
      <w:r w:rsidR="000754D6">
        <w:rPr>
          <w:sz w:val="28"/>
          <w:szCs w:val="28"/>
        </w:rPr>
        <w:t>10</w:t>
      </w:r>
    </w:p>
    <w:p w:rsidR="009A2C11" w:rsidRDefault="009A2C11" w:rsidP="009A2C11">
      <w:pPr>
        <w:rPr>
          <w:sz w:val="28"/>
          <w:szCs w:val="28"/>
        </w:rPr>
      </w:pPr>
    </w:p>
    <w:p w:rsidR="00535E08" w:rsidRDefault="00535E08" w:rsidP="009A2C11">
      <w:pPr>
        <w:pStyle w:val="ConsTitle"/>
        <w:widowControl/>
        <w:ind w:right="0"/>
        <w:rPr>
          <w:rFonts w:ascii="Times New Roman" w:hAnsi="Times New Roman"/>
          <w:b w:val="0"/>
          <w:sz w:val="28"/>
          <w:szCs w:val="28"/>
        </w:rPr>
      </w:pPr>
      <w:r>
        <w:rPr>
          <w:rFonts w:ascii="Times New Roman" w:hAnsi="Times New Roman"/>
          <w:b w:val="0"/>
          <w:sz w:val="28"/>
          <w:szCs w:val="28"/>
        </w:rPr>
        <w:t>О Р</w:t>
      </w:r>
      <w:r w:rsidR="009A2C11">
        <w:rPr>
          <w:rFonts w:ascii="Times New Roman" w:hAnsi="Times New Roman"/>
          <w:b w:val="0"/>
          <w:sz w:val="28"/>
          <w:szCs w:val="28"/>
        </w:rPr>
        <w:t xml:space="preserve">егламенте Совета депутатов </w:t>
      </w:r>
    </w:p>
    <w:p w:rsidR="009A2C11" w:rsidRDefault="009A2C11" w:rsidP="009A2C11">
      <w:pPr>
        <w:pStyle w:val="ConsTitle"/>
        <w:widowControl/>
        <w:ind w:right="0"/>
        <w:rPr>
          <w:rFonts w:ascii="Times New Roman" w:hAnsi="Times New Roman"/>
          <w:b w:val="0"/>
          <w:sz w:val="28"/>
          <w:szCs w:val="28"/>
        </w:rPr>
      </w:pPr>
      <w:proofErr w:type="spellStart"/>
      <w:r>
        <w:rPr>
          <w:rFonts w:ascii="Times New Roman" w:hAnsi="Times New Roman"/>
          <w:b w:val="0"/>
          <w:sz w:val="28"/>
          <w:szCs w:val="28"/>
        </w:rPr>
        <w:t>Бурмистровского</w:t>
      </w:r>
      <w:proofErr w:type="spellEnd"/>
      <w:r>
        <w:rPr>
          <w:rFonts w:ascii="Times New Roman" w:hAnsi="Times New Roman"/>
          <w:b w:val="0"/>
          <w:sz w:val="28"/>
          <w:szCs w:val="28"/>
        </w:rPr>
        <w:t xml:space="preserve"> сельсовета </w:t>
      </w:r>
    </w:p>
    <w:p w:rsidR="009A2C11" w:rsidRDefault="009A2C11" w:rsidP="009A2C11">
      <w:pPr>
        <w:pStyle w:val="ConsTitle"/>
        <w:widowControl/>
        <w:ind w:right="0"/>
        <w:rPr>
          <w:rFonts w:ascii="Times New Roman" w:hAnsi="Times New Roman"/>
          <w:b w:val="0"/>
          <w:sz w:val="28"/>
          <w:szCs w:val="28"/>
        </w:rPr>
      </w:pPr>
      <w:proofErr w:type="spellStart"/>
      <w:r>
        <w:rPr>
          <w:rFonts w:ascii="Times New Roman" w:hAnsi="Times New Roman"/>
          <w:b w:val="0"/>
          <w:sz w:val="28"/>
          <w:szCs w:val="28"/>
        </w:rPr>
        <w:t>Искитимского</w:t>
      </w:r>
      <w:proofErr w:type="spellEnd"/>
      <w:r>
        <w:rPr>
          <w:rFonts w:ascii="Times New Roman" w:hAnsi="Times New Roman"/>
          <w:b w:val="0"/>
          <w:sz w:val="28"/>
          <w:szCs w:val="28"/>
        </w:rPr>
        <w:t xml:space="preserve"> района Новосибирской области</w:t>
      </w:r>
    </w:p>
    <w:p w:rsidR="009A2C11" w:rsidRDefault="009A2C11" w:rsidP="009A2C11">
      <w:pPr>
        <w:rPr>
          <w:sz w:val="28"/>
          <w:szCs w:val="28"/>
        </w:rPr>
      </w:pPr>
    </w:p>
    <w:p w:rsidR="009A2C11" w:rsidRDefault="009A2C11" w:rsidP="009A2C11">
      <w:pPr>
        <w:rPr>
          <w:sz w:val="28"/>
          <w:szCs w:val="28"/>
        </w:rPr>
      </w:pPr>
    </w:p>
    <w:p w:rsidR="009A2C11" w:rsidRDefault="009A2C11" w:rsidP="009A2C11">
      <w:pPr>
        <w:jc w:val="both"/>
        <w:rPr>
          <w:sz w:val="28"/>
          <w:szCs w:val="28"/>
        </w:rPr>
      </w:pPr>
      <w:r>
        <w:rPr>
          <w:sz w:val="28"/>
          <w:szCs w:val="28"/>
        </w:rPr>
        <w:tab/>
      </w:r>
      <w:r>
        <w:rPr>
          <w:sz w:val="28"/>
          <w:szCs w:val="28"/>
        </w:rPr>
        <w:tab/>
        <w:t xml:space="preserve">Рассмотрев Регламент Совета депутатов </w:t>
      </w:r>
      <w:proofErr w:type="spellStart"/>
      <w:r>
        <w:rPr>
          <w:sz w:val="28"/>
          <w:szCs w:val="28"/>
        </w:rPr>
        <w:t>Бурмистровского</w:t>
      </w:r>
      <w:proofErr w:type="spellEnd"/>
      <w:r>
        <w:rPr>
          <w:sz w:val="28"/>
          <w:szCs w:val="28"/>
        </w:rPr>
        <w:t xml:space="preserve"> сельсовета </w:t>
      </w:r>
      <w:proofErr w:type="spellStart"/>
      <w:r>
        <w:rPr>
          <w:sz w:val="28"/>
          <w:szCs w:val="28"/>
        </w:rPr>
        <w:t>Искитимского</w:t>
      </w:r>
      <w:proofErr w:type="spellEnd"/>
      <w:r>
        <w:rPr>
          <w:sz w:val="28"/>
          <w:szCs w:val="28"/>
        </w:rPr>
        <w:t xml:space="preserve"> района Новосибирской области, Совет депутатов </w:t>
      </w:r>
      <w:proofErr w:type="spellStart"/>
      <w:r>
        <w:rPr>
          <w:sz w:val="28"/>
          <w:szCs w:val="28"/>
        </w:rPr>
        <w:t>Бурмистровского</w:t>
      </w:r>
      <w:proofErr w:type="spellEnd"/>
      <w:r>
        <w:rPr>
          <w:sz w:val="28"/>
          <w:szCs w:val="28"/>
        </w:rPr>
        <w:t xml:space="preserve"> сельсовета</w:t>
      </w:r>
    </w:p>
    <w:p w:rsidR="009A2C11" w:rsidRDefault="009A2C11" w:rsidP="009A2C11">
      <w:pPr>
        <w:jc w:val="both"/>
        <w:rPr>
          <w:sz w:val="28"/>
          <w:szCs w:val="28"/>
        </w:rPr>
      </w:pPr>
      <w:r>
        <w:rPr>
          <w:sz w:val="28"/>
          <w:szCs w:val="28"/>
        </w:rPr>
        <w:t xml:space="preserve">                        </w:t>
      </w:r>
    </w:p>
    <w:p w:rsidR="009A2C11" w:rsidRDefault="009A2C11" w:rsidP="009A2C11">
      <w:pPr>
        <w:jc w:val="both"/>
        <w:rPr>
          <w:sz w:val="28"/>
          <w:szCs w:val="28"/>
        </w:rPr>
      </w:pPr>
      <w:r>
        <w:rPr>
          <w:sz w:val="28"/>
          <w:szCs w:val="28"/>
        </w:rPr>
        <w:t xml:space="preserve">                  РЕШИЛ:</w:t>
      </w:r>
    </w:p>
    <w:p w:rsidR="009A2C11" w:rsidRDefault="009A2C11" w:rsidP="009A2C11">
      <w:pPr>
        <w:jc w:val="both"/>
        <w:rPr>
          <w:sz w:val="28"/>
          <w:szCs w:val="28"/>
        </w:rPr>
      </w:pPr>
    </w:p>
    <w:p w:rsidR="009A2C11" w:rsidRDefault="009A2C11" w:rsidP="009A2C11">
      <w:pPr>
        <w:ind w:firstLine="1416"/>
        <w:jc w:val="both"/>
        <w:rPr>
          <w:sz w:val="28"/>
          <w:szCs w:val="28"/>
        </w:rPr>
      </w:pPr>
      <w:r>
        <w:rPr>
          <w:sz w:val="28"/>
          <w:szCs w:val="28"/>
        </w:rPr>
        <w:t xml:space="preserve">Принять Регламент Совета депутатов </w:t>
      </w:r>
      <w:proofErr w:type="spellStart"/>
      <w:r>
        <w:rPr>
          <w:sz w:val="28"/>
          <w:szCs w:val="28"/>
        </w:rPr>
        <w:t>Бурмистровского</w:t>
      </w:r>
      <w:proofErr w:type="spellEnd"/>
      <w:r>
        <w:rPr>
          <w:sz w:val="28"/>
          <w:szCs w:val="28"/>
        </w:rPr>
        <w:t xml:space="preserve"> сельсовета </w:t>
      </w:r>
      <w:proofErr w:type="spellStart"/>
      <w:r>
        <w:rPr>
          <w:sz w:val="28"/>
          <w:szCs w:val="28"/>
        </w:rPr>
        <w:t>Искитимского</w:t>
      </w:r>
      <w:proofErr w:type="spellEnd"/>
      <w:r>
        <w:rPr>
          <w:sz w:val="28"/>
          <w:szCs w:val="28"/>
        </w:rPr>
        <w:t xml:space="preserve"> района Новосибирской области согласно приложению. </w:t>
      </w:r>
    </w:p>
    <w:p w:rsidR="009A2C11" w:rsidRDefault="009A2C11" w:rsidP="009A2C11">
      <w:pPr>
        <w:ind w:firstLine="1416"/>
        <w:jc w:val="both"/>
        <w:rPr>
          <w:sz w:val="28"/>
          <w:szCs w:val="28"/>
        </w:rPr>
      </w:pPr>
    </w:p>
    <w:p w:rsidR="009A2C11" w:rsidRDefault="009A2C11" w:rsidP="009A2C11">
      <w:pPr>
        <w:ind w:firstLine="1416"/>
        <w:jc w:val="both"/>
        <w:rPr>
          <w:sz w:val="28"/>
          <w:szCs w:val="28"/>
        </w:rPr>
      </w:pPr>
    </w:p>
    <w:p w:rsidR="009A2C11" w:rsidRDefault="009A2C11" w:rsidP="009A2C11">
      <w:pPr>
        <w:ind w:firstLine="1416"/>
        <w:jc w:val="both"/>
        <w:rPr>
          <w:sz w:val="28"/>
          <w:szCs w:val="28"/>
        </w:rPr>
      </w:pPr>
    </w:p>
    <w:p w:rsidR="009A2C11" w:rsidRDefault="009A2C11" w:rsidP="009A2C11">
      <w:pPr>
        <w:ind w:firstLine="1416"/>
        <w:jc w:val="both"/>
        <w:rPr>
          <w:sz w:val="28"/>
          <w:szCs w:val="28"/>
        </w:rPr>
      </w:pPr>
    </w:p>
    <w:p w:rsidR="009A2C11" w:rsidRDefault="00535E08" w:rsidP="009A2C11">
      <w:pPr>
        <w:jc w:val="both"/>
        <w:rPr>
          <w:sz w:val="28"/>
          <w:szCs w:val="28"/>
        </w:rPr>
      </w:pPr>
      <w:r>
        <w:rPr>
          <w:sz w:val="28"/>
          <w:szCs w:val="28"/>
        </w:rPr>
        <w:t>Председатель Совета                                        С.Л.Чумак</w:t>
      </w:r>
    </w:p>
    <w:p w:rsidR="009A2C11" w:rsidRDefault="009A2C11" w:rsidP="009A2C11">
      <w:pPr>
        <w:jc w:val="both"/>
        <w:rPr>
          <w:sz w:val="28"/>
          <w:szCs w:val="28"/>
        </w:rPr>
      </w:pPr>
    </w:p>
    <w:p w:rsidR="009A2C11" w:rsidRDefault="009A2C11" w:rsidP="009A2C11">
      <w:pPr>
        <w:jc w:val="both"/>
        <w:rPr>
          <w:sz w:val="28"/>
          <w:szCs w:val="28"/>
        </w:rPr>
      </w:pPr>
    </w:p>
    <w:p w:rsidR="009A2C11" w:rsidRDefault="009A2C11" w:rsidP="009A2C11">
      <w:pPr>
        <w:jc w:val="both"/>
        <w:rPr>
          <w:sz w:val="28"/>
          <w:szCs w:val="28"/>
        </w:rPr>
      </w:pPr>
    </w:p>
    <w:p w:rsidR="009A2C11" w:rsidRDefault="009A2C11" w:rsidP="009A2C11">
      <w:pPr>
        <w:jc w:val="both"/>
        <w:rPr>
          <w:sz w:val="28"/>
          <w:szCs w:val="28"/>
        </w:rPr>
      </w:pPr>
    </w:p>
    <w:p w:rsidR="009A2C11" w:rsidRDefault="009A2C11" w:rsidP="009A2C11">
      <w:pPr>
        <w:jc w:val="both"/>
        <w:rPr>
          <w:sz w:val="28"/>
          <w:szCs w:val="28"/>
        </w:rPr>
      </w:pPr>
    </w:p>
    <w:p w:rsidR="009A2C11" w:rsidRDefault="009A2C11" w:rsidP="009A2C11">
      <w:pPr>
        <w:jc w:val="both"/>
        <w:rPr>
          <w:sz w:val="28"/>
          <w:szCs w:val="28"/>
        </w:rPr>
      </w:pPr>
    </w:p>
    <w:p w:rsidR="00D513B5" w:rsidRDefault="00D513B5"/>
    <w:p w:rsidR="000754D6" w:rsidRDefault="000754D6"/>
    <w:p w:rsidR="000754D6" w:rsidRDefault="000754D6"/>
    <w:p w:rsidR="000754D6" w:rsidRDefault="000754D6"/>
    <w:p w:rsidR="000754D6" w:rsidRDefault="000754D6"/>
    <w:p w:rsidR="000754D6" w:rsidRDefault="000754D6"/>
    <w:p w:rsidR="000754D6" w:rsidRDefault="000754D6"/>
    <w:p w:rsidR="000754D6" w:rsidRDefault="000754D6" w:rsidP="000754D6">
      <w:pPr>
        <w:spacing w:line="225" w:lineRule="exact"/>
        <w:ind w:left="5245"/>
        <w:rPr>
          <w:sz w:val="28"/>
          <w:szCs w:val="28"/>
        </w:rPr>
      </w:pPr>
    </w:p>
    <w:p w:rsidR="000754D6" w:rsidRPr="002C74A0" w:rsidRDefault="000754D6" w:rsidP="000754D6">
      <w:pPr>
        <w:spacing w:line="225" w:lineRule="exact"/>
        <w:ind w:left="5245"/>
        <w:rPr>
          <w:sz w:val="28"/>
          <w:szCs w:val="28"/>
        </w:rPr>
      </w:pPr>
      <w:r w:rsidRPr="002C74A0">
        <w:rPr>
          <w:sz w:val="28"/>
          <w:szCs w:val="28"/>
        </w:rPr>
        <w:t xml:space="preserve">Приложение к решению сессии            Совета депутатов </w:t>
      </w:r>
    </w:p>
    <w:p w:rsidR="000754D6" w:rsidRPr="002C74A0" w:rsidRDefault="000754D6" w:rsidP="000754D6">
      <w:pPr>
        <w:spacing w:line="225" w:lineRule="exact"/>
        <w:ind w:left="5245"/>
        <w:rPr>
          <w:sz w:val="28"/>
          <w:szCs w:val="28"/>
        </w:rPr>
      </w:pPr>
      <w:proofErr w:type="spellStart"/>
      <w:r w:rsidRPr="002C74A0">
        <w:rPr>
          <w:sz w:val="28"/>
          <w:szCs w:val="28"/>
        </w:rPr>
        <w:t>Бурмистровского</w:t>
      </w:r>
      <w:proofErr w:type="spellEnd"/>
      <w:r w:rsidRPr="002C74A0">
        <w:rPr>
          <w:sz w:val="28"/>
          <w:szCs w:val="28"/>
        </w:rPr>
        <w:t xml:space="preserve"> сельсовета </w:t>
      </w:r>
    </w:p>
    <w:p w:rsidR="000754D6" w:rsidRPr="002C74A0" w:rsidRDefault="000754D6" w:rsidP="000754D6">
      <w:pPr>
        <w:spacing w:line="225" w:lineRule="exact"/>
        <w:ind w:left="5245"/>
        <w:rPr>
          <w:sz w:val="28"/>
          <w:szCs w:val="28"/>
        </w:rPr>
      </w:pPr>
      <w:r w:rsidRPr="002C74A0">
        <w:rPr>
          <w:sz w:val="28"/>
          <w:szCs w:val="28"/>
        </w:rPr>
        <w:t>№</w:t>
      </w:r>
      <w:r>
        <w:rPr>
          <w:sz w:val="28"/>
          <w:szCs w:val="28"/>
        </w:rPr>
        <w:t xml:space="preserve"> 10</w:t>
      </w:r>
      <w:r w:rsidRPr="002C74A0">
        <w:rPr>
          <w:sz w:val="28"/>
          <w:szCs w:val="28"/>
        </w:rPr>
        <w:t>_ от 05.05.2010г</w:t>
      </w:r>
    </w:p>
    <w:p w:rsidR="000754D6" w:rsidRDefault="000754D6" w:rsidP="000754D6">
      <w:pPr>
        <w:ind w:left="5245"/>
        <w:rPr>
          <w:sz w:val="28"/>
          <w:szCs w:val="28"/>
        </w:rPr>
      </w:pPr>
    </w:p>
    <w:p w:rsidR="000754D6" w:rsidRPr="002C74A0" w:rsidRDefault="000754D6" w:rsidP="000754D6">
      <w:pPr>
        <w:ind w:left="5245"/>
        <w:rPr>
          <w:sz w:val="28"/>
          <w:szCs w:val="28"/>
        </w:rPr>
      </w:pPr>
    </w:p>
    <w:p w:rsidR="000754D6" w:rsidRPr="002C74A0" w:rsidRDefault="000754D6" w:rsidP="000754D6">
      <w:pPr>
        <w:jc w:val="center"/>
        <w:rPr>
          <w:sz w:val="28"/>
          <w:szCs w:val="28"/>
        </w:rPr>
      </w:pPr>
      <w:proofErr w:type="gramStart"/>
      <w:r w:rsidRPr="002C74A0">
        <w:rPr>
          <w:sz w:val="28"/>
          <w:szCs w:val="28"/>
        </w:rPr>
        <w:t>Р</w:t>
      </w:r>
      <w:proofErr w:type="gramEnd"/>
      <w:r w:rsidRPr="002C74A0">
        <w:rPr>
          <w:sz w:val="28"/>
          <w:szCs w:val="28"/>
        </w:rPr>
        <w:t xml:space="preserve"> Е Г Л А М Е Н Т</w:t>
      </w:r>
    </w:p>
    <w:p w:rsidR="000754D6" w:rsidRDefault="000754D6" w:rsidP="000754D6">
      <w:pPr>
        <w:jc w:val="center"/>
        <w:rPr>
          <w:sz w:val="28"/>
          <w:szCs w:val="28"/>
        </w:rPr>
      </w:pPr>
      <w:r w:rsidRPr="002C74A0">
        <w:rPr>
          <w:sz w:val="28"/>
          <w:szCs w:val="28"/>
        </w:rPr>
        <w:t>Совета депутатов</w:t>
      </w:r>
      <w:r>
        <w:rPr>
          <w:sz w:val="28"/>
          <w:szCs w:val="28"/>
        </w:rPr>
        <w:t xml:space="preserve"> </w:t>
      </w:r>
      <w:proofErr w:type="spellStart"/>
      <w:r>
        <w:rPr>
          <w:sz w:val="28"/>
          <w:szCs w:val="28"/>
        </w:rPr>
        <w:t>Бурмистровского</w:t>
      </w:r>
      <w:proofErr w:type="spellEnd"/>
      <w:r>
        <w:rPr>
          <w:sz w:val="28"/>
          <w:szCs w:val="28"/>
        </w:rPr>
        <w:t xml:space="preserve"> сельсовета </w:t>
      </w:r>
    </w:p>
    <w:p w:rsidR="000754D6" w:rsidRDefault="000754D6" w:rsidP="000754D6">
      <w:pPr>
        <w:jc w:val="center"/>
        <w:rPr>
          <w:sz w:val="28"/>
          <w:szCs w:val="28"/>
        </w:rPr>
      </w:pPr>
      <w:proofErr w:type="spellStart"/>
      <w:r>
        <w:rPr>
          <w:sz w:val="28"/>
          <w:szCs w:val="28"/>
        </w:rPr>
        <w:t>Искитимского</w:t>
      </w:r>
      <w:proofErr w:type="spellEnd"/>
      <w:r>
        <w:rPr>
          <w:sz w:val="28"/>
          <w:szCs w:val="28"/>
        </w:rPr>
        <w:t xml:space="preserve"> района Новосибирской области</w:t>
      </w:r>
    </w:p>
    <w:p w:rsidR="000754D6" w:rsidRPr="002C74A0" w:rsidRDefault="000754D6" w:rsidP="000754D6">
      <w:pPr>
        <w:jc w:val="center"/>
        <w:rPr>
          <w:sz w:val="28"/>
          <w:szCs w:val="28"/>
        </w:rPr>
      </w:pPr>
    </w:p>
    <w:p w:rsidR="000754D6" w:rsidRPr="002C74A0" w:rsidRDefault="000754D6" w:rsidP="000754D6">
      <w:pPr>
        <w:jc w:val="center"/>
        <w:rPr>
          <w:sz w:val="28"/>
          <w:szCs w:val="28"/>
        </w:rPr>
      </w:pPr>
    </w:p>
    <w:p w:rsidR="000754D6" w:rsidRPr="002C74A0" w:rsidRDefault="000754D6" w:rsidP="000754D6">
      <w:pPr>
        <w:jc w:val="center"/>
        <w:rPr>
          <w:sz w:val="28"/>
          <w:szCs w:val="28"/>
        </w:rPr>
      </w:pPr>
      <w:r w:rsidRPr="002C74A0">
        <w:rPr>
          <w:sz w:val="28"/>
          <w:szCs w:val="28"/>
        </w:rPr>
        <w:t>Статья 1. Нормативно-правовая основа деятельности</w:t>
      </w:r>
    </w:p>
    <w:p w:rsidR="000754D6" w:rsidRPr="002C74A0" w:rsidRDefault="000754D6" w:rsidP="000754D6">
      <w:pPr>
        <w:jc w:val="center"/>
        <w:rPr>
          <w:sz w:val="28"/>
          <w:szCs w:val="28"/>
        </w:rPr>
      </w:pPr>
      <w:r w:rsidRPr="002C74A0">
        <w:rPr>
          <w:sz w:val="28"/>
          <w:szCs w:val="28"/>
        </w:rPr>
        <w:t>Совета депутатов</w:t>
      </w:r>
      <w:r>
        <w:rPr>
          <w:sz w:val="28"/>
          <w:szCs w:val="28"/>
        </w:rPr>
        <w:t xml:space="preserve"> </w:t>
      </w:r>
      <w:proofErr w:type="spellStart"/>
      <w:r>
        <w:rPr>
          <w:sz w:val="28"/>
          <w:szCs w:val="28"/>
        </w:rPr>
        <w:t>Бурмистровского</w:t>
      </w:r>
      <w:proofErr w:type="spellEnd"/>
      <w:r>
        <w:rPr>
          <w:sz w:val="28"/>
          <w:szCs w:val="28"/>
        </w:rPr>
        <w:t xml:space="preserve"> сельсовета</w:t>
      </w:r>
      <w:r w:rsidRPr="002C74A0">
        <w:rPr>
          <w:sz w:val="28"/>
          <w:szCs w:val="28"/>
        </w:rPr>
        <w:t>.</w:t>
      </w:r>
    </w:p>
    <w:p w:rsidR="000754D6" w:rsidRPr="002C74A0" w:rsidRDefault="000754D6" w:rsidP="000754D6">
      <w:pPr>
        <w:rPr>
          <w:sz w:val="28"/>
          <w:szCs w:val="28"/>
        </w:rPr>
      </w:pPr>
    </w:p>
    <w:p w:rsidR="000754D6" w:rsidRPr="002C74A0" w:rsidRDefault="000754D6" w:rsidP="000754D6">
      <w:pPr>
        <w:pStyle w:val="a3"/>
        <w:jc w:val="both"/>
        <w:rPr>
          <w:sz w:val="28"/>
          <w:szCs w:val="28"/>
        </w:rPr>
      </w:pPr>
      <w:r w:rsidRPr="002C74A0">
        <w:rPr>
          <w:sz w:val="28"/>
          <w:szCs w:val="28"/>
        </w:rPr>
        <w:t xml:space="preserve">1.1.Совет депутатов </w:t>
      </w:r>
      <w:proofErr w:type="spellStart"/>
      <w:r>
        <w:rPr>
          <w:sz w:val="28"/>
          <w:szCs w:val="28"/>
        </w:rPr>
        <w:t>Бурмистровского</w:t>
      </w:r>
      <w:proofErr w:type="spellEnd"/>
      <w:r>
        <w:rPr>
          <w:sz w:val="28"/>
          <w:szCs w:val="28"/>
        </w:rPr>
        <w:t xml:space="preserve"> сельсовета </w:t>
      </w:r>
      <w:proofErr w:type="spellStart"/>
      <w:r>
        <w:rPr>
          <w:sz w:val="28"/>
          <w:szCs w:val="28"/>
        </w:rPr>
        <w:t>Искитимского</w:t>
      </w:r>
      <w:proofErr w:type="spellEnd"/>
      <w:r>
        <w:rPr>
          <w:sz w:val="28"/>
          <w:szCs w:val="28"/>
        </w:rPr>
        <w:t xml:space="preserve"> района Новосибирской области</w:t>
      </w:r>
      <w:r w:rsidRPr="002C74A0">
        <w:rPr>
          <w:sz w:val="28"/>
          <w:szCs w:val="28"/>
        </w:rPr>
        <w:t xml:space="preserve"> </w:t>
      </w:r>
      <w:r>
        <w:rPr>
          <w:sz w:val="28"/>
          <w:szCs w:val="28"/>
        </w:rPr>
        <w:t>(дале</w:t>
      </w:r>
      <w:proofErr w:type="gramStart"/>
      <w:r>
        <w:rPr>
          <w:sz w:val="28"/>
          <w:szCs w:val="28"/>
        </w:rPr>
        <w:t>е-</w:t>
      </w:r>
      <w:proofErr w:type="gramEnd"/>
      <w:r>
        <w:rPr>
          <w:sz w:val="28"/>
          <w:szCs w:val="28"/>
        </w:rPr>
        <w:t xml:space="preserve"> Совет) </w:t>
      </w:r>
      <w:r w:rsidRPr="002C74A0">
        <w:rPr>
          <w:sz w:val="28"/>
          <w:szCs w:val="28"/>
        </w:rPr>
        <w:t xml:space="preserve">является представительным органом местного самоуправления. </w:t>
      </w:r>
      <w:r>
        <w:rPr>
          <w:sz w:val="28"/>
          <w:szCs w:val="28"/>
        </w:rPr>
        <w:t>Д</w:t>
      </w:r>
      <w:r w:rsidRPr="002C74A0">
        <w:rPr>
          <w:sz w:val="28"/>
          <w:szCs w:val="28"/>
        </w:rPr>
        <w:t>еятельность Совета регулируется Конституцией Российской Федерации, Федеральными законами, Указами Президента Российской Федерации, Федеральным законом  «Об общих принципах организации местного самоуправления в Российской Федерации» и настоящим Регламентом.</w:t>
      </w:r>
    </w:p>
    <w:p w:rsidR="000754D6" w:rsidRPr="002C74A0" w:rsidRDefault="000754D6" w:rsidP="000754D6">
      <w:pPr>
        <w:ind w:firstLine="708"/>
        <w:jc w:val="both"/>
        <w:rPr>
          <w:sz w:val="28"/>
          <w:szCs w:val="28"/>
        </w:rPr>
      </w:pPr>
      <w:r w:rsidRPr="002C74A0">
        <w:rPr>
          <w:sz w:val="28"/>
          <w:szCs w:val="28"/>
        </w:rPr>
        <w:t>1.2.В соответствии с Конституцией Российской Федерации и Федеральными законами Совет</w:t>
      </w:r>
      <w:r>
        <w:rPr>
          <w:sz w:val="28"/>
          <w:szCs w:val="28"/>
        </w:rPr>
        <w:t>,</w:t>
      </w:r>
      <w:r w:rsidRPr="002C74A0">
        <w:rPr>
          <w:sz w:val="28"/>
          <w:szCs w:val="28"/>
        </w:rPr>
        <w:t xml:space="preserve"> в пределах своей компетенции принимает решения, </w:t>
      </w:r>
      <w:proofErr w:type="gramStart"/>
      <w:r w:rsidRPr="002C74A0">
        <w:rPr>
          <w:sz w:val="28"/>
          <w:szCs w:val="28"/>
        </w:rPr>
        <w:t>обязательные к исполнению</w:t>
      </w:r>
      <w:proofErr w:type="gramEnd"/>
      <w:r w:rsidRPr="002C74A0">
        <w:rPr>
          <w:sz w:val="28"/>
          <w:szCs w:val="28"/>
        </w:rPr>
        <w:t xml:space="preserve"> на всей территории муниципального образования  </w:t>
      </w:r>
      <w:proofErr w:type="spellStart"/>
      <w:r w:rsidRPr="002C74A0">
        <w:rPr>
          <w:sz w:val="28"/>
          <w:szCs w:val="28"/>
        </w:rPr>
        <w:t>Бурмистровского</w:t>
      </w:r>
      <w:proofErr w:type="spellEnd"/>
      <w:r w:rsidRPr="002C74A0">
        <w:rPr>
          <w:sz w:val="28"/>
          <w:szCs w:val="28"/>
        </w:rPr>
        <w:t xml:space="preserve"> сельсовета.</w:t>
      </w:r>
    </w:p>
    <w:p w:rsidR="000754D6" w:rsidRPr="002C74A0" w:rsidRDefault="000754D6" w:rsidP="000754D6">
      <w:pPr>
        <w:ind w:firstLine="708"/>
        <w:jc w:val="both"/>
        <w:rPr>
          <w:sz w:val="28"/>
          <w:szCs w:val="28"/>
        </w:rPr>
      </w:pPr>
      <w:r w:rsidRPr="002C74A0">
        <w:rPr>
          <w:sz w:val="28"/>
          <w:szCs w:val="28"/>
        </w:rPr>
        <w:t xml:space="preserve">1.3.Основной формой работы Совета является сессия. </w:t>
      </w:r>
    </w:p>
    <w:p w:rsidR="000754D6" w:rsidRPr="002C74A0" w:rsidRDefault="000754D6" w:rsidP="000754D6">
      <w:pPr>
        <w:jc w:val="both"/>
        <w:rPr>
          <w:sz w:val="28"/>
          <w:szCs w:val="28"/>
        </w:rPr>
      </w:pPr>
      <w:r w:rsidRPr="002C74A0">
        <w:rPr>
          <w:sz w:val="28"/>
          <w:szCs w:val="28"/>
        </w:rPr>
        <w:t>Настоящим Регламентом устанавливаются:</w:t>
      </w:r>
    </w:p>
    <w:p w:rsidR="000754D6" w:rsidRPr="002C74A0" w:rsidRDefault="000754D6" w:rsidP="000754D6">
      <w:pPr>
        <w:numPr>
          <w:ilvl w:val="0"/>
          <w:numId w:val="1"/>
        </w:numPr>
        <w:jc w:val="both"/>
        <w:rPr>
          <w:sz w:val="28"/>
          <w:szCs w:val="28"/>
        </w:rPr>
      </w:pPr>
      <w:r w:rsidRPr="002C74A0">
        <w:rPr>
          <w:sz w:val="28"/>
          <w:szCs w:val="28"/>
        </w:rPr>
        <w:t>порядок созыва и ведения сессии, порядок подготовки, внесения и рассмотрения вопросов на сессию;</w:t>
      </w:r>
    </w:p>
    <w:p w:rsidR="000754D6" w:rsidRPr="002C74A0" w:rsidRDefault="000754D6" w:rsidP="000754D6">
      <w:pPr>
        <w:numPr>
          <w:ilvl w:val="0"/>
          <w:numId w:val="1"/>
        </w:numPr>
        <w:jc w:val="both"/>
        <w:rPr>
          <w:sz w:val="28"/>
          <w:szCs w:val="28"/>
        </w:rPr>
      </w:pPr>
      <w:r w:rsidRPr="002C74A0">
        <w:rPr>
          <w:sz w:val="28"/>
          <w:szCs w:val="28"/>
        </w:rPr>
        <w:t>порядок образования и избрания органов Совета, заслушивания отчетов об их работе;</w:t>
      </w:r>
    </w:p>
    <w:p w:rsidR="000754D6" w:rsidRPr="002C74A0" w:rsidRDefault="000754D6" w:rsidP="000754D6">
      <w:pPr>
        <w:numPr>
          <w:ilvl w:val="0"/>
          <w:numId w:val="1"/>
        </w:numPr>
        <w:jc w:val="both"/>
        <w:rPr>
          <w:sz w:val="28"/>
          <w:szCs w:val="28"/>
        </w:rPr>
      </w:pPr>
      <w:r w:rsidRPr="002C74A0">
        <w:rPr>
          <w:sz w:val="28"/>
          <w:szCs w:val="28"/>
        </w:rPr>
        <w:t xml:space="preserve">принятие решений и </w:t>
      </w:r>
      <w:proofErr w:type="gramStart"/>
      <w:r w:rsidRPr="002C74A0">
        <w:rPr>
          <w:sz w:val="28"/>
          <w:szCs w:val="28"/>
        </w:rPr>
        <w:t>контроль, за</w:t>
      </w:r>
      <w:proofErr w:type="gramEnd"/>
      <w:r w:rsidRPr="002C74A0">
        <w:rPr>
          <w:sz w:val="28"/>
          <w:szCs w:val="28"/>
        </w:rPr>
        <w:t xml:space="preserve"> их исполнением;</w:t>
      </w:r>
    </w:p>
    <w:p w:rsidR="000754D6" w:rsidRPr="002C74A0" w:rsidRDefault="000754D6" w:rsidP="000754D6">
      <w:pPr>
        <w:numPr>
          <w:ilvl w:val="0"/>
          <w:numId w:val="1"/>
        </w:numPr>
        <w:jc w:val="both"/>
        <w:rPr>
          <w:sz w:val="28"/>
          <w:szCs w:val="28"/>
        </w:rPr>
      </w:pPr>
      <w:r w:rsidRPr="002C74A0">
        <w:rPr>
          <w:sz w:val="28"/>
          <w:szCs w:val="28"/>
        </w:rPr>
        <w:t>порядок проведения голосования;</w:t>
      </w:r>
    </w:p>
    <w:p w:rsidR="000754D6" w:rsidRPr="002C74A0" w:rsidRDefault="000754D6" w:rsidP="000754D6">
      <w:pPr>
        <w:numPr>
          <w:ilvl w:val="0"/>
          <w:numId w:val="1"/>
        </w:numPr>
        <w:jc w:val="both"/>
        <w:rPr>
          <w:sz w:val="28"/>
          <w:szCs w:val="28"/>
        </w:rPr>
      </w:pPr>
      <w:r w:rsidRPr="002C74A0">
        <w:rPr>
          <w:sz w:val="28"/>
          <w:szCs w:val="28"/>
        </w:rPr>
        <w:t>порядок заслушивания отчетов о деятельности органов и должностных лиц местной администрации;</w:t>
      </w:r>
    </w:p>
    <w:p w:rsidR="000754D6" w:rsidRPr="002C74A0" w:rsidRDefault="000754D6" w:rsidP="000754D6">
      <w:pPr>
        <w:numPr>
          <w:ilvl w:val="0"/>
          <w:numId w:val="1"/>
        </w:numPr>
        <w:jc w:val="both"/>
        <w:rPr>
          <w:sz w:val="28"/>
          <w:szCs w:val="28"/>
        </w:rPr>
      </w:pPr>
      <w:r w:rsidRPr="002C74A0">
        <w:rPr>
          <w:sz w:val="28"/>
          <w:szCs w:val="28"/>
        </w:rPr>
        <w:t>ответственность депутатов;</w:t>
      </w:r>
    </w:p>
    <w:p w:rsidR="000754D6" w:rsidRPr="002C74A0" w:rsidRDefault="000754D6" w:rsidP="000754D6">
      <w:pPr>
        <w:numPr>
          <w:ilvl w:val="0"/>
          <w:numId w:val="1"/>
        </w:numPr>
        <w:jc w:val="both"/>
        <w:rPr>
          <w:sz w:val="28"/>
          <w:szCs w:val="28"/>
        </w:rPr>
      </w:pPr>
      <w:r w:rsidRPr="002C74A0">
        <w:rPr>
          <w:sz w:val="28"/>
          <w:szCs w:val="28"/>
        </w:rPr>
        <w:t>порядок изменения и дополнения Регламента.</w:t>
      </w:r>
    </w:p>
    <w:p w:rsidR="000754D6" w:rsidRPr="002C74A0" w:rsidRDefault="000754D6" w:rsidP="000754D6">
      <w:pPr>
        <w:jc w:val="both"/>
        <w:rPr>
          <w:sz w:val="28"/>
          <w:szCs w:val="28"/>
        </w:rPr>
      </w:pPr>
    </w:p>
    <w:p w:rsidR="000754D6" w:rsidRPr="002C74A0" w:rsidRDefault="000754D6" w:rsidP="000754D6">
      <w:pPr>
        <w:jc w:val="both"/>
        <w:rPr>
          <w:sz w:val="28"/>
          <w:szCs w:val="28"/>
        </w:rPr>
      </w:pPr>
      <w:r w:rsidRPr="002C74A0">
        <w:rPr>
          <w:sz w:val="28"/>
          <w:szCs w:val="28"/>
        </w:rPr>
        <w:t>Статья 2. Порядок созыва сессии Совета.</w:t>
      </w:r>
    </w:p>
    <w:p w:rsidR="000754D6" w:rsidRPr="002C74A0" w:rsidRDefault="000754D6" w:rsidP="000754D6">
      <w:pPr>
        <w:jc w:val="both"/>
        <w:rPr>
          <w:sz w:val="28"/>
          <w:szCs w:val="28"/>
        </w:rPr>
      </w:pPr>
    </w:p>
    <w:p w:rsidR="000754D6" w:rsidRPr="002C74A0" w:rsidRDefault="000754D6" w:rsidP="000754D6">
      <w:pPr>
        <w:ind w:firstLine="708"/>
        <w:jc w:val="both"/>
        <w:rPr>
          <w:sz w:val="28"/>
          <w:szCs w:val="28"/>
        </w:rPr>
      </w:pPr>
      <w:r w:rsidRPr="002C74A0">
        <w:rPr>
          <w:sz w:val="28"/>
          <w:szCs w:val="28"/>
        </w:rPr>
        <w:t xml:space="preserve">2.1.Первую сессию вновь избранного Совета созывает и ведет до избрания председателя Совета глава администрации. Председатель Совета  избирается Советом на сессии из числа депутатов тайным или открытым голосованием на срок полномочий Совета. Он осуществляет, свои должностные обязанности на нештатной основе. Председатель Совета подотчетен </w:t>
      </w:r>
      <w:r>
        <w:rPr>
          <w:sz w:val="28"/>
          <w:szCs w:val="28"/>
        </w:rPr>
        <w:t>С</w:t>
      </w:r>
      <w:r w:rsidRPr="002C74A0">
        <w:rPr>
          <w:sz w:val="28"/>
          <w:szCs w:val="28"/>
        </w:rPr>
        <w:t xml:space="preserve">овету и может быть  отозван путем тайного голосования на сессии. Добровольное сложение своих полномочий удовлетворяется на </w:t>
      </w:r>
      <w:r w:rsidRPr="002C74A0">
        <w:rPr>
          <w:sz w:val="28"/>
          <w:szCs w:val="28"/>
        </w:rPr>
        <w:lastRenderedPageBreak/>
        <w:t xml:space="preserve">основе письменного заявления. В случае непринятия Советом отставки, Председатель Совета вправе сложить свои полномочия по истечении 2-х месяцев после подачи заявления. На первой сессии Совета из числа депутатов формируются постоянные комиссию Совета, утверждаются председатели комиссий, утверждается Регламент работы Совета. </w:t>
      </w:r>
    </w:p>
    <w:p w:rsidR="000754D6" w:rsidRPr="002C74A0" w:rsidRDefault="000754D6" w:rsidP="000754D6">
      <w:pPr>
        <w:ind w:firstLine="708"/>
        <w:jc w:val="both"/>
        <w:rPr>
          <w:sz w:val="28"/>
          <w:szCs w:val="28"/>
        </w:rPr>
      </w:pPr>
      <w:r w:rsidRPr="002C74A0">
        <w:rPr>
          <w:sz w:val="28"/>
          <w:szCs w:val="28"/>
        </w:rPr>
        <w:t xml:space="preserve">2.2.Очередные сессии Совета созываются председателем Совета в соответствии с планом работы, но не реже одного раза в три месяца. Внеочередные сессии созываются председателем Совета по предложению не менее 1/3 от числа всех депутатов или по собственно инициативе. Внеочередная сессия должна быть проведена не позднее, чем за четырнадцать дней с момента поступления на имя председателя Совета соответствующего предложения. </w:t>
      </w:r>
    </w:p>
    <w:p w:rsidR="000754D6" w:rsidRPr="002C74A0" w:rsidRDefault="000754D6" w:rsidP="000754D6">
      <w:pPr>
        <w:ind w:firstLine="708"/>
        <w:jc w:val="both"/>
        <w:rPr>
          <w:sz w:val="28"/>
          <w:szCs w:val="28"/>
        </w:rPr>
      </w:pPr>
      <w:r w:rsidRPr="002C74A0">
        <w:rPr>
          <w:sz w:val="28"/>
          <w:szCs w:val="28"/>
        </w:rPr>
        <w:t>2.3.Председатель Совета осуществляет руководство подготовкой сессии и вопросов, вносимых на рассмотрение Совета, сообщает депутатам о времени и месте проведения сессии Совета, вносимые на рассмотрение за 5 дней до начала сессии.</w:t>
      </w:r>
      <w:r>
        <w:rPr>
          <w:sz w:val="28"/>
          <w:szCs w:val="28"/>
        </w:rPr>
        <w:t xml:space="preserve"> </w:t>
      </w:r>
      <w:r w:rsidRPr="002C74A0">
        <w:rPr>
          <w:sz w:val="28"/>
          <w:szCs w:val="28"/>
        </w:rPr>
        <w:t xml:space="preserve">Депутат в случае невозможности прибыть на сессию сообщает об этом в любой форме председателю Совета. </w:t>
      </w:r>
    </w:p>
    <w:p w:rsidR="000754D6" w:rsidRPr="002C74A0" w:rsidRDefault="000754D6" w:rsidP="000754D6">
      <w:pPr>
        <w:jc w:val="both"/>
        <w:rPr>
          <w:sz w:val="28"/>
          <w:szCs w:val="28"/>
        </w:rPr>
      </w:pPr>
    </w:p>
    <w:p w:rsidR="000754D6" w:rsidRPr="002C74A0" w:rsidRDefault="000754D6" w:rsidP="000754D6">
      <w:pPr>
        <w:jc w:val="both"/>
        <w:rPr>
          <w:sz w:val="28"/>
          <w:szCs w:val="28"/>
        </w:rPr>
      </w:pPr>
      <w:r w:rsidRPr="002C74A0">
        <w:rPr>
          <w:sz w:val="28"/>
          <w:szCs w:val="28"/>
        </w:rPr>
        <w:t>Статья 3. Порядок проведения сессии.</w:t>
      </w:r>
    </w:p>
    <w:p w:rsidR="000754D6" w:rsidRPr="002C74A0" w:rsidRDefault="000754D6" w:rsidP="000754D6">
      <w:pPr>
        <w:jc w:val="both"/>
        <w:rPr>
          <w:sz w:val="28"/>
          <w:szCs w:val="28"/>
        </w:rPr>
      </w:pPr>
    </w:p>
    <w:p w:rsidR="000754D6" w:rsidRPr="002C74A0" w:rsidRDefault="000754D6" w:rsidP="000754D6">
      <w:pPr>
        <w:ind w:firstLine="708"/>
        <w:jc w:val="both"/>
        <w:rPr>
          <w:sz w:val="28"/>
          <w:szCs w:val="28"/>
        </w:rPr>
      </w:pPr>
      <w:r w:rsidRPr="002C74A0">
        <w:rPr>
          <w:sz w:val="28"/>
          <w:szCs w:val="28"/>
        </w:rPr>
        <w:t xml:space="preserve">3.1.Сессия Совета проводится </w:t>
      </w:r>
      <w:proofErr w:type="gramStart"/>
      <w:r w:rsidRPr="002C74A0">
        <w:rPr>
          <w:sz w:val="28"/>
          <w:szCs w:val="28"/>
        </w:rPr>
        <w:t>гласно</w:t>
      </w:r>
      <w:proofErr w:type="gramEnd"/>
      <w:r w:rsidRPr="002C74A0">
        <w:rPr>
          <w:sz w:val="28"/>
          <w:szCs w:val="28"/>
        </w:rPr>
        <w:t xml:space="preserve"> и носят открытый характер. </w:t>
      </w:r>
    </w:p>
    <w:p w:rsidR="000754D6" w:rsidRPr="002C74A0" w:rsidRDefault="000754D6" w:rsidP="000754D6">
      <w:pPr>
        <w:ind w:firstLine="708"/>
        <w:jc w:val="both"/>
        <w:rPr>
          <w:sz w:val="28"/>
          <w:szCs w:val="28"/>
        </w:rPr>
      </w:pPr>
      <w:r w:rsidRPr="002C74A0">
        <w:rPr>
          <w:sz w:val="28"/>
          <w:szCs w:val="28"/>
        </w:rPr>
        <w:t>3.2.Совет вправе принять решение о проведение закрытой сессии, если за него проголосовало более половины от числа депутатов, присутствующих на сессии.</w:t>
      </w:r>
    </w:p>
    <w:p w:rsidR="000754D6" w:rsidRPr="002C74A0" w:rsidRDefault="000754D6" w:rsidP="000754D6">
      <w:pPr>
        <w:ind w:firstLine="708"/>
        <w:jc w:val="both"/>
        <w:rPr>
          <w:sz w:val="28"/>
          <w:szCs w:val="28"/>
        </w:rPr>
      </w:pPr>
      <w:r w:rsidRPr="002C74A0">
        <w:rPr>
          <w:sz w:val="28"/>
          <w:szCs w:val="28"/>
        </w:rPr>
        <w:t xml:space="preserve">3.3.Сессию Совета ведет председатель Совета, в его отсутствие заместитель председателя Совета, о чем принимается отдельное решение. </w:t>
      </w:r>
    </w:p>
    <w:p w:rsidR="000754D6" w:rsidRPr="002C74A0" w:rsidRDefault="000754D6" w:rsidP="000754D6">
      <w:pPr>
        <w:ind w:firstLine="708"/>
        <w:jc w:val="both"/>
        <w:rPr>
          <w:sz w:val="28"/>
          <w:szCs w:val="28"/>
        </w:rPr>
      </w:pPr>
      <w:r w:rsidRPr="002C74A0">
        <w:rPr>
          <w:sz w:val="28"/>
          <w:szCs w:val="28"/>
        </w:rPr>
        <w:t>3.4.Перед началом каждой сессии проводится регистрация депутатов, присутствующих на сессии. Решение о переносе сессии в связи с отсутствием кворума принимается председателем Совета по результатам регистрации или письменного голосования. Сессия правомочна, если на ней присутствует не менее 2/3 от числа депутатов, установленного для данного Совета.</w:t>
      </w:r>
    </w:p>
    <w:p w:rsidR="000754D6" w:rsidRPr="002C74A0" w:rsidRDefault="000754D6" w:rsidP="000754D6">
      <w:pPr>
        <w:ind w:firstLine="708"/>
        <w:jc w:val="both"/>
        <w:rPr>
          <w:sz w:val="28"/>
          <w:szCs w:val="28"/>
        </w:rPr>
      </w:pPr>
      <w:r w:rsidRPr="002C74A0">
        <w:rPr>
          <w:sz w:val="28"/>
          <w:szCs w:val="28"/>
        </w:rPr>
        <w:t>3.5.Председатель Совета вносит на рассмотрение повестку дня и проекты решений по каждому вопросу. Повестка дня вместе с поправками и дополнениями считается принятой в целом, если за него проголосовало более половины от числа депутатов, присутствующих на сессии.</w:t>
      </w:r>
      <w:r>
        <w:rPr>
          <w:sz w:val="28"/>
          <w:szCs w:val="28"/>
        </w:rPr>
        <w:t xml:space="preserve"> </w:t>
      </w:r>
      <w:r w:rsidRPr="002C74A0">
        <w:rPr>
          <w:sz w:val="28"/>
          <w:szCs w:val="28"/>
        </w:rPr>
        <w:t>Сессия заканчивает работу, когда рассмотрены все вопросы повестки дня.</w:t>
      </w:r>
    </w:p>
    <w:p w:rsidR="000754D6" w:rsidRPr="002C74A0" w:rsidRDefault="000754D6" w:rsidP="000754D6">
      <w:pPr>
        <w:ind w:firstLine="708"/>
        <w:jc w:val="both"/>
        <w:rPr>
          <w:sz w:val="28"/>
          <w:szCs w:val="28"/>
        </w:rPr>
      </w:pPr>
      <w:r w:rsidRPr="002C74A0">
        <w:rPr>
          <w:sz w:val="28"/>
          <w:szCs w:val="28"/>
        </w:rPr>
        <w:t>3.6.Председательствующий на сессии открывает и закрывает сессию, предоставляет слово для выступления, организует прения, ставит на голосование проекты решений сессии, обеспечивает порядок в зале заседаний, объявляет перерывы.</w:t>
      </w:r>
    </w:p>
    <w:p w:rsidR="000754D6" w:rsidRPr="002C74A0" w:rsidRDefault="000754D6" w:rsidP="000754D6">
      <w:pPr>
        <w:ind w:firstLine="708"/>
        <w:jc w:val="both"/>
        <w:rPr>
          <w:sz w:val="28"/>
          <w:szCs w:val="28"/>
        </w:rPr>
      </w:pPr>
      <w:r w:rsidRPr="002C74A0">
        <w:rPr>
          <w:sz w:val="28"/>
          <w:szCs w:val="28"/>
        </w:rPr>
        <w:t>3.7.Депутат выступает на сессии после предоставления ему слова председательствующим. Председательствующий предоставляет слово для выступления в порядке поступления заявок. В необходимых случаях председательствующий с согласия депутатов может изменить очередность выступлений или продлить время выступления.</w:t>
      </w:r>
    </w:p>
    <w:p w:rsidR="000754D6" w:rsidRPr="002C74A0" w:rsidRDefault="000754D6" w:rsidP="000754D6">
      <w:pPr>
        <w:ind w:firstLine="708"/>
        <w:jc w:val="both"/>
        <w:rPr>
          <w:sz w:val="28"/>
          <w:szCs w:val="28"/>
        </w:rPr>
      </w:pPr>
      <w:r w:rsidRPr="002C74A0">
        <w:rPr>
          <w:sz w:val="28"/>
          <w:szCs w:val="28"/>
        </w:rPr>
        <w:lastRenderedPageBreak/>
        <w:t>3.8.Слово по порядку ведения сессии, по мотивам голосования, для справки или отчета на вопрос предоставляется вне очереди. Время выступления до 3 –</w:t>
      </w:r>
      <w:proofErr w:type="spellStart"/>
      <w:r w:rsidRPr="002C74A0">
        <w:rPr>
          <w:sz w:val="28"/>
          <w:szCs w:val="28"/>
        </w:rPr>
        <w:t>х</w:t>
      </w:r>
      <w:proofErr w:type="spellEnd"/>
      <w:r w:rsidRPr="002C74A0">
        <w:rPr>
          <w:sz w:val="28"/>
          <w:szCs w:val="28"/>
        </w:rPr>
        <w:t xml:space="preserve"> минут.</w:t>
      </w:r>
    </w:p>
    <w:p w:rsidR="000754D6" w:rsidRPr="002C74A0" w:rsidRDefault="000754D6" w:rsidP="000754D6">
      <w:pPr>
        <w:ind w:firstLine="708"/>
        <w:jc w:val="both"/>
        <w:rPr>
          <w:sz w:val="28"/>
          <w:szCs w:val="28"/>
        </w:rPr>
      </w:pPr>
      <w:r w:rsidRPr="002C74A0">
        <w:rPr>
          <w:sz w:val="28"/>
          <w:szCs w:val="28"/>
        </w:rPr>
        <w:t>3.9.Выступающий на сессии не должен использовать в своей речи грубые и оскорбительные выражения, призывать к незаконным действиям, должен воздерживаться от оценок мотивов выступлений депутатов. Председательствующий в этом случае вправе сделать предупреждение о недопустимости подобных высказываний, призывов и оценок.</w:t>
      </w:r>
      <w:r>
        <w:rPr>
          <w:sz w:val="28"/>
          <w:szCs w:val="28"/>
        </w:rPr>
        <w:t xml:space="preserve"> </w:t>
      </w:r>
      <w:r w:rsidRPr="002C74A0">
        <w:rPr>
          <w:sz w:val="28"/>
          <w:szCs w:val="28"/>
        </w:rPr>
        <w:t>После повторного предупреждения председательствующий вправе лишить слова выступающего.</w:t>
      </w:r>
      <w:r>
        <w:rPr>
          <w:sz w:val="28"/>
          <w:szCs w:val="28"/>
        </w:rPr>
        <w:t xml:space="preserve"> </w:t>
      </w:r>
      <w:r w:rsidRPr="002C74A0">
        <w:rPr>
          <w:sz w:val="28"/>
          <w:szCs w:val="28"/>
        </w:rPr>
        <w:t>Если выступающий превысил отведенное ему время или выступает не по обсуждаемому вопросу,  председательствующий после одного предупреждения лишает слова.</w:t>
      </w:r>
      <w:r>
        <w:rPr>
          <w:sz w:val="28"/>
          <w:szCs w:val="28"/>
        </w:rPr>
        <w:t xml:space="preserve"> </w:t>
      </w:r>
      <w:proofErr w:type="gramStart"/>
      <w:r w:rsidRPr="002C74A0">
        <w:rPr>
          <w:sz w:val="28"/>
          <w:szCs w:val="28"/>
        </w:rPr>
        <w:t>Выступающему</w:t>
      </w:r>
      <w:r>
        <w:rPr>
          <w:sz w:val="28"/>
          <w:szCs w:val="28"/>
        </w:rPr>
        <w:t xml:space="preserve">, лишенному слова,  </w:t>
      </w:r>
      <w:r w:rsidRPr="002C74A0">
        <w:rPr>
          <w:sz w:val="28"/>
          <w:szCs w:val="28"/>
        </w:rPr>
        <w:t xml:space="preserve"> для повторного</w:t>
      </w:r>
      <w:r>
        <w:rPr>
          <w:sz w:val="28"/>
          <w:szCs w:val="28"/>
        </w:rPr>
        <w:t xml:space="preserve"> выступления по данному вопросу</w:t>
      </w:r>
      <w:r w:rsidRPr="002C74A0">
        <w:rPr>
          <w:sz w:val="28"/>
          <w:szCs w:val="28"/>
        </w:rPr>
        <w:t xml:space="preserve"> слово не предоставляется.</w:t>
      </w:r>
      <w:proofErr w:type="gramEnd"/>
    </w:p>
    <w:p w:rsidR="000754D6" w:rsidRPr="002C74A0" w:rsidRDefault="000754D6" w:rsidP="000754D6">
      <w:pPr>
        <w:ind w:firstLine="708"/>
        <w:jc w:val="both"/>
        <w:rPr>
          <w:sz w:val="28"/>
          <w:szCs w:val="28"/>
        </w:rPr>
      </w:pPr>
      <w:r w:rsidRPr="002C74A0">
        <w:rPr>
          <w:sz w:val="28"/>
          <w:szCs w:val="28"/>
        </w:rPr>
        <w:t>3.10.Председательствующий не имеет право комментировать выступления депутатов и давать им оценку по ходу сессии.</w:t>
      </w:r>
      <w:r>
        <w:rPr>
          <w:sz w:val="28"/>
          <w:szCs w:val="28"/>
        </w:rPr>
        <w:t xml:space="preserve"> </w:t>
      </w:r>
      <w:r w:rsidRPr="002C74A0">
        <w:rPr>
          <w:sz w:val="28"/>
          <w:szCs w:val="28"/>
        </w:rPr>
        <w:t xml:space="preserve">Председатель Совета, глава </w:t>
      </w:r>
      <w:proofErr w:type="spellStart"/>
      <w:r w:rsidRPr="002C74A0">
        <w:rPr>
          <w:sz w:val="28"/>
          <w:szCs w:val="28"/>
        </w:rPr>
        <w:t>Бурмистровского</w:t>
      </w:r>
      <w:proofErr w:type="spellEnd"/>
      <w:r w:rsidRPr="002C74A0">
        <w:rPr>
          <w:sz w:val="28"/>
          <w:szCs w:val="28"/>
        </w:rPr>
        <w:t xml:space="preserve"> сельсовета, депутаты Федерального Собрания Российской Федерации, депутаты Новосибирского областного Совета депутатов, депутаты районного Совета имеют право на внеочередное выступление по обсуждаемому вопросу Совета.</w:t>
      </w:r>
    </w:p>
    <w:p w:rsidR="000754D6" w:rsidRPr="002C74A0" w:rsidRDefault="000754D6" w:rsidP="000754D6">
      <w:pPr>
        <w:ind w:firstLine="708"/>
        <w:jc w:val="both"/>
        <w:rPr>
          <w:sz w:val="28"/>
          <w:szCs w:val="28"/>
        </w:rPr>
      </w:pPr>
      <w:r w:rsidRPr="002C74A0">
        <w:rPr>
          <w:sz w:val="28"/>
          <w:szCs w:val="28"/>
        </w:rPr>
        <w:t xml:space="preserve">3.11.На время работы сессии из числа депутатов избирается секретарь. Предложения по кандидатуре секретаря вносит председательствующий. Решение об избрании секретаря считается принятым, если за него проголосовало более половины от числа депутатов, присутствующих на заседании. </w:t>
      </w:r>
    </w:p>
    <w:p w:rsidR="000754D6" w:rsidRPr="002C74A0" w:rsidRDefault="000754D6" w:rsidP="000754D6">
      <w:pPr>
        <w:ind w:firstLine="708"/>
        <w:jc w:val="both"/>
        <w:rPr>
          <w:sz w:val="28"/>
          <w:szCs w:val="28"/>
        </w:rPr>
      </w:pPr>
      <w:r w:rsidRPr="002C74A0">
        <w:rPr>
          <w:sz w:val="28"/>
          <w:szCs w:val="28"/>
        </w:rPr>
        <w:t xml:space="preserve">3.12.Секретарь организует ведение протокола, ведет запись желающих выступить, организует работу с обращениями граждан, поступивших в адрес Совета. </w:t>
      </w:r>
    </w:p>
    <w:p w:rsidR="000754D6" w:rsidRPr="002C74A0" w:rsidRDefault="000754D6" w:rsidP="000754D6">
      <w:pPr>
        <w:ind w:firstLine="709"/>
        <w:jc w:val="both"/>
        <w:rPr>
          <w:sz w:val="28"/>
          <w:szCs w:val="28"/>
        </w:rPr>
      </w:pPr>
      <w:r w:rsidRPr="002C74A0">
        <w:rPr>
          <w:sz w:val="28"/>
          <w:szCs w:val="28"/>
        </w:rPr>
        <w:t>3.13.На сессии Совета ведется протокол. К протоколу прилагается:</w:t>
      </w:r>
    </w:p>
    <w:p w:rsidR="000754D6" w:rsidRPr="002C74A0" w:rsidRDefault="000754D6" w:rsidP="000754D6">
      <w:pPr>
        <w:numPr>
          <w:ilvl w:val="0"/>
          <w:numId w:val="1"/>
        </w:numPr>
        <w:jc w:val="both"/>
        <w:rPr>
          <w:sz w:val="28"/>
          <w:szCs w:val="28"/>
        </w:rPr>
      </w:pPr>
      <w:r w:rsidRPr="002C74A0">
        <w:rPr>
          <w:sz w:val="28"/>
          <w:szCs w:val="28"/>
        </w:rPr>
        <w:t>принятые решения сессии – письменные предложения и замечания депутатов, переданные председательствующему;</w:t>
      </w:r>
    </w:p>
    <w:p w:rsidR="000754D6" w:rsidRPr="002C74A0" w:rsidRDefault="000754D6" w:rsidP="000754D6">
      <w:pPr>
        <w:numPr>
          <w:ilvl w:val="0"/>
          <w:numId w:val="1"/>
        </w:numPr>
        <w:jc w:val="both"/>
        <w:rPr>
          <w:sz w:val="28"/>
          <w:szCs w:val="28"/>
        </w:rPr>
      </w:pPr>
      <w:r w:rsidRPr="002C74A0">
        <w:rPr>
          <w:sz w:val="28"/>
          <w:szCs w:val="28"/>
        </w:rPr>
        <w:t>информационные материалы, розданные депутатам на сессии;</w:t>
      </w:r>
    </w:p>
    <w:p w:rsidR="000754D6" w:rsidRPr="002C74A0" w:rsidRDefault="000754D6" w:rsidP="000754D6">
      <w:pPr>
        <w:numPr>
          <w:ilvl w:val="0"/>
          <w:numId w:val="1"/>
        </w:numPr>
        <w:jc w:val="both"/>
        <w:rPr>
          <w:sz w:val="28"/>
          <w:szCs w:val="28"/>
        </w:rPr>
      </w:pPr>
      <w:r w:rsidRPr="002C74A0">
        <w:rPr>
          <w:sz w:val="28"/>
          <w:szCs w:val="28"/>
        </w:rPr>
        <w:t>список депутатов, отсутствующих на сессии, с указанием причин отсутствия;</w:t>
      </w:r>
    </w:p>
    <w:p w:rsidR="000754D6" w:rsidRPr="002C74A0" w:rsidRDefault="000754D6" w:rsidP="000754D6">
      <w:pPr>
        <w:numPr>
          <w:ilvl w:val="0"/>
          <w:numId w:val="1"/>
        </w:numPr>
        <w:jc w:val="both"/>
        <w:rPr>
          <w:sz w:val="28"/>
          <w:szCs w:val="28"/>
        </w:rPr>
      </w:pPr>
      <w:r w:rsidRPr="002C74A0">
        <w:rPr>
          <w:sz w:val="28"/>
          <w:szCs w:val="28"/>
        </w:rPr>
        <w:t>список приглашенных лиц, присутствующих на сессии;</w:t>
      </w:r>
    </w:p>
    <w:p w:rsidR="000754D6" w:rsidRPr="002C74A0" w:rsidRDefault="000754D6" w:rsidP="000754D6">
      <w:pPr>
        <w:numPr>
          <w:ilvl w:val="0"/>
          <w:numId w:val="1"/>
        </w:numPr>
        <w:jc w:val="both"/>
        <w:rPr>
          <w:sz w:val="28"/>
          <w:szCs w:val="28"/>
        </w:rPr>
      </w:pPr>
      <w:r w:rsidRPr="002C74A0">
        <w:rPr>
          <w:sz w:val="28"/>
          <w:szCs w:val="28"/>
        </w:rPr>
        <w:t>особое мнение депутата или группы депутатов;</w:t>
      </w:r>
    </w:p>
    <w:p w:rsidR="000754D6" w:rsidRPr="002C74A0" w:rsidRDefault="000754D6" w:rsidP="000754D6">
      <w:pPr>
        <w:jc w:val="both"/>
        <w:rPr>
          <w:sz w:val="28"/>
          <w:szCs w:val="28"/>
        </w:rPr>
      </w:pPr>
      <w:r w:rsidRPr="002C74A0">
        <w:rPr>
          <w:sz w:val="28"/>
          <w:szCs w:val="28"/>
        </w:rPr>
        <w:t>Протокол сессии оформляется и подписывается председателем и секретарем сессии Совета в течение 15 дней после закрытия сессии.</w:t>
      </w:r>
    </w:p>
    <w:p w:rsidR="000754D6" w:rsidRPr="002C74A0" w:rsidRDefault="000754D6" w:rsidP="000754D6">
      <w:pPr>
        <w:jc w:val="both"/>
        <w:rPr>
          <w:sz w:val="28"/>
          <w:szCs w:val="28"/>
        </w:rPr>
      </w:pPr>
    </w:p>
    <w:p w:rsidR="000754D6" w:rsidRPr="002C74A0" w:rsidRDefault="000754D6" w:rsidP="000754D6">
      <w:pPr>
        <w:jc w:val="both"/>
        <w:rPr>
          <w:sz w:val="28"/>
          <w:szCs w:val="28"/>
        </w:rPr>
      </w:pPr>
      <w:r w:rsidRPr="002C74A0">
        <w:rPr>
          <w:sz w:val="28"/>
          <w:szCs w:val="28"/>
        </w:rPr>
        <w:t>Статья 4. Порядок рассмотрения вопросов на сессии Совета.</w:t>
      </w:r>
    </w:p>
    <w:p w:rsidR="000754D6" w:rsidRPr="002C74A0" w:rsidRDefault="000754D6" w:rsidP="000754D6">
      <w:pPr>
        <w:jc w:val="both"/>
        <w:rPr>
          <w:sz w:val="28"/>
          <w:szCs w:val="28"/>
        </w:rPr>
      </w:pPr>
    </w:p>
    <w:p w:rsidR="000754D6" w:rsidRPr="002C74A0" w:rsidRDefault="000754D6" w:rsidP="000754D6">
      <w:pPr>
        <w:ind w:firstLine="708"/>
        <w:jc w:val="both"/>
        <w:rPr>
          <w:sz w:val="28"/>
          <w:szCs w:val="28"/>
        </w:rPr>
      </w:pPr>
      <w:r w:rsidRPr="002C74A0">
        <w:rPr>
          <w:sz w:val="28"/>
          <w:szCs w:val="28"/>
        </w:rPr>
        <w:t xml:space="preserve">4.1.Рассмотрение вопроса повестки дня начинается с доклада продолжительностью не более 30 минут. Затем докладчик отвечает на вопросы. </w:t>
      </w:r>
    </w:p>
    <w:p w:rsidR="000754D6" w:rsidRPr="002C74A0" w:rsidRDefault="000754D6" w:rsidP="000754D6">
      <w:pPr>
        <w:ind w:firstLine="708"/>
        <w:jc w:val="both"/>
        <w:rPr>
          <w:sz w:val="28"/>
          <w:szCs w:val="28"/>
        </w:rPr>
      </w:pPr>
      <w:r w:rsidRPr="002C74A0">
        <w:rPr>
          <w:sz w:val="28"/>
          <w:szCs w:val="28"/>
        </w:rPr>
        <w:t>4.2.После доклада могут проводит</w:t>
      </w:r>
      <w:r>
        <w:rPr>
          <w:sz w:val="28"/>
          <w:szCs w:val="28"/>
        </w:rPr>
        <w:t>ь</w:t>
      </w:r>
      <w:r w:rsidRPr="002C74A0">
        <w:rPr>
          <w:sz w:val="28"/>
          <w:szCs w:val="28"/>
        </w:rPr>
        <w:t xml:space="preserve">ся прения. </w:t>
      </w:r>
      <w:proofErr w:type="gramStart"/>
      <w:r w:rsidRPr="002C74A0">
        <w:rPr>
          <w:sz w:val="28"/>
          <w:szCs w:val="28"/>
        </w:rPr>
        <w:t>Выступающему</w:t>
      </w:r>
      <w:proofErr w:type="gramEnd"/>
      <w:r w:rsidRPr="002C74A0">
        <w:rPr>
          <w:sz w:val="28"/>
          <w:szCs w:val="28"/>
        </w:rPr>
        <w:t xml:space="preserve"> в прениях предоставляется не более 10 минут.</w:t>
      </w:r>
      <w:r>
        <w:rPr>
          <w:sz w:val="28"/>
          <w:szCs w:val="28"/>
        </w:rPr>
        <w:t xml:space="preserve"> </w:t>
      </w:r>
      <w:r w:rsidRPr="002C74A0">
        <w:rPr>
          <w:sz w:val="28"/>
          <w:szCs w:val="28"/>
        </w:rPr>
        <w:t xml:space="preserve">По предложению председательствующего прения могут не проводиться или быть прекращены, </w:t>
      </w:r>
      <w:r w:rsidRPr="002C74A0">
        <w:rPr>
          <w:sz w:val="28"/>
          <w:szCs w:val="28"/>
        </w:rPr>
        <w:lastRenderedPageBreak/>
        <w:t>если за него проголосовало более половины от числа депутатов, присутствующих на сессии.</w:t>
      </w:r>
    </w:p>
    <w:p w:rsidR="000754D6" w:rsidRPr="002C74A0" w:rsidRDefault="000754D6" w:rsidP="000754D6">
      <w:pPr>
        <w:ind w:firstLine="708"/>
        <w:jc w:val="both"/>
        <w:rPr>
          <w:sz w:val="28"/>
          <w:szCs w:val="28"/>
        </w:rPr>
      </w:pPr>
      <w:r w:rsidRPr="002C74A0">
        <w:rPr>
          <w:sz w:val="28"/>
          <w:szCs w:val="28"/>
        </w:rPr>
        <w:t>4.3.После доклада или прений проекты решений ставятся на голосование для принятия за основу. Проект считается принятым за основу, если за него проголосовало более половины депутатов, присутствующих на заседании сессии.</w:t>
      </w:r>
    </w:p>
    <w:p w:rsidR="000754D6" w:rsidRPr="002C74A0" w:rsidRDefault="000754D6" w:rsidP="000754D6">
      <w:pPr>
        <w:ind w:firstLine="708"/>
        <w:jc w:val="both"/>
        <w:rPr>
          <w:sz w:val="28"/>
          <w:szCs w:val="28"/>
        </w:rPr>
      </w:pPr>
      <w:r w:rsidRPr="002C74A0">
        <w:rPr>
          <w:sz w:val="28"/>
          <w:szCs w:val="28"/>
        </w:rPr>
        <w:t>4.4.</w:t>
      </w:r>
      <w:r>
        <w:rPr>
          <w:sz w:val="28"/>
          <w:szCs w:val="28"/>
        </w:rPr>
        <w:t xml:space="preserve"> </w:t>
      </w:r>
      <w:r w:rsidRPr="002C74A0">
        <w:rPr>
          <w:sz w:val="28"/>
          <w:szCs w:val="28"/>
        </w:rPr>
        <w:t xml:space="preserve">После принятия проекта решения за основу Совет депутатов приступает к обсуждению и голосованию по поправкам и дополнений к проекту. </w:t>
      </w:r>
    </w:p>
    <w:p w:rsidR="000754D6" w:rsidRPr="002C74A0" w:rsidRDefault="000754D6" w:rsidP="000754D6">
      <w:pPr>
        <w:ind w:firstLine="708"/>
        <w:jc w:val="both"/>
        <w:rPr>
          <w:sz w:val="28"/>
          <w:szCs w:val="28"/>
        </w:rPr>
      </w:pPr>
      <w:r w:rsidRPr="002C74A0">
        <w:rPr>
          <w:sz w:val="28"/>
          <w:szCs w:val="28"/>
        </w:rPr>
        <w:t xml:space="preserve">4.5.После обсуждения и голосования по поправкам и дополнениям проект решения ставится на голосование для принятия в целом с учетом принятых поправок и дополнений. Проект решения считается принятым в целом, если за него проголосовало большинство присутствующих депутатов. </w:t>
      </w:r>
    </w:p>
    <w:p w:rsidR="000754D6" w:rsidRPr="002C74A0" w:rsidRDefault="000754D6" w:rsidP="000754D6">
      <w:pPr>
        <w:jc w:val="both"/>
        <w:rPr>
          <w:sz w:val="28"/>
          <w:szCs w:val="28"/>
        </w:rPr>
      </w:pPr>
      <w:r w:rsidRPr="002C74A0">
        <w:rPr>
          <w:sz w:val="28"/>
          <w:szCs w:val="28"/>
        </w:rPr>
        <w:t>Не принятый в целом проект решения может быть снят с рассмотрения, либо сессия принимает иное решение процедурного характера.</w:t>
      </w:r>
    </w:p>
    <w:p w:rsidR="000754D6" w:rsidRPr="002C74A0" w:rsidRDefault="000754D6" w:rsidP="000754D6">
      <w:pPr>
        <w:ind w:firstLine="708"/>
        <w:jc w:val="both"/>
        <w:rPr>
          <w:sz w:val="28"/>
          <w:szCs w:val="28"/>
        </w:rPr>
      </w:pPr>
      <w:r w:rsidRPr="002C74A0">
        <w:rPr>
          <w:sz w:val="28"/>
          <w:szCs w:val="28"/>
        </w:rPr>
        <w:t xml:space="preserve">4.6.Решения, принятые на сессии и подлежащие обнародованию, публикуются в средства  массовой информации </w:t>
      </w:r>
    </w:p>
    <w:p w:rsidR="000754D6" w:rsidRPr="002C74A0" w:rsidRDefault="000754D6" w:rsidP="000754D6">
      <w:pPr>
        <w:jc w:val="both"/>
        <w:rPr>
          <w:sz w:val="28"/>
          <w:szCs w:val="28"/>
        </w:rPr>
      </w:pPr>
    </w:p>
    <w:p w:rsidR="000754D6" w:rsidRPr="002C74A0" w:rsidRDefault="000754D6" w:rsidP="000754D6">
      <w:pPr>
        <w:jc w:val="both"/>
        <w:rPr>
          <w:sz w:val="28"/>
          <w:szCs w:val="28"/>
        </w:rPr>
      </w:pPr>
      <w:r w:rsidRPr="002C74A0">
        <w:rPr>
          <w:sz w:val="28"/>
          <w:szCs w:val="28"/>
        </w:rPr>
        <w:t>Статья 5. Порядок проведения голосования.</w:t>
      </w:r>
    </w:p>
    <w:p w:rsidR="000754D6" w:rsidRPr="002C74A0" w:rsidRDefault="000754D6" w:rsidP="000754D6">
      <w:pPr>
        <w:jc w:val="both"/>
        <w:rPr>
          <w:sz w:val="28"/>
          <w:szCs w:val="28"/>
        </w:rPr>
      </w:pPr>
    </w:p>
    <w:p w:rsidR="000754D6" w:rsidRPr="002C74A0" w:rsidRDefault="000754D6" w:rsidP="000754D6">
      <w:pPr>
        <w:ind w:firstLine="708"/>
        <w:jc w:val="both"/>
        <w:rPr>
          <w:sz w:val="28"/>
          <w:szCs w:val="28"/>
        </w:rPr>
      </w:pPr>
      <w:r w:rsidRPr="002C74A0">
        <w:rPr>
          <w:sz w:val="28"/>
          <w:szCs w:val="28"/>
        </w:rPr>
        <w:t xml:space="preserve">5.1.Голосование на сессии Совета по любому вопросу проводится открыто, если сессией не принято решение о проведении тайного голосование.  </w:t>
      </w:r>
    </w:p>
    <w:p w:rsidR="000754D6" w:rsidRPr="002C74A0" w:rsidRDefault="000754D6" w:rsidP="000754D6">
      <w:pPr>
        <w:ind w:firstLine="708"/>
        <w:jc w:val="both"/>
        <w:rPr>
          <w:sz w:val="28"/>
          <w:szCs w:val="28"/>
        </w:rPr>
      </w:pPr>
      <w:r w:rsidRPr="002C74A0">
        <w:rPr>
          <w:sz w:val="28"/>
          <w:szCs w:val="28"/>
        </w:rPr>
        <w:t>5.2.При открытом голосовании каждый депутат имеет один голос.</w:t>
      </w:r>
      <w:r>
        <w:rPr>
          <w:sz w:val="28"/>
          <w:szCs w:val="28"/>
        </w:rPr>
        <w:t xml:space="preserve"> </w:t>
      </w:r>
      <w:r w:rsidRPr="002C74A0">
        <w:rPr>
          <w:sz w:val="28"/>
          <w:szCs w:val="28"/>
        </w:rPr>
        <w:t>Депутат, который отсутствовал на сессии во время голосования, не вправе претендовать на отдачу своего голоса иным путем.</w:t>
      </w:r>
    </w:p>
    <w:p w:rsidR="000754D6" w:rsidRPr="002C74A0" w:rsidRDefault="000754D6" w:rsidP="000754D6">
      <w:pPr>
        <w:ind w:firstLine="708"/>
        <w:jc w:val="both"/>
        <w:rPr>
          <w:sz w:val="28"/>
          <w:szCs w:val="28"/>
        </w:rPr>
      </w:pPr>
      <w:r w:rsidRPr="002C74A0">
        <w:rPr>
          <w:sz w:val="28"/>
          <w:szCs w:val="28"/>
        </w:rPr>
        <w:t>5.3.Перед началом голосования председательствующий оглашает вопросы, уточняет их формулировки, напоминает, каким числом голосов принимается решение.</w:t>
      </w:r>
    </w:p>
    <w:p w:rsidR="000754D6" w:rsidRPr="002C74A0" w:rsidRDefault="000754D6" w:rsidP="000754D6">
      <w:pPr>
        <w:ind w:firstLine="708"/>
        <w:jc w:val="both"/>
        <w:rPr>
          <w:sz w:val="28"/>
          <w:szCs w:val="28"/>
        </w:rPr>
      </w:pPr>
      <w:r w:rsidRPr="002C74A0">
        <w:rPr>
          <w:sz w:val="28"/>
          <w:szCs w:val="28"/>
        </w:rPr>
        <w:t>5.4.Подсчет голосов поручается счетной комиссии, состав и председатель, которой избирается из числа депутатов большинством голосов.</w:t>
      </w:r>
    </w:p>
    <w:p w:rsidR="000754D6" w:rsidRPr="002C74A0" w:rsidRDefault="000754D6" w:rsidP="000754D6">
      <w:pPr>
        <w:jc w:val="both"/>
        <w:rPr>
          <w:sz w:val="28"/>
          <w:szCs w:val="28"/>
        </w:rPr>
      </w:pPr>
      <w:r w:rsidRPr="002C74A0">
        <w:rPr>
          <w:sz w:val="28"/>
          <w:szCs w:val="28"/>
        </w:rPr>
        <w:t>Голосование может быть проведено без подсчета голосов по явному большинству, если ни один депутат не потребует иного.</w:t>
      </w:r>
    </w:p>
    <w:p w:rsidR="000754D6" w:rsidRPr="002C74A0" w:rsidRDefault="000754D6" w:rsidP="000754D6">
      <w:pPr>
        <w:ind w:firstLine="708"/>
        <w:jc w:val="both"/>
        <w:rPr>
          <w:sz w:val="28"/>
          <w:szCs w:val="28"/>
        </w:rPr>
      </w:pPr>
      <w:r w:rsidRPr="002C74A0">
        <w:rPr>
          <w:sz w:val="28"/>
          <w:szCs w:val="28"/>
        </w:rPr>
        <w:t>5.5.Для проведения тайного голосования сессия образует из числа депутатов счетную комиссию, состав которой избирается открытым голосованием большинством голосов от числа депутатов, присутствующих на заседании.</w:t>
      </w:r>
      <w:r>
        <w:rPr>
          <w:sz w:val="28"/>
          <w:szCs w:val="28"/>
        </w:rPr>
        <w:t xml:space="preserve"> </w:t>
      </w:r>
      <w:r w:rsidRPr="002C74A0">
        <w:rPr>
          <w:sz w:val="28"/>
          <w:szCs w:val="28"/>
        </w:rPr>
        <w:t>Счетная комиссия большинством голосов избирает из своего состава председателя и секретаря.</w:t>
      </w:r>
    </w:p>
    <w:p w:rsidR="000754D6" w:rsidRPr="002C74A0" w:rsidRDefault="000754D6" w:rsidP="000754D6">
      <w:pPr>
        <w:ind w:firstLine="708"/>
        <w:jc w:val="both"/>
        <w:rPr>
          <w:sz w:val="28"/>
          <w:szCs w:val="28"/>
        </w:rPr>
      </w:pPr>
      <w:r w:rsidRPr="002C74A0">
        <w:rPr>
          <w:sz w:val="28"/>
          <w:szCs w:val="28"/>
        </w:rPr>
        <w:t>5.6.Форма бюллетеня, время, место и порядок проведения голосования устанавливается счетной комиссией.</w:t>
      </w:r>
    </w:p>
    <w:p w:rsidR="000754D6" w:rsidRPr="002C74A0" w:rsidRDefault="000754D6" w:rsidP="000754D6">
      <w:pPr>
        <w:ind w:firstLine="360"/>
        <w:jc w:val="both"/>
        <w:rPr>
          <w:sz w:val="28"/>
          <w:szCs w:val="28"/>
        </w:rPr>
      </w:pPr>
      <w:r w:rsidRPr="002C74A0">
        <w:rPr>
          <w:sz w:val="28"/>
          <w:szCs w:val="28"/>
        </w:rPr>
        <w:t>5.7.По результатам голосования счетная комиссия составляет протокол, в котором указывается:</w:t>
      </w:r>
    </w:p>
    <w:p w:rsidR="000754D6" w:rsidRPr="002C74A0" w:rsidRDefault="000754D6" w:rsidP="000754D6">
      <w:pPr>
        <w:numPr>
          <w:ilvl w:val="0"/>
          <w:numId w:val="1"/>
        </w:numPr>
        <w:jc w:val="both"/>
        <w:rPr>
          <w:sz w:val="28"/>
          <w:szCs w:val="28"/>
        </w:rPr>
      </w:pPr>
      <w:r w:rsidRPr="002C74A0">
        <w:rPr>
          <w:sz w:val="28"/>
          <w:szCs w:val="28"/>
        </w:rPr>
        <w:t>количество бюллетеней, полученных депутатами перед голосованием;</w:t>
      </w:r>
    </w:p>
    <w:p w:rsidR="000754D6" w:rsidRPr="002C74A0" w:rsidRDefault="000754D6" w:rsidP="000754D6">
      <w:pPr>
        <w:numPr>
          <w:ilvl w:val="0"/>
          <w:numId w:val="1"/>
        </w:numPr>
        <w:jc w:val="both"/>
        <w:rPr>
          <w:sz w:val="28"/>
          <w:szCs w:val="28"/>
        </w:rPr>
      </w:pPr>
      <w:r w:rsidRPr="002C74A0">
        <w:rPr>
          <w:sz w:val="28"/>
          <w:szCs w:val="28"/>
        </w:rPr>
        <w:t>количество бюллетеней установленного образца, обнаруженных в урне для голосования;</w:t>
      </w:r>
    </w:p>
    <w:p w:rsidR="000754D6" w:rsidRPr="002C74A0" w:rsidRDefault="000754D6" w:rsidP="000754D6">
      <w:pPr>
        <w:numPr>
          <w:ilvl w:val="0"/>
          <w:numId w:val="1"/>
        </w:numPr>
        <w:jc w:val="both"/>
        <w:rPr>
          <w:sz w:val="28"/>
          <w:szCs w:val="28"/>
        </w:rPr>
      </w:pPr>
      <w:r w:rsidRPr="002C74A0">
        <w:rPr>
          <w:sz w:val="28"/>
          <w:szCs w:val="28"/>
        </w:rPr>
        <w:t xml:space="preserve">количество действительных бюллетеней; </w:t>
      </w:r>
    </w:p>
    <w:p w:rsidR="000754D6" w:rsidRPr="002C74A0" w:rsidRDefault="000754D6" w:rsidP="000754D6">
      <w:pPr>
        <w:numPr>
          <w:ilvl w:val="0"/>
          <w:numId w:val="1"/>
        </w:numPr>
        <w:jc w:val="both"/>
        <w:rPr>
          <w:sz w:val="28"/>
          <w:szCs w:val="28"/>
        </w:rPr>
      </w:pPr>
      <w:r w:rsidRPr="002C74A0">
        <w:rPr>
          <w:sz w:val="28"/>
          <w:szCs w:val="28"/>
        </w:rPr>
        <w:t>количество «за» и «против».</w:t>
      </w:r>
    </w:p>
    <w:p w:rsidR="000754D6" w:rsidRPr="002C74A0" w:rsidRDefault="000754D6" w:rsidP="000754D6">
      <w:pPr>
        <w:jc w:val="both"/>
        <w:rPr>
          <w:sz w:val="28"/>
          <w:szCs w:val="28"/>
        </w:rPr>
      </w:pPr>
      <w:r w:rsidRPr="002C74A0">
        <w:rPr>
          <w:sz w:val="28"/>
          <w:szCs w:val="28"/>
        </w:rPr>
        <w:lastRenderedPageBreak/>
        <w:t>Протокол подписывается всеми членами счетной комиссии и утверждается решением сессии открытым голосованием. Решение об утверждении принимается большинством голосов, присутствующих на сессии.</w:t>
      </w:r>
      <w:r>
        <w:rPr>
          <w:sz w:val="28"/>
          <w:szCs w:val="28"/>
        </w:rPr>
        <w:t xml:space="preserve"> </w:t>
      </w:r>
      <w:r w:rsidRPr="002C74A0">
        <w:rPr>
          <w:sz w:val="28"/>
          <w:szCs w:val="28"/>
        </w:rPr>
        <w:t>При выявлении ошибок в порядке и процедуре проведения тайного голосования по решению сессии проводится  повторное голосование.</w:t>
      </w:r>
    </w:p>
    <w:p w:rsidR="000754D6" w:rsidRPr="002C74A0" w:rsidRDefault="000754D6" w:rsidP="000754D6">
      <w:pPr>
        <w:jc w:val="both"/>
        <w:rPr>
          <w:sz w:val="28"/>
          <w:szCs w:val="28"/>
        </w:rPr>
      </w:pPr>
    </w:p>
    <w:p w:rsidR="000754D6" w:rsidRPr="002C74A0" w:rsidRDefault="000754D6" w:rsidP="000754D6">
      <w:pPr>
        <w:jc w:val="both"/>
        <w:rPr>
          <w:sz w:val="28"/>
          <w:szCs w:val="28"/>
        </w:rPr>
      </w:pPr>
      <w:r w:rsidRPr="002C74A0">
        <w:rPr>
          <w:sz w:val="28"/>
          <w:szCs w:val="28"/>
        </w:rPr>
        <w:t>Статья 6. Порядок проведения отчетов о деятельности органов и должностных лиц администрации.</w:t>
      </w:r>
    </w:p>
    <w:p w:rsidR="000754D6" w:rsidRPr="002C74A0" w:rsidRDefault="000754D6" w:rsidP="000754D6">
      <w:pPr>
        <w:jc w:val="both"/>
        <w:rPr>
          <w:sz w:val="28"/>
          <w:szCs w:val="28"/>
        </w:rPr>
      </w:pPr>
    </w:p>
    <w:p w:rsidR="000754D6" w:rsidRPr="002C74A0" w:rsidRDefault="000754D6" w:rsidP="000754D6">
      <w:pPr>
        <w:ind w:firstLine="708"/>
        <w:jc w:val="both"/>
        <w:rPr>
          <w:sz w:val="28"/>
          <w:szCs w:val="28"/>
        </w:rPr>
      </w:pPr>
      <w:r w:rsidRPr="002C74A0">
        <w:rPr>
          <w:sz w:val="28"/>
          <w:szCs w:val="28"/>
        </w:rPr>
        <w:t>6.1.Сессия вправе потребовать отчет от органов и должностных лиц администрации сельсовета об их деятельности в пределах своей компетенции.</w:t>
      </w:r>
      <w:r>
        <w:rPr>
          <w:sz w:val="28"/>
          <w:szCs w:val="28"/>
        </w:rPr>
        <w:t xml:space="preserve"> </w:t>
      </w:r>
      <w:r w:rsidRPr="002C74A0">
        <w:rPr>
          <w:sz w:val="28"/>
          <w:szCs w:val="28"/>
        </w:rPr>
        <w:t xml:space="preserve">Решение о заслушивании отчета принимается большинством голосов от числа присутствующих на сессии депутатов и направляется в адрес соответствующего должностного лица администрации. В решении указывается дата заслушивания отчета и круг вопросов, интересующих депутатов. Решение о заслушивании отчета направляется в адрес должностного лица не позднее, чем за 10 дней до назначенной даты отчета. </w:t>
      </w:r>
    </w:p>
    <w:p w:rsidR="000754D6" w:rsidRPr="002C74A0" w:rsidRDefault="000754D6" w:rsidP="000754D6">
      <w:pPr>
        <w:ind w:firstLine="708"/>
        <w:jc w:val="both"/>
        <w:rPr>
          <w:sz w:val="28"/>
          <w:szCs w:val="28"/>
        </w:rPr>
      </w:pPr>
      <w:r w:rsidRPr="002C74A0">
        <w:rPr>
          <w:sz w:val="28"/>
          <w:szCs w:val="28"/>
        </w:rPr>
        <w:t>6.2.По результатам заслушивания и обсуждения отчета сессия принимает решение большинством голосов от числа депутатов, присутствующих на сессии.</w:t>
      </w:r>
    </w:p>
    <w:p w:rsidR="000754D6" w:rsidRPr="002C74A0" w:rsidRDefault="000754D6" w:rsidP="000754D6">
      <w:pPr>
        <w:jc w:val="both"/>
        <w:rPr>
          <w:sz w:val="28"/>
          <w:szCs w:val="28"/>
        </w:rPr>
      </w:pPr>
    </w:p>
    <w:p w:rsidR="000754D6" w:rsidRPr="002C74A0" w:rsidRDefault="000754D6" w:rsidP="000754D6">
      <w:pPr>
        <w:jc w:val="both"/>
        <w:rPr>
          <w:sz w:val="28"/>
          <w:szCs w:val="28"/>
        </w:rPr>
      </w:pPr>
      <w:r w:rsidRPr="002C74A0">
        <w:rPr>
          <w:sz w:val="28"/>
          <w:szCs w:val="28"/>
        </w:rPr>
        <w:t>Статья 7. Ответственность депутата.</w:t>
      </w:r>
    </w:p>
    <w:p w:rsidR="000754D6" w:rsidRPr="002C74A0" w:rsidRDefault="000754D6" w:rsidP="000754D6">
      <w:pPr>
        <w:jc w:val="both"/>
        <w:rPr>
          <w:sz w:val="28"/>
          <w:szCs w:val="28"/>
        </w:rPr>
      </w:pPr>
    </w:p>
    <w:p w:rsidR="000754D6" w:rsidRPr="002C74A0" w:rsidRDefault="000754D6" w:rsidP="000754D6">
      <w:pPr>
        <w:ind w:firstLine="708"/>
        <w:jc w:val="both"/>
        <w:rPr>
          <w:sz w:val="28"/>
          <w:szCs w:val="28"/>
        </w:rPr>
      </w:pPr>
      <w:r w:rsidRPr="002C74A0">
        <w:rPr>
          <w:sz w:val="28"/>
          <w:szCs w:val="28"/>
        </w:rPr>
        <w:t xml:space="preserve">7.1.В случае  систематического неучастия депутата в работе сессии, на выборном посту, куда был избран данный депутат, без уважительных причин, сессия может принять решение о недобросовестном отношении депутата к его обязанностям с опубликованием решения в средствах массовой информации. </w:t>
      </w:r>
    </w:p>
    <w:p w:rsidR="000754D6" w:rsidRPr="002C74A0" w:rsidRDefault="000754D6" w:rsidP="000754D6">
      <w:pPr>
        <w:jc w:val="both"/>
        <w:rPr>
          <w:sz w:val="28"/>
          <w:szCs w:val="28"/>
        </w:rPr>
      </w:pPr>
    </w:p>
    <w:p w:rsidR="000754D6" w:rsidRPr="002C74A0" w:rsidRDefault="000754D6" w:rsidP="000754D6">
      <w:pPr>
        <w:jc w:val="both"/>
        <w:rPr>
          <w:sz w:val="28"/>
          <w:szCs w:val="28"/>
        </w:rPr>
      </w:pPr>
      <w:r w:rsidRPr="002C74A0">
        <w:rPr>
          <w:sz w:val="28"/>
          <w:szCs w:val="28"/>
        </w:rPr>
        <w:t>Статья 8.Порядок утверждения Регламента, внесение изменений и дополнений Регламента.</w:t>
      </w:r>
    </w:p>
    <w:p w:rsidR="000754D6" w:rsidRPr="002C74A0" w:rsidRDefault="000754D6" w:rsidP="000754D6">
      <w:pPr>
        <w:jc w:val="both"/>
        <w:rPr>
          <w:sz w:val="28"/>
          <w:szCs w:val="28"/>
        </w:rPr>
      </w:pPr>
    </w:p>
    <w:p w:rsidR="000754D6" w:rsidRPr="002C74A0" w:rsidRDefault="000754D6" w:rsidP="000754D6">
      <w:pPr>
        <w:ind w:firstLine="708"/>
        <w:jc w:val="both"/>
        <w:rPr>
          <w:sz w:val="28"/>
          <w:szCs w:val="28"/>
        </w:rPr>
      </w:pPr>
      <w:r w:rsidRPr="002C74A0">
        <w:rPr>
          <w:sz w:val="28"/>
          <w:szCs w:val="28"/>
        </w:rPr>
        <w:t xml:space="preserve">8.1.Регламент Совета депутатов </w:t>
      </w:r>
      <w:proofErr w:type="spellStart"/>
      <w:r>
        <w:rPr>
          <w:sz w:val="28"/>
          <w:szCs w:val="28"/>
        </w:rPr>
        <w:t>Бурмистровского</w:t>
      </w:r>
      <w:proofErr w:type="spellEnd"/>
      <w:r>
        <w:rPr>
          <w:sz w:val="28"/>
          <w:szCs w:val="28"/>
        </w:rPr>
        <w:t xml:space="preserve"> сельсовета </w:t>
      </w:r>
      <w:r w:rsidRPr="002C74A0">
        <w:rPr>
          <w:sz w:val="28"/>
          <w:szCs w:val="28"/>
        </w:rPr>
        <w:t xml:space="preserve">считается принятым и вступает в силу немедленно, если за него проголосовало более половины от числа депутатов Совета. </w:t>
      </w:r>
    </w:p>
    <w:p w:rsidR="000754D6" w:rsidRPr="002C74A0" w:rsidRDefault="000754D6" w:rsidP="000754D6">
      <w:pPr>
        <w:ind w:firstLine="708"/>
        <w:jc w:val="both"/>
        <w:rPr>
          <w:sz w:val="28"/>
          <w:szCs w:val="28"/>
        </w:rPr>
      </w:pPr>
      <w:r w:rsidRPr="002C74A0">
        <w:rPr>
          <w:sz w:val="28"/>
          <w:szCs w:val="28"/>
        </w:rPr>
        <w:t>8.2.Изменения и дополнения в Регламент вносятся на сессии депутатами в общем порядке и рассматриваются в соответствии с процедурой, предусмотренной статьей 4 настоящего Регламента.</w:t>
      </w:r>
    </w:p>
    <w:p w:rsidR="000754D6" w:rsidRPr="002C74A0" w:rsidRDefault="000754D6" w:rsidP="000754D6">
      <w:pPr>
        <w:ind w:firstLine="708"/>
        <w:jc w:val="both"/>
        <w:rPr>
          <w:sz w:val="28"/>
          <w:szCs w:val="28"/>
        </w:rPr>
      </w:pPr>
      <w:r w:rsidRPr="002C74A0">
        <w:rPr>
          <w:sz w:val="28"/>
          <w:szCs w:val="28"/>
        </w:rPr>
        <w:t>8.3.В случае противоречия пункта Регламента нормам действующего законодательства, действие этого пункта приостанавливается автоматически до внесения в него необходимых изменений. При этом юридическая сила других пунктов и статей Регламента сохраняется.</w:t>
      </w:r>
    </w:p>
    <w:p w:rsidR="000754D6" w:rsidRPr="002C74A0" w:rsidRDefault="000754D6" w:rsidP="000754D6">
      <w:pPr>
        <w:ind w:firstLine="708"/>
        <w:jc w:val="both"/>
        <w:rPr>
          <w:sz w:val="28"/>
          <w:szCs w:val="28"/>
        </w:rPr>
      </w:pPr>
      <w:r w:rsidRPr="002C74A0">
        <w:rPr>
          <w:sz w:val="28"/>
          <w:szCs w:val="28"/>
        </w:rPr>
        <w:t xml:space="preserve">8.4.Изменения и дополнения к настоящему Регламенту считаются принятыми в порядке, предусмотренном действующим Регламентом, если за него проголосовало более половины о числа депутатов Совета.  </w:t>
      </w:r>
    </w:p>
    <w:p w:rsidR="000754D6" w:rsidRDefault="000754D6"/>
    <w:sectPr w:rsidR="000754D6" w:rsidSect="00535E08">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1E53E5"/>
    <w:multiLevelType w:val="hybridMultilevel"/>
    <w:tmpl w:val="BE54414E"/>
    <w:lvl w:ilvl="0" w:tplc="D34CA3A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9A2C11"/>
    <w:rsid w:val="000754D6"/>
    <w:rsid w:val="003E0520"/>
    <w:rsid w:val="00535E08"/>
    <w:rsid w:val="009A2C11"/>
    <w:rsid w:val="00D513B5"/>
    <w:rsid w:val="00F579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C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9A2C11"/>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styleId="a3">
    <w:name w:val="Body Text Indent"/>
    <w:basedOn w:val="a"/>
    <w:link w:val="a4"/>
    <w:semiHidden/>
    <w:rsid w:val="000754D6"/>
    <w:pPr>
      <w:ind w:firstLine="708"/>
    </w:pPr>
  </w:style>
  <w:style w:type="character" w:customStyle="1" w:styleId="a4">
    <w:name w:val="Основной текст с отступом Знак"/>
    <w:basedOn w:val="a0"/>
    <w:link w:val="a3"/>
    <w:semiHidden/>
    <w:rsid w:val="000754D6"/>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063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1925</Words>
  <Characters>10979</Characters>
  <Application>Microsoft Office Word</Application>
  <DocSecurity>0</DocSecurity>
  <Lines>91</Lines>
  <Paragraphs>25</Paragraphs>
  <ScaleCrop>false</ScaleCrop>
  <Company/>
  <LinksUpToDate>false</LinksUpToDate>
  <CharactersWithSpaces>12879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dc:creator>
  <cp:keywords/>
  <dc:description/>
  <cp:lastModifiedBy>Юзер</cp:lastModifiedBy>
  <cp:revision>6</cp:revision>
  <cp:lastPrinted>2010-05-06T05:03:00Z</cp:lastPrinted>
  <dcterms:created xsi:type="dcterms:W3CDTF">2010-04-23T04:45:00Z</dcterms:created>
  <dcterms:modified xsi:type="dcterms:W3CDTF">2010-05-06T05:03:00Z</dcterms:modified>
</cp:coreProperties>
</file>