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8DD" w:rsidRPr="00F517CE" w:rsidRDefault="00BC38DD" w:rsidP="00BC38DD">
      <w:pPr>
        <w:jc w:val="center"/>
        <w:rPr>
          <w:rFonts w:ascii="Times New Roman" w:hAnsi="Times New Roman" w:cs="Times New Roman"/>
          <w:sz w:val="28"/>
          <w:szCs w:val="28"/>
        </w:rPr>
      </w:pPr>
      <w:r w:rsidRPr="00063EDF">
        <w:rPr>
          <w:rFonts w:ascii="Times New Roman" w:hAnsi="Times New Roman" w:cs="Times New Roman"/>
          <w:sz w:val="28"/>
          <w:szCs w:val="28"/>
        </w:rPr>
        <w:t>НОВОСИБИРСКАЯ ОБЛАСТЬ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063EDF">
        <w:rPr>
          <w:rFonts w:ascii="Times New Roman" w:hAnsi="Times New Roman" w:cs="Times New Roman"/>
          <w:sz w:val="28"/>
          <w:szCs w:val="28"/>
        </w:rPr>
        <w:t>СОВЕТ ДЕПУТАТОВ БУРМИСТРОВСКОГО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63EDF">
        <w:rPr>
          <w:rFonts w:ascii="Times New Roman" w:hAnsi="Times New Roman" w:cs="Times New Roman"/>
          <w:sz w:val="28"/>
          <w:szCs w:val="28"/>
        </w:rPr>
        <w:t>ИСКИТИМСКОГО РАЙОНА</w:t>
      </w:r>
    </w:p>
    <w:p w:rsidR="00BC38DD" w:rsidRDefault="00BC38DD" w:rsidP="00BC38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C38DD" w:rsidRDefault="00BC38DD" w:rsidP="00BC38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BC38DD" w:rsidRDefault="00BC38DD" w:rsidP="00BC38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BC38DD" w:rsidRDefault="00BC38DD" w:rsidP="00BC38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BC38DD" w:rsidRDefault="00BC38DD" w:rsidP="00BC38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C38DD" w:rsidRDefault="00BC38DD" w:rsidP="00BC38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Семнадцатой сессии</w:t>
      </w:r>
    </w:p>
    <w:p w:rsidR="00BC38DD" w:rsidRDefault="00BC38DD" w:rsidP="00BC38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BC38DD" w:rsidRDefault="00BC38DD" w:rsidP="00BC38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C38DD" w:rsidRDefault="00BC38DD" w:rsidP="00BC38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C38DD" w:rsidRDefault="00BC38DD" w:rsidP="00BC38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12.04.2012  года                                                                                   № 81</w:t>
      </w:r>
    </w:p>
    <w:p w:rsidR="00BC38DD" w:rsidRDefault="00BC38DD" w:rsidP="00BC38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C38DD" w:rsidRDefault="00BC38DD" w:rsidP="00BC38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назначении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ответственного</w:t>
      </w:r>
      <w:proofErr w:type="gramEnd"/>
    </w:p>
    <w:p w:rsidR="00BC38DD" w:rsidRDefault="00BC38DD" w:rsidP="00BC38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за проведение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антикоррупционной</w:t>
      </w:r>
      <w:proofErr w:type="spellEnd"/>
    </w:p>
    <w:p w:rsidR="00BC38DD" w:rsidRDefault="00BC38DD" w:rsidP="00BC38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экспертизы</w:t>
      </w:r>
    </w:p>
    <w:p w:rsidR="00BC38DD" w:rsidRDefault="00BC38DD" w:rsidP="00BC38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C38DD" w:rsidRDefault="00BC38DD" w:rsidP="00BC38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C38DD" w:rsidRDefault="00BC38DD" w:rsidP="00BC38D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В соответствии с Федеральным законом от 17.07.2009 года        № 172-ФЗ «Об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экспертизе нормативных правовых актов и проектов нормативных правовых актов»  Совет депутатов    </w:t>
      </w:r>
    </w:p>
    <w:p w:rsidR="00BC38DD" w:rsidRDefault="00BC38DD" w:rsidP="00BC38D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BC38DD" w:rsidRDefault="00BC38DD" w:rsidP="00BC38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C25DD">
        <w:rPr>
          <w:rFonts w:ascii="Times New Roman" w:hAnsi="Times New Roman" w:cs="Times New Roman"/>
          <w:sz w:val="28"/>
          <w:szCs w:val="28"/>
        </w:rPr>
        <w:t xml:space="preserve">   РЕШИЛ:</w:t>
      </w:r>
    </w:p>
    <w:p w:rsidR="00BC38DD" w:rsidRDefault="00BC38DD" w:rsidP="00BC38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Назначить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проведение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 решений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и проектов решений 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–  депутата Совета депутатов от избирательного округа № 10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Ольгу Яковлевну.</w:t>
      </w:r>
    </w:p>
    <w:p w:rsidR="00BC38DD" w:rsidRDefault="00BC38DD" w:rsidP="00BC38DD">
      <w:pPr>
        <w:rPr>
          <w:rFonts w:ascii="Times New Roman" w:hAnsi="Times New Roman" w:cs="Times New Roman"/>
          <w:sz w:val="28"/>
          <w:szCs w:val="28"/>
        </w:rPr>
      </w:pPr>
    </w:p>
    <w:p w:rsidR="00BC38DD" w:rsidRPr="00DC25DD" w:rsidRDefault="00BC38DD" w:rsidP="00BC38DD">
      <w:pPr>
        <w:rPr>
          <w:rFonts w:ascii="Times New Roman" w:hAnsi="Times New Roman" w:cs="Times New Roman"/>
          <w:sz w:val="28"/>
          <w:szCs w:val="28"/>
        </w:rPr>
      </w:pPr>
    </w:p>
    <w:p w:rsidR="00BC38DD" w:rsidRDefault="00BC38DD" w:rsidP="00BC38D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Председатель Совета депутатов </w:t>
      </w:r>
    </w:p>
    <w:p w:rsidR="00BC38DD" w:rsidRDefault="00BC38DD" w:rsidP="00BC38D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           С.Л.Чумак     </w:t>
      </w:r>
    </w:p>
    <w:p w:rsidR="00BC38DD" w:rsidRDefault="00BC38DD" w:rsidP="00BC38D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C38DD" w:rsidRDefault="00BC38DD" w:rsidP="00BC38D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C38DD" w:rsidRDefault="00BC38DD" w:rsidP="00BC38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C38DD" w:rsidRDefault="00BC38DD" w:rsidP="00BC38DD">
      <w:pPr>
        <w:pStyle w:val="ConsTitle"/>
        <w:widowControl/>
        <w:ind w:right="0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b w:val="0"/>
        </w:rPr>
        <w:t xml:space="preserve">     </w:t>
      </w:r>
    </w:p>
    <w:p w:rsidR="00BC38DD" w:rsidRDefault="00BC38DD" w:rsidP="00BC38DD">
      <w:pPr>
        <w:pStyle w:val="ConsTitle"/>
        <w:widowControl/>
        <w:ind w:right="0"/>
        <w:rPr>
          <w:b w:val="0"/>
        </w:rPr>
      </w:pPr>
    </w:p>
    <w:p w:rsidR="00BC38DD" w:rsidRDefault="00BC38DD" w:rsidP="00BC38DD">
      <w:pPr>
        <w:pStyle w:val="ConsTitle"/>
        <w:widowControl/>
        <w:ind w:right="0"/>
        <w:rPr>
          <w:b w:val="0"/>
        </w:rPr>
      </w:pPr>
    </w:p>
    <w:p w:rsidR="00BC38DD" w:rsidRDefault="00BC38DD" w:rsidP="00BC38DD">
      <w:pPr>
        <w:pStyle w:val="ConsTitle"/>
        <w:widowControl/>
        <w:ind w:right="0"/>
        <w:rPr>
          <w:b w:val="0"/>
        </w:rPr>
      </w:pPr>
    </w:p>
    <w:p w:rsidR="00BC38DD" w:rsidRDefault="00BC38DD" w:rsidP="00BC38DD">
      <w:pPr>
        <w:pStyle w:val="ConsTitle"/>
        <w:widowControl/>
        <w:ind w:right="0"/>
        <w:rPr>
          <w:b w:val="0"/>
        </w:rPr>
      </w:pPr>
    </w:p>
    <w:p w:rsidR="00BC38DD" w:rsidRDefault="00BC38DD" w:rsidP="00BC38DD">
      <w:pPr>
        <w:pStyle w:val="ConsTitle"/>
        <w:widowControl/>
        <w:ind w:right="0"/>
        <w:rPr>
          <w:b w:val="0"/>
        </w:rPr>
      </w:pPr>
    </w:p>
    <w:p w:rsidR="00BC38DD" w:rsidRDefault="00BC38DD" w:rsidP="00BC38DD">
      <w:pPr>
        <w:pStyle w:val="ConsTitle"/>
        <w:widowControl/>
        <w:ind w:right="0"/>
        <w:rPr>
          <w:b w:val="0"/>
        </w:rPr>
      </w:pPr>
    </w:p>
    <w:p w:rsidR="00BC38DD" w:rsidRDefault="00BC38DD" w:rsidP="00BC38DD">
      <w:pPr>
        <w:pStyle w:val="ConsTitle"/>
        <w:widowControl/>
        <w:ind w:right="0"/>
        <w:rPr>
          <w:b w:val="0"/>
        </w:rPr>
      </w:pPr>
    </w:p>
    <w:p w:rsidR="00BC38DD" w:rsidRDefault="00BC38DD" w:rsidP="00BC38DD">
      <w:pPr>
        <w:pStyle w:val="ConsTitle"/>
        <w:widowControl/>
        <w:ind w:right="0"/>
        <w:rPr>
          <w:b w:val="0"/>
        </w:rPr>
      </w:pPr>
    </w:p>
    <w:p w:rsidR="00401D32" w:rsidRDefault="00401D32"/>
    <w:sectPr w:rsidR="00401D32" w:rsidSect="0040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8DD"/>
    <w:rsid w:val="00187FE7"/>
    <w:rsid w:val="00401D32"/>
    <w:rsid w:val="00B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8D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38D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2012-07-23T05:42:00Z</dcterms:created>
  <dcterms:modified xsi:type="dcterms:W3CDTF">2012-07-23T05:43:00Z</dcterms:modified>
</cp:coreProperties>
</file>