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46" w:rsidRDefault="00A25F46" w:rsidP="003021E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A25F46" w:rsidRDefault="00A25F46" w:rsidP="00A25F4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25F46" w:rsidRDefault="00A25F46" w:rsidP="00A25F4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25F46" w:rsidRDefault="00A25F46" w:rsidP="00A25F4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5F46" w:rsidRDefault="00A25F46" w:rsidP="00A25F4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A25F46" w:rsidRDefault="00A25F46" w:rsidP="00A25F4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A25F46" w:rsidRDefault="00A25F46" w:rsidP="00A25F4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25F46" w:rsidRDefault="00A25F46" w:rsidP="00A25F4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5F46" w:rsidRDefault="00A25F46" w:rsidP="00A25F4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восьмой (внеочередной)  сессии</w:t>
      </w:r>
    </w:p>
    <w:p w:rsidR="00A25F46" w:rsidRDefault="00A25F46" w:rsidP="00A25F4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A25F46" w:rsidRDefault="00A25F46" w:rsidP="00A25F4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25F46" w:rsidRDefault="00A25F46" w:rsidP="00A25F4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25F46" w:rsidRPr="00E26AF9" w:rsidRDefault="00A25F46" w:rsidP="00A25F4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Pr="00BC2882">
        <w:rPr>
          <w:rFonts w:ascii="Times New Roman" w:hAnsi="Times New Roman" w:cs="Times New Roman"/>
          <w:b w:val="0"/>
          <w:sz w:val="28"/>
          <w:szCs w:val="28"/>
        </w:rPr>
        <w:t>16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Pr="00BC2882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.2013  года                                                     </w:t>
      </w:r>
      <w:r w:rsidR="003021E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021EC">
        <w:rPr>
          <w:rFonts w:ascii="Times New Roman" w:hAnsi="Times New Roman" w:cs="Times New Roman"/>
          <w:b w:val="0"/>
          <w:sz w:val="28"/>
          <w:szCs w:val="28"/>
        </w:rPr>
        <w:t>122</w:t>
      </w:r>
    </w:p>
    <w:p w:rsidR="00A25F46" w:rsidRDefault="00A25F46" w:rsidP="00A25F46">
      <w:pPr>
        <w:rPr>
          <w:rFonts w:ascii="Times New Roman" w:hAnsi="Times New Roman" w:cs="Times New Roman"/>
          <w:b/>
          <w:sz w:val="28"/>
          <w:szCs w:val="28"/>
        </w:rPr>
      </w:pPr>
    </w:p>
    <w:p w:rsidR="00E26AF9" w:rsidRDefault="00E26AF9" w:rsidP="00A25F4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A25F46">
        <w:rPr>
          <w:rFonts w:ascii="Times New Roman" w:hAnsi="Times New Roman" w:cs="Times New Roman"/>
          <w:sz w:val="28"/>
          <w:szCs w:val="28"/>
        </w:rPr>
        <w:t xml:space="preserve"> «Положения</w:t>
      </w:r>
      <w:r w:rsidR="00BC28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5F4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A25F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882" w:rsidRDefault="00E26AF9" w:rsidP="00A25F4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5F46">
        <w:rPr>
          <w:rFonts w:ascii="Times New Roman" w:hAnsi="Times New Roman" w:cs="Times New Roman"/>
          <w:sz w:val="28"/>
          <w:szCs w:val="28"/>
        </w:rPr>
        <w:t>плате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F46">
        <w:rPr>
          <w:rFonts w:ascii="Times New Roman" w:hAnsi="Times New Roman" w:cs="Times New Roman"/>
          <w:sz w:val="28"/>
          <w:szCs w:val="28"/>
        </w:rPr>
        <w:t>труда</w:t>
      </w:r>
      <w:r w:rsidR="00BC2882" w:rsidRPr="00BC2882">
        <w:rPr>
          <w:rFonts w:ascii="Times New Roman" w:hAnsi="Times New Roman" w:cs="Times New Roman"/>
          <w:sz w:val="28"/>
          <w:szCs w:val="28"/>
        </w:rPr>
        <w:t xml:space="preserve"> </w:t>
      </w:r>
      <w:r w:rsidR="00BC2882">
        <w:rPr>
          <w:rFonts w:ascii="Times New Roman" w:hAnsi="Times New Roman" w:cs="Times New Roman"/>
          <w:sz w:val="28"/>
          <w:szCs w:val="28"/>
        </w:rPr>
        <w:t xml:space="preserve">и премировании </w:t>
      </w:r>
      <w:r w:rsidR="00A25F46">
        <w:rPr>
          <w:rFonts w:ascii="Times New Roman" w:hAnsi="Times New Roman" w:cs="Times New Roman"/>
          <w:sz w:val="28"/>
          <w:szCs w:val="28"/>
        </w:rPr>
        <w:t>лиц,</w:t>
      </w:r>
      <w:r w:rsidR="00BC2882" w:rsidRPr="00BC2882">
        <w:rPr>
          <w:rFonts w:ascii="Times New Roman" w:hAnsi="Times New Roman" w:cs="Times New Roman"/>
          <w:sz w:val="28"/>
          <w:szCs w:val="28"/>
        </w:rPr>
        <w:t xml:space="preserve"> </w:t>
      </w:r>
      <w:r w:rsidR="00A25F46">
        <w:rPr>
          <w:rFonts w:ascii="Times New Roman" w:hAnsi="Times New Roman" w:cs="Times New Roman"/>
          <w:sz w:val="28"/>
          <w:szCs w:val="28"/>
        </w:rPr>
        <w:t xml:space="preserve">замещающих </w:t>
      </w:r>
    </w:p>
    <w:p w:rsidR="00BC2882" w:rsidRDefault="00A25F46" w:rsidP="00A25F4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должност</w:t>
      </w:r>
      <w:r w:rsidR="00BC2882">
        <w:rPr>
          <w:rFonts w:ascii="Times New Roman" w:hAnsi="Times New Roman" w:cs="Times New Roman"/>
          <w:sz w:val="28"/>
          <w:szCs w:val="28"/>
        </w:rPr>
        <w:t>и</w:t>
      </w:r>
      <w:r w:rsidR="00343574">
        <w:rPr>
          <w:rFonts w:ascii="Times New Roman" w:hAnsi="Times New Roman" w:cs="Times New Roman"/>
          <w:sz w:val="28"/>
          <w:szCs w:val="28"/>
        </w:rPr>
        <w:t>,</w:t>
      </w:r>
      <w:r w:rsidR="00BC28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2882"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 w:rsidR="00BC28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F46" w:rsidRDefault="00BC2882" w:rsidP="00A25F4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постоянной основе</w:t>
      </w:r>
      <w:r w:rsidR="00327929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A25F46">
        <w:rPr>
          <w:rFonts w:ascii="Times New Roman" w:hAnsi="Times New Roman" w:cs="Times New Roman"/>
          <w:sz w:val="28"/>
          <w:szCs w:val="28"/>
        </w:rPr>
        <w:t>»</w:t>
      </w:r>
    </w:p>
    <w:p w:rsidR="00A25F46" w:rsidRDefault="00A25F46" w:rsidP="00A25F4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25F46" w:rsidRDefault="00A25F46" w:rsidP="00A25F4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323232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>
        <w:rPr>
          <w:rFonts w:ascii="Tahoma" w:hAnsi="Tahoma" w:cs="Tahoma"/>
          <w:color w:val="323232"/>
          <w:sz w:val="20"/>
          <w:szCs w:val="20"/>
        </w:rPr>
        <w:br/>
      </w:r>
      <w:r>
        <w:rPr>
          <w:rFonts w:ascii="Times New Roman" w:hAnsi="Times New Roman" w:cs="Times New Roman"/>
          <w:b w:val="0"/>
          <w:color w:val="323232"/>
          <w:sz w:val="28"/>
          <w:szCs w:val="28"/>
        </w:rPr>
        <w:t xml:space="preserve">                   </w:t>
      </w:r>
      <w:r w:rsidR="003021EC">
        <w:rPr>
          <w:rFonts w:ascii="Times New Roman" w:hAnsi="Times New Roman" w:cs="Times New Roman"/>
          <w:b w:val="0"/>
          <w:sz w:val="28"/>
          <w:szCs w:val="28"/>
        </w:rPr>
        <w:t>На основании постановления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Новосибирской области «О нормативах формирования расходов на оплату труда лиц, замещающих муниципальные должности, действующих на постоянной основе, муниципальных служащих и содержание органов местного самоуправления в Новосибирской области от 28.12.2007 №206-па (с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изм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14.01.2013 №7-п), Совет депутатов Бурмистровского совета </w:t>
      </w:r>
    </w:p>
    <w:p w:rsidR="00A25F46" w:rsidRDefault="00A25F46" w:rsidP="00A25F4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5F46" w:rsidRDefault="00A25F46" w:rsidP="00A25F46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25F46" w:rsidRDefault="00A25F46" w:rsidP="00A25F46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</w:p>
    <w:p w:rsidR="00A25F46" w:rsidRDefault="00A25F46" w:rsidP="00A25F46">
      <w:pPr>
        <w:pStyle w:val="a3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25F46">
        <w:rPr>
          <w:sz w:val="28"/>
          <w:szCs w:val="28"/>
        </w:rPr>
        <w:t>Внести и</w:t>
      </w:r>
      <w:r>
        <w:rPr>
          <w:sz w:val="28"/>
          <w:szCs w:val="28"/>
        </w:rPr>
        <w:t>зменения в решение сессии Совета депутатов Бурмистровского сельсовета №77 от 12.04.2012 «Об утверждении Положения «Об оплате труда</w:t>
      </w:r>
      <w:r w:rsidR="00BC2882">
        <w:rPr>
          <w:sz w:val="28"/>
          <w:szCs w:val="28"/>
        </w:rPr>
        <w:t xml:space="preserve"> и премировании</w:t>
      </w:r>
      <w:r>
        <w:rPr>
          <w:sz w:val="28"/>
          <w:szCs w:val="28"/>
        </w:rPr>
        <w:t xml:space="preserve"> лиц, замещающих муниципальные должности, действующих на постоянной основе, муниципальных служащих и содержания местного самоуправления</w:t>
      </w:r>
      <w:r w:rsidR="003021EC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следующего содержания:</w:t>
      </w:r>
      <w:r w:rsidR="003021EC">
        <w:rPr>
          <w:sz w:val="28"/>
          <w:szCs w:val="28"/>
        </w:rPr>
        <w:t xml:space="preserve"> </w:t>
      </w:r>
    </w:p>
    <w:p w:rsidR="00E26AF9" w:rsidRDefault="00E26AF9" w:rsidP="00E26AF9">
      <w:pPr>
        <w:pStyle w:val="a3"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пунктом 4.6 «На время отсутствия главы (отпуск, болезнь, командировка), </w:t>
      </w:r>
      <w:proofErr w:type="gramStart"/>
      <w:r>
        <w:rPr>
          <w:sz w:val="28"/>
          <w:szCs w:val="28"/>
        </w:rPr>
        <w:t>специалисту</w:t>
      </w:r>
      <w:proofErr w:type="gramEnd"/>
      <w:r>
        <w:rPr>
          <w:sz w:val="28"/>
          <w:szCs w:val="28"/>
        </w:rPr>
        <w:t xml:space="preserve"> исполняющему обязанности главы производить доплату в размере 116% к окладу». </w:t>
      </w:r>
    </w:p>
    <w:p w:rsidR="00A25F46" w:rsidRDefault="00A25F46" w:rsidP="00A25F4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25F46" w:rsidRDefault="00A25F46" w:rsidP="00A25F4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25F46" w:rsidRDefault="00A25F46" w:rsidP="00A25F4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25F46" w:rsidRDefault="00A25F46" w:rsidP="00A25F4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   С.Л.Чумак</w:t>
      </w:r>
    </w:p>
    <w:p w:rsidR="00A25F46" w:rsidRDefault="00A25F46" w:rsidP="00A25F46">
      <w:pPr>
        <w:rPr>
          <w:rFonts w:ascii="Times New Roman" w:hAnsi="Times New Roman" w:cs="Times New Roman"/>
          <w:sz w:val="28"/>
          <w:szCs w:val="28"/>
        </w:rPr>
      </w:pPr>
    </w:p>
    <w:p w:rsidR="00A25F46" w:rsidRDefault="00A25F46" w:rsidP="00C51F88">
      <w:pPr>
        <w:suppressAutoHyphens/>
        <w:ind w:firstLine="0"/>
        <w:rPr>
          <w:sz w:val="28"/>
          <w:szCs w:val="28"/>
        </w:rPr>
      </w:pPr>
    </w:p>
    <w:p w:rsidR="00EA0A1D" w:rsidRPr="00E26AF9" w:rsidRDefault="00A25F46" w:rsidP="00E26AF9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Бурмистровского сельсовета                                    К.В.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</w:p>
    <w:sectPr w:rsidR="00EA0A1D" w:rsidRPr="00E26AF9" w:rsidSect="00EA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F46"/>
    <w:rsid w:val="003021EC"/>
    <w:rsid w:val="00303B5D"/>
    <w:rsid w:val="00327929"/>
    <w:rsid w:val="00343574"/>
    <w:rsid w:val="008B38A9"/>
    <w:rsid w:val="00954DD4"/>
    <w:rsid w:val="00A25F46"/>
    <w:rsid w:val="00B277A7"/>
    <w:rsid w:val="00BC2882"/>
    <w:rsid w:val="00C51F88"/>
    <w:rsid w:val="00CC7ECC"/>
    <w:rsid w:val="00E26AF9"/>
    <w:rsid w:val="00EA0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4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F46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rsid w:val="00A25F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4">
    <w:name w:val="Table Grid"/>
    <w:basedOn w:val="a1"/>
    <w:uiPriority w:val="59"/>
    <w:rsid w:val="00A25F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2013-05-15T01:58:00Z</dcterms:created>
  <dcterms:modified xsi:type="dcterms:W3CDTF">2013-05-17T02:04:00Z</dcterms:modified>
</cp:coreProperties>
</file>