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13E" w:rsidRDefault="0094713E" w:rsidP="0094713E">
      <w:pPr>
        <w:pStyle w:val="a7"/>
        <w:outlineLvl w:val="0"/>
        <w:rPr>
          <w:bCs/>
          <w:color w:val="000000"/>
          <w:sz w:val="28"/>
          <w:szCs w:val="28"/>
        </w:rPr>
      </w:pPr>
    </w:p>
    <w:p w:rsidR="0094713E" w:rsidRPr="00651149" w:rsidRDefault="007F5D01" w:rsidP="0094713E">
      <w:pPr>
        <w:pStyle w:val="a7"/>
        <w:outlineLvl w:val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ПРОТОКОЛ № 2</w:t>
      </w:r>
      <w:r w:rsidR="0094713E">
        <w:rPr>
          <w:bCs/>
          <w:color w:val="000000"/>
          <w:sz w:val="28"/>
          <w:szCs w:val="28"/>
        </w:rPr>
        <w:t>-2011</w:t>
      </w:r>
    </w:p>
    <w:p w:rsidR="0094713E" w:rsidRPr="00651149" w:rsidRDefault="0094713E" w:rsidP="0094713E">
      <w:pPr>
        <w:pStyle w:val="a7"/>
        <w:outlineLvl w:val="0"/>
        <w:rPr>
          <w:bCs/>
          <w:color w:val="000000"/>
          <w:sz w:val="28"/>
          <w:szCs w:val="28"/>
        </w:rPr>
      </w:pPr>
      <w:r w:rsidRPr="00651149">
        <w:rPr>
          <w:bCs/>
          <w:color w:val="000000"/>
          <w:sz w:val="28"/>
          <w:szCs w:val="28"/>
        </w:rPr>
        <w:t>РАССМОТРЕНИЯ ЗАЯВОК НА УЧАСТИЕ В ОТКРЫТОМ АУКЦИОНЕ</w:t>
      </w:r>
    </w:p>
    <w:p w:rsidR="0094713E" w:rsidRDefault="0094713E" w:rsidP="0094713E">
      <w:pPr>
        <w:pStyle w:val="a7"/>
        <w:outlineLvl w:val="0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</w:p>
    <w:p w:rsidR="0094713E" w:rsidRPr="00651149" w:rsidRDefault="0094713E" w:rsidP="0094713E">
      <w:pPr>
        <w:pStyle w:val="a7"/>
        <w:outlineLvl w:val="0"/>
        <w:rPr>
          <w:caps/>
          <w:sz w:val="28"/>
          <w:szCs w:val="28"/>
        </w:rPr>
      </w:pPr>
    </w:p>
    <w:p w:rsidR="0094713E" w:rsidRDefault="0094713E" w:rsidP="0094713E">
      <w:pPr>
        <w:pStyle w:val="a5"/>
        <w:ind w:left="0"/>
        <w:jc w:val="both"/>
        <w:rPr>
          <w:sz w:val="28"/>
          <w:szCs w:val="28"/>
          <w:u w:val="single"/>
        </w:rPr>
      </w:pPr>
      <w:proofErr w:type="spellStart"/>
      <w:r w:rsidRPr="00651149">
        <w:rPr>
          <w:sz w:val="28"/>
          <w:szCs w:val="28"/>
          <w:u w:val="single"/>
        </w:rPr>
        <w:t>д</w:t>
      </w:r>
      <w:proofErr w:type="gramStart"/>
      <w:r w:rsidRPr="00651149">
        <w:rPr>
          <w:sz w:val="28"/>
          <w:szCs w:val="28"/>
          <w:u w:val="single"/>
        </w:rPr>
        <w:t>.Б</w:t>
      </w:r>
      <w:proofErr w:type="gramEnd"/>
      <w:r w:rsidRPr="00651149">
        <w:rPr>
          <w:sz w:val="28"/>
          <w:szCs w:val="28"/>
          <w:u w:val="single"/>
        </w:rPr>
        <w:t>урмистрово</w:t>
      </w:r>
      <w:proofErr w:type="spellEnd"/>
      <w:r w:rsidRPr="00651149">
        <w:rPr>
          <w:sz w:val="28"/>
          <w:szCs w:val="28"/>
          <w:u w:val="single"/>
        </w:rPr>
        <w:t xml:space="preserve"> ул.Центральная, д.11, </w:t>
      </w:r>
    </w:p>
    <w:p w:rsidR="0094713E" w:rsidRPr="00651149" w:rsidRDefault="0094713E" w:rsidP="0094713E">
      <w:pPr>
        <w:pStyle w:val="a5"/>
        <w:ind w:left="0"/>
        <w:jc w:val="both"/>
        <w:rPr>
          <w:i/>
          <w:iCs/>
          <w:sz w:val="28"/>
          <w:szCs w:val="28"/>
          <w:vertAlign w:val="superscript"/>
        </w:rPr>
      </w:pPr>
      <w:r>
        <w:rPr>
          <w:sz w:val="28"/>
          <w:szCs w:val="28"/>
          <w:u w:val="single"/>
        </w:rPr>
        <w:t xml:space="preserve">кабинет главы </w:t>
      </w:r>
      <w:proofErr w:type="spellStart"/>
      <w:r>
        <w:rPr>
          <w:sz w:val="28"/>
          <w:szCs w:val="28"/>
          <w:u w:val="single"/>
        </w:rPr>
        <w:t>Бурмистровского</w:t>
      </w:r>
      <w:proofErr w:type="spellEnd"/>
      <w:r>
        <w:rPr>
          <w:sz w:val="28"/>
          <w:szCs w:val="28"/>
          <w:u w:val="single"/>
        </w:rPr>
        <w:t xml:space="preserve"> сельсовета</w:t>
      </w:r>
      <w:r w:rsidRPr="00651149">
        <w:rPr>
          <w:sz w:val="28"/>
          <w:szCs w:val="28"/>
        </w:rPr>
        <w:t xml:space="preserve">         «</w:t>
      </w:r>
      <w:r w:rsidR="007F5D01">
        <w:rPr>
          <w:sz w:val="28"/>
          <w:szCs w:val="28"/>
        </w:rPr>
        <w:t>02</w:t>
      </w:r>
      <w:r w:rsidRPr="00651149">
        <w:rPr>
          <w:sz w:val="28"/>
          <w:szCs w:val="28"/>
        </w:rPr>
        <w:t xml:space="preserve">» </w:t>
      </w:r>
      <w:r w:rsidR="007F5D01">
        <w:rPr>
          <w:sz w:val="28"/>
          <w:szCs w:val="28"/>
        </w:rPr>
        <w:t>декабря</w:t>
      </w:r>
      <w:r w:rsidRPr="00651149">
        <w:rPr>
          <w:sz w:val="28"/>
          <w:szCs w:val="28"/>
        </w:rPr>
        <w:t xml:space="preserve"> 201</w:t>
      </w:r>
      <w:r>
        <w:rPr>
          <w:sz w:val="28"/>
          <w:szCs w:val="28"/>
        </w:rPr>
        <w:t>1</w:t>
      </w:r>
      <w:r w:rsidRPr="00651149">
        <w:rPr>
          <w:sz w:val="28"/>
          <w:szCs w:val="28"/>
        </w:rPr>
        <w:t> года</w:t>
      </w:r>
      <w:r w:rsidRPr="00651149">
        <w:rPr>
          <w:sz w:val="28"/>
          <w:szCs w:val="28"/>
        </w:rPr>
        <w:br/>
      </w:r>
      <w:r w:rsidRPr="00651149">
        <w:rPr>
          <w:i/>
          <w:iCs/>
          <w:sz w:val="28"/>
          <w:szCs w:val="28"/>
          <w:vertAlign w:val="superscript"/>
        </w:rPr>
        <w:t>(Место проведения процедуры)</w:t>
      </w:r>
    </w:p>
    <w:p w:rsidR="0094713E" w:rsidRPr="0094713E" w:rsidRDefault="0094713E" w:rsidP="0094713E">
      <w:pPr>
        <w:suppressAutoHyphens/>
        <w:spacing w:before="240" w:after="120"/>
        <w:ind w:firstLine="539"/>
        <w:rPr>
          <w:rFonts w:ascii="Times New Roman" w:hAnsi="Times New Roman" w:cs="Times New Roman"/>
          <w:bCs/>
          <w:sz w:val="28"/>
          <w:szCs w:val="28"/>
        </w:rPr>
      </w:pPr>
      <w:r w:rsidRPr="0094713E">
        <w:rPr>
          <w:rFonts w:ascii="Times New Roman" w:hAnsi="Times New Roman" w:cs="Times New Roman"/>
          <w:bCs/>
          <w:sz w:val="28"/>
          <w:szCs w:val="28"/>
        </w:rPr>
        <w:t>1. Наименование предмета аукциона</w:t>
      </w:r>
    </w:p>
    <w:p w:rsidR="0094713E" w:rsidRPr="001437FD" w:rsidRDefault="0094713E" w:rsidP="001437FD">
      <w:pPr>
        <w:pStyle w:val="a3"/>
        <w:tabs>
          <w:tab w:val="left" w:pos="700"/>
        </w:tabs>
        <w:jc w:val="both"/>
      </w:pPr>
      <w:r w:rsidRPr="0094713E">
        <w:rPr>
          <w:sz w:val="28"/>
          <w:szCs w:val="28"/>
        </w:rPr>
        <w:t xml:space="preserve">Открытый аукцион по продаже муниципального имущества: </w:t>
      </w:r>
      <w:r w:rsidR="007F5D01" w:rsidRPr="007F5D01">
        <w:rPr>
          <w:sz w:val="28"/>
          <w:szCs w:val="28"/>
        </w:rPr>
        <w:t>автомобиль ВАЗ 21093, идентификационный номер (</w:t>
      </w:r>
      <w:r w:rsidR="007F5D01" w:rsidRPr="007F5D01">
        <w:rPr>
          <w:sz w:val="28"/>
          <w:szCs w:val="28"/>
          <w:lang w:val="en-US"/>
        </w:rPr>
        <w:t>VIN</w:t>
      </w:r>
      <w:r w:rsidR="007F5D01" w:rsidRPr="007F5D01">
        <w:rPr>
          <w:sz w:val="28"/>
          <w:szCs w:val="28"/>
        </w:rPr>
        <w:t>) ХТА 21093012953318, категория ТС – В, год выпуска - 2001</w:t>
      </w:r>
      <w:r w:rsidR="007F5D01" w:rsidRPr="007F5D01">
        <w:rPr>
          <w:color w:val="FF0000"/>
          <w:sz w:val="28"/>
          <w:szCs w:val="28"/>
        </w:rPr>
        <w:t xml:space="preserve"> </w:t>
      </w:r>
      <w:r w:rsidR="007F5D01" w:rsidRPr="007F5D01">
        <w:rPr>
          <w:sz w:val="28"/>
          <w:szCs w:val="28"/>
        </w:rPr>
        <w:t xml:space="preserve">, модель, № двигателя – 2111.3079798, шасси </w:t>
      </w:r>
      <w:proofErr w:type="spellStart"/>
      <w:r w:rsidR="007F5D01" w:rsidRPr="007F5D01">
        <w:rPr>
          <w:sz w:val="28"/>
          <w:szCs w:val="28"/>
        </w:rPr>
        <w:t>н</w:t>
      </w:r>
      <w:proofErr w:type="spellEnd"/>
      <w:r w:rsidR="007F5D01" w:rsidRPr="007F5D01">
        <w:rPr>
          <w:sz w:val="28"/>
          <w:szCs w:val="28"/>
        </w:rPr>
        <w:t xml:space="preserve">/о, </w:t>
      </w:r>
      <w:r w:rsidR="007F5D01" w:rsidRPr="007F5D01">
        <w:rPr>
          <w:color w:val="FF0000"/>
          <w:sz w:val="28"/>
          <w:szCs w:val="28"/>
        </w:rPr>
        <w:t xml:space="preserve"> </w:t>
      </w:r>
      <w:r w:rsidR="007F5D01" w:rsidRPr="007F5D01">
        <w:rPr>
          <w:sz w:val="28"/>
          <w:szCs w:val="28"/>
        </w:rPr>
        <w:t>кузов</w:t>
      </w:r>
      <w:r w:rsidR="007F5D01" w:rsidRPr="007F5D01">
        <w:rPr>
          <w:color w:val="FF0000"/>
          <w:sz w:val="28"/>
          <w:szCs w:val="28"/>
        </w:rPr>
        <w:t xml:space="preserve"> </w:t>
      </w:r>
      <w:r w:rsidR="007F5D01" w:rsidRPr="007F5D01">
        <w:rPr>
          <w:sz w:val="28"/>
          <w:szCs w:val="28"/>
        </w:rPr>
        <w:t xml:space="preserve">№ 2953318, цвет кузова </w:t>
      </w:r>
      <w:proofErr w:type="gramStart"/>
      <w:r w:rsidR="007F5D01" w:rsidRPr="007F5D01">
        <w:rPr>
          <w:sz w:val="28"/>
          <w:szCs w:val="28"/>
        </w:rPr>
        <w:t>–с</w:t>
      </w:r>
      <w:proofErr w:type="gramEnd"/>
      <w:r w:rsidR="007F5D01" w:rsidRPr="007F5D01">
        <w:rPr>
          <w:sz w:val="28"/>
          <w:szCs w:val="28"/>
        </w:rPr>
        <w:t>еребристый красный, ПТС 63 КВ 032854 и комплект автомобильной резины на дисках в количестве 4 штук.</w:t>
      </w:r>
    </w:p>
    <w:p w:rsidR="0094713E" w:rsidRPr="0094713E" w:rsidRDefault="0094713E" w:rsidP="0094713E">
      <w:pPr>
        <w:suppressAutoHyphens/>
        <w:spacing w:before="120" w:after="120"/>
        <w:ind w:firstLine="540"/>
        <w:rPr>
          <w:rFonts w:ascii="Times New Roman" w:hAnsi="Times New Roman" w:cs="Times New Roman"/>
          <w:sz w:val="28"/>
          <w:szCs w:val="28"/>
        </w:rPr>
      </w:pPr>
      <w:r w:rsidRPr="0094713E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94713E">
        <w:rPr>
          <w:rFonts w:ascii="Times New Roman" w:hAnsi="Times New Roman" w:cs="Times New Roman"/>
          <w:sz w:val="28"/>
          <w:szCs w:val="28"/>
        </w:rPr>
        <w:t>Извещение о проведении открытого аукциона было опубликовано в газете «Знаменка» от «1</w:t>
      </w:r>
      <w:r w:rsidR="007F5D01">
        <w:rPr>
          <w:rFonts w:ascii="Times New Roman" w:hAnsi="Times New Roman" w:cs="Times New Roman"/>
          <w:sz w:val="28"/>
          <w:szCs w:val="28"/>
        </w:rPr>
        <w:t>4</w:t>
      </w:r>
      <w:r w:rsidRPr="0094713E">
        <w:rPr>
          <w:rFonts w:ascii="Times New Roman" w:hAnsi="Times New Roman" w:cs="Times New Roman"/>
          <w:sz w:val="28"/>
          <w:szCs w:val="28"/>
        </w:rPr>
        <w:t xml:space="preserve">» </w:t>
      </w:r>
      <w:r w:rsidR="007F5D01">
        <w:rPr>
          <w:rFonts w:ascii="Times New Roman" w:hAnsi="Times New Roman" w:cs="Times New Roman"/>
          <w:sz w:val="28"/>
          <w:szCs w:val="28"/>
        </w:rPr>
        <w:t>ноября 2011 года № 43 (642</w:t>
      </w:r>
      <w:r w:rsidRPr="0094713E">
        <w:rPr>
          <w:rFonts w:ascii="Times New Roman" w:hAnsi="Times New Roman" w:cs="Times New Roman"/>
          <w:sz w:val="28"/>
          <w:szCs w:val="28"/>
        </w:rPr>
        <w:t>).</w:t>
      </w:r>
    </w:p>
    <w:p w:rsidR="0094713E" w:rsidRPr="0094713E" w:rsidRDefault="0094713E" w:rsidP="0094713E">
      <w:pPr>
        <w:suppressAutoHyphens/>
        <w:spacing w:before="120" w:after="120"/>
        <w:ind w:firstLine="540"/>
        <w:rPr>
          <w:rFonts w:ascii="Times New Roman" w:hAnsi="Times New Roman" w:cs="Times New Roman"/>
          <w:sz w:val="28"/>
          <w:szCs w:val="28"/>
        </w:rPr>
      </w:pPr>
      <w:r w:rsidRPr="0094713E">
        <w:rPr>
          <w:rFonts w:ascii="Times New Roman" w:hAnsi="Times New Roman" w:cs="Times New Roman"/>
          <w:sz w:val="28"/>
          <w:szCs w:val="28"/>
        </w:rPr>
        <w:t xml:space="preserve">3. Муниципальный заказчик: администрация </w:t>
      </w:r>
      <w:proofErr w:type="spellStart"/>
      <w:r w:rsidRPr="0094713E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94713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94713E"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 w:rsidRPr="0094713E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94713E" w:rsidRPr="0094713E" w:rsidRDefault="0094713E" w:rsidP="0094713E">
      <w:pPr>
        <w:suppressAutoHyphens/>
        <w:spacing w:before="120" w:after="120"/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94713E">
        <w:rPr>
          <w:rFonts w:ascii="Times New Roman" w:hAnsi="Times New Roman" w:cs="Times New Roman"/>
          <w:sz w:val="28"/>
          <w:szCs w:val="28"/>
        </w:rPr>
        <w:t xml:space="preserve">3. </w:t>
      </w:r>
      <w:r w:rsidRPr="0094713E">
        <w:rPr>
          <w:rFonts w:ascii="Times New Roman" w:hAnsi="Times New Roman" w:cs="Times New Roman"/>
          <w:bCs/>
          <w:sz w:val="28"/>
          <w:szCs w:val="28"/>
        </w:rPr>
        <w:t>Состав единой отраслевой комиссии</w:t>
      </w:r>
    </w:p>
    <w:p w:rsidR="0094713E" w:rsidRPr="0094713E" w:rsidRDefault="0094713E" w:rsidP="0094713E">
      <w:pPr>
        <w:pStyle w:val="a3"/>
        <w:spacing w:after="0"/>
        <w:ind w:firstLine="540"/>
        <w:jc w:val="both"/>
        <w:rPr>
          <w:sz w:val="28"/>
          <w:szCs w:val="28"/>
        </w:rPr>
      </w:pPr>
      <w:r w:rsidRPr="0094713E">
        <w:rPr>
          <w:sz w:val="28"/>
          <w:szCs w:val="28"/>
        </w:rPr>
        <w:t xml:space="preserve">На заседании единой отраслевой комиссии по </w:t>
      </w:r>
      <w:r w:rsidRPr="0094713E">
        <w:rPr>
          <w:spacing w:val="7"/>
          <w:sz w:val="28"/>
          <w:szCs w:val="28"/>
        </w:rPr>
        <w:t>рассмотрению заявок</w:t>
      </w:r>
      <w:r w:rsidRPr="0094713E">
        <w:rPr>
          <w:sz w:val="28"/>
          <w:szCs w:val="28"/>
        </w:rPr>
        <w:t xml:space="preserve"> на участие в открытом аукционе присутствовали: </w:t>
      </w:r>
    </w:p>
    <w:p w:rsidR="0094713E" w:rsidRPr="0094713E" w:rsidRDefault="0094713E" w:rsidP="0094713E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94713E">
        <w:rPr>
          <w:rFonts w:ascii="Times New Roman" w:hAnsi="Times New Roman" w:cs="Times New Roman"/>
          <w:sz w:val="28"/>
          <w:szCs w:val="28"/>
        </w:rPr>
        <w:t>Председатель единой отраслевой комиссии:</w:t>
      </w:r>
    </w:p>
    <w:p w:rsidR="0094713E" w:rsidRPr="0094713E" w:rsidRDefault="0094713E" w:rsidP="0094713E">
      <w:pPr>
        <w:pStyle w:val="a5"/>
        <w:spacing w:after="0"/>
        <w:ind w:left="0"/>
        <w:rPr>
          <w:sz w:val="28"/>
          <w:szCs w:val="28"/>
        </w:rPr>
      </w:pPr>
      <w:proofErr w:type="spellStart"/>
      <w:r w:rsidRPr="0094713E">
        <w:rPr>
          <w:sz w:val="28"/>
          <w:szCs w:val="28"/>
          <w:u w:val="single"/>
        </w:rPr>
        <w:t>Ульченко</w:t>
      </w:r>
      <w:proofErr w:type="spellEnd"/>
      <w:r w:rsidRPr="0094713E">
        <w:rPr>
          <w:sz w:val="28"/>
          <w:szCs w:val="28"/>
          <w:u w:val="single"/>
        </w:rPr>
        <w:t xml:space="preserve"> </w:t>
      </w:r>
      <w:proofErr w:type="spellStart"/>
      <w:r w:rsidRPr="0094713E">
        <w:rPr>
          <w:sz w:val="28"/>
          <w:szCs w:val="28"/>
          <w:u w:val="single"/>
        </w:rPr>
        <w:t>Климентий</w:t>
      </w:r>
      <w:proofErr w:type="spellEnd"/>
      <w:r w:rsidRPr="0094713E">
        <w:rPr>
          <w:sz w:val="28"/>
          <w:szCs w:val="28"/>
          <w:u w:val="single"/>
        </w:rPr>
        <w:t xml:space="preserve"> Валерьянович</w:t>
      </w:r>
      <w:r w:rsidRPr="0094713E">
        <w:rPr>
          <w:sz w:val="28"/>
          <w:szCs w:val="28"/>
        </w:rPr>
        <w:t xml:space="preserve"> – глава </w:t>
      </w:r>
      <w:proofErr w:type="spellStart"/>
      <w:r w:rsidRPr="0094713E">
        <w:rPr>
          <w:sz w:val="28"/>
          <w:szCs w:val="28"/>
        </w:rPr>
        <w:t>Бурмистровского</w:t>
      </w:r>
      <w:proofErr w:type="spellEnd"/>
      <w:r w:rsidRPr="0094713E">
        <w:rPr>
          <w:sz w:val="28"/>
          <w:szCs w:val="28"/>
        </w:rPr>
        <w:t xml:space="preserve"> сельсовета</w:t>
      </w:r>
    </w:p>
    <w:p w:rsidR="0094713E" w:rsidRPr="0094713E" w:rsidRDefault="0094713E" w:rsidP="0094713E">
      <w:pPr>
        <w:pStyle w:val="a5"/>
        <w:spacing w:after="0"/>
        <w:ind w:left="0"/>
        <w:rPr>
          <w:sz w:val="28"/>
          <w:szCs w:val="28"/>
        </w:rPr>
      </w:pPr>
      <w:r w:rsidRPr="0094713E">
        <w:rPr>
          <w:i/>
          <w:sz w:val="28"/>
          <w:szCs w:val="28"/>
          <w:vertAlign w:val="superscript"/>
        </w:rPr>
        <w:t xml:space="preserve">       (Фамилия, Имя, Отчество)</w:t>
      </w:r>
      <w:r w:rsidRPr="0094713E">
        <w:rPr>
          <w:sz w:val="28"/>
          <w:szCs w:val="28"/>
        </w:rPr>
        <w:t xml:space="preserve">             </w:t>
      </w:r>
    </w:p>
    <w:p w:rsidR="0094713E" w:rsidRPr="0094713E" w:rsidRDefault="0094713E" w:rsidP="0094713E">
      <w:pPr>
        <w:pStyle w:val="a5"/>
        <w:tabs>
          <w:tab w:val="left" w:pos="540"/>
          <w:tab w:val="left" w:pos="601"/>
        </w:tabs>
        <w:spacing w:after="0"/>
        <w:ind w:left="0"/>
        <w:rPr>
          <w:sz w:val="28"/>
          <w:szCs w:val="28"/>
        </w:rPr>
      </w:pPr>
      <w:r w:rsidRPr="0094713E">
        <w:rPr>
          <w:sz w:val="28"/>
          <w:szCs w:val="28"/>
        </w:rPr>
        <w:t xml:space="preserve">Члены единой отраслевой комиссии:    </w:t>
      </w:r>
    </w:p>
    <w:p w:rsidR="0094713E" w:rsidRPr="0094713E" w:rsidRDefault="0094713E" w:rsidP="0094713E">
      <w:pPr>
        <w:pStyle w:val="a5"/>
        <w:tabs>
          <w:tab w:val="left" w:pos="540"/>
        </w:tabs>
        <w:spacing w:after="0"/>
        <w:ind w:left="0"/>
        <w:rPr>
          <w:sz w:val="28"/>
          <w:szCs w:val="28"/>
        </w:rPr>
      </w:pPr>
      <w:proofErr w:type="spellStart"/>
      <w:r w:rsidRPr="0094713E">
        <w:rPr>
          <w:sz w:val="28"/>
          <w:szCs w:val="28"/>
          <w:u w:val="single"/>
        </w:rPr>
        <w:t>Целябина</w:t>
      </w:r>
      <w:proofErr w:type="spellEnd"/>
      <w:r w:rsidRPr="0094713E">
        <w:rPr>
          <w:sz w:val="28"/>
          <w:szCs w:val="28"/>
          <w:u w:val="single"/>
        </w:rPr>
        <w:t xml:space="preserve"> Людмила Алексеевна</w:t>
      </w:r>
      <w:r w:rsidRPr="0094713E">
        <w:rPr>
          <w:sz w:val="28"/>
          <w:szCs w:val="28"/>
        </w:rPr>
        <w:t xml:space="preserve"> – главный бухгалтер МУП «</w:t>
      </w:r>
      <w:proofErr w:type="spellStart"/>
      <w:r w:rsidRPr="0094713E">
        <w:rPr>
          <w:sz w:val="28"/>
          <w:szCs w:val="28"/>
        </w:rPr>
        <w:t>Бурмистровское</w:t>
      </w:r>
      <w:proofErr w:type="spellEnd"/>
      <w:r w:rsidRPr="0094713E">
        <w:rPr>
          <w:sz w:val="28"/>
          <w:szCs w:val="28"/>
        </w:rPr>
        <w:t>»</w:t>
      </w:r>
    </w:p>
    <w:p w:rsidR="0094713E" w:rsidRPr="0094713E" w:rsidRDefault="0094713E" w:rsidP="0094713E">
      <w:pPr>
        <w:rPr>
          <w:rFonts w:ascii="Times New Roman" w:hAnsi="Times New Roman" w:cs="Times New Roman"/>
          <w:sz w:val="28"/>
          <w:szCs w:val="28"/>
          <w:u w:val="single"/>
        </w:rPr>
      </w:pPr>
      <w:r w:rsidRPr="0094713E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(Фамилия, Имя, Отчество)                           </w:t>
      </w:r>
      <w:r w:rsidRPr="0094713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p w:rsidR="0094713E" w:rsidRPr="0094713E" w:rsidRDefault="0094713E" w:rsidP="0094713E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  <w:proofErr w:type="spellStart"/>
      <w:r w:rsidRPr="0094713E">
        <w:rPr>
          <w:rFonts w:ascii="Times New Roman" w:hAnsi="Times New Roman" w:cs="Times New Roman"/>
          <w:sz w:val="28"/>
          <w:szCs w:val="28"/>
          <w:u w:val="single"/>
        </w:rPr>
        <w:t>Ефименко</w:t>
      </w:r>
      <w:proofErr w:type="spellEnd"/>
      <w:r w:rsidRPr="0094713E">
        <w:rPr>
          <w:rFonts w:ascii="Times New Roman" w:hAnsi="Times New Roman" w:cs="Times New Roman"/>
          <w:sz w:val="28"/>
          <w:szCs w:val="28"/>
          <w:u w:val="single"/>
        </w:rPr>
        <w:t xml:space="preserve"> Виктория Викторовна</w:t>
      </w:r>
      <w:r w:rsidRPr="0094713E">
        <w:rPr>
          <w:rFonts w:ascii="Times New Roman" w:hAnsi="Times New Roman" w:cs="Times New Roman"/>
          <w:sz w:val="28"/>
          <w:szCs w:val="28"/>
        </w:rPr>
        <w:t xml:space="preserve"> – специалист </w:t>
      </w:r>
      <w:r w:rsidRPr="0094713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4713E">
        <w:rPr>
          <w:rFonts w:ascii="Times New Roman" w:hAnsi="Times New Roman" w:cs="Times New Roman"/>
          <w:sz w:val="28"/>
          <w:szCs w:val="28"/>
        </w:rPr>
        <w:t xml:space="preserve"> разряда </w:t>
      </w:r>
      <w:proofErr w:type="spellStart"/>
      <w:r w:rsidRPr="0094713E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9471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13E" w:rsidRPr="0094713E" w:rsidRDefault="0094713E" w:rsidP="0094713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947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4713E">
        <w:rPr>
          <w:rFonts w:ascii="Times New Roman" w:hAnsi="Times New Roman" w:cs="Times New Roman"/>
          <w:i/>
          <w:sz w:val="28"/>
          <w:szCs w:val="28"/>
          <w:vertAlign w:val="superscript"/>
        </w:rPr>
        <w:t>(Фамилия, Имя, Отчество)</w:t>
      </w:r>
      <w:r w:rsidRPr="0094713E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4713E" w:rsidRPr="0094713E" w:rsidRDefault="0094713E" w:rsidP="0094713E">
      <w:pPr>
        <w:rPr>
          <w:rFonts w:ascii="Times New Roman" w:hAnsi="Times New Roman" w:cs="Times New Roman"/>
          <w:i/>
          <w:sz w:val="28"/>
          <w:szCs w:val="28"/>
          <w:vertAlign w:val="superscript"/>
        </w:rPr>
      </w:pPr>
      <w:proofErr w:type="spellStart"/>
      <w:r w:rsidRPr="0094713E">
        <w:rPr>
          <w:rFonts w:ascii="Times New Roman" w:hAnsi="Times New Roman" w:cs="Times New Roman"/>
          <w:sz w:val="28"/>
          <w:szCs w:val="28"/>
          <w:u w:val="single"/>
        </w:rPr>
        <w:t>Ульченко</w:t>
      </w:r>
      <w:proofErr w:type="spellEnd"/>
      <w:r w:rsidRPr="0094713E">
        <w:rPr>
          <w:rFonts w:ascii="Times New Roman" w:hAnsi="Times New Roman" w:cs="Times New Roman"/>
          <w:sz w:val="28"/>
          <w:szCs w:val="28"/>
          <w:u w:val="single"/>
        </w:rPr>
        <w:t xml:space="preserve"> Вера Ивановна</w:t>
      </w:r>
      <w:r w:rsidRPr="0094713E">
        <w:rPr>
          <w:rFonts w:ascii="Times New Roman" w:hAnsi="Times New Roman" w:cs="Times New Roman"/>
          <w:sz w:val="28"/>
          <w:szCs w:val="28"/>
        </w:rPr>
        <w:t xml:space="preserve"> – специалист </w:t>
      </w:r>
      <w:r w:rsidRPr="0094713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4713E">
        <w:rPr>
          <w:rFonts w:ascii="Times New Roman" w:hAnsi="Times New Roman" w:cs="Times New Roman"/>
          <w:sz w:val="28"/>
          <w:szCs w:val="28"/>
        </w:rPr>
        <w:t xml:space="preserve"> разряда  </w:t>
      </w:r>
      <w:proofErr w:type="spellStart"/>
      <w:r w:rsidRPr="0094713E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94713E">
        <w:rPr>
          <w:rFonts w:ascii="Times New Roman" w:hAnsi="Times New Roman" w:cs="Times New Roman"/>
          <w:sz w:val="28"/>
          <w:szCs w:val="28"/>
        </w:rPr>
        <w:t xml:space="preserve"> сельсовета  </w:t>
      </w:r>
    </w:p>
    <w:p w:rsidR="0094713E" w:rsidRPr="0094713E" w:rsidRDefault="0094713E" w:rsidP="0094713E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947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4713E">
        <w:rPr>
          <w:rFonts w:ascii="Times New Roman" w:hAnsi="Times New Roman" w:cs="Times New Roman"/>
          <w:i/>
          <w:sz w:val="28"/>
          <w:szCs w:val="28"/>
          <w:vertAlign w:val="superscript"/>
        </w:rPr>
        <w:t>(Фамилия, Имя, Отчество)</w:t>
      </w:r>
      <w:r w:rsidRPr="0094713E">
        <w:rPr>
          <w:rFonts w:ascii="Times New Roman" w:hAnsi="Times New Roman" w:cs="Times New Roman"/>
          <w:sz w:val="28"/>
          <w:szCs w:val="28"/>
        </w:rPr>
        <w:t xml:space="preserve">                     сельсовета  </w:t>
      </w:r>
    </w:p>
    <w:p w:rsidR="0094713E" w:rsidRPr="0094713E" w:rsidRDefault="0094713E" w:rsidP="0094713E">
      <w:pPr>
        <w:pStyle w:val="a5"/>
        <w:tabs>
          <w:tab w:val="left" w:pos="540"/>
        </w:tabs>
        <w:spacing w:after="0"/>
        <w:ind w:left="0"/>
        <w:rPr>
          <w:sz w:val="28"/>
          <w:szCs w:val="28"/>
        </w:rPr>
      </w:pPr>
      <w:r w:rsidRPr="0094713E">
        <w:rPr>
          <w:sz w:val="28"/>
          <w:szCs w:val="28"/>
        </w:rPr>
        <w:t xml:space="preserve">Секретарь единой комиссии:  </w:t>
      </w:r>
    </w:p>
    <w:p w:rsidR="0094713E" w:rsidRPr="0094713E" w:rsidRDefault="0094713E" w:rsidP="0094713E">
      <w:pPr>
        <w:pStyle w:val="a5"/>
        <w:tabs>
          <w:tab w:val="left" w:pos="540"/>
        </w:tabs>
        <w:spacing w:after="0"/>
        <w:ind w:left="0"/>
        <w:rPr>
          <w:sz w:val="28"/>
          <w:szCs w:val="28"/>
        </w:rPr>
      </w:pPr>
      <w:proofErr w:type="spellStart"/>
      <w:r w:rsidRPr="0094713E">
        <w:rPr>
          <w:sz w:val="28"/>
          <w:szCs w:val="28"/>
          <w:u w:val="single"/>
        </w:rPr>
        <w:t>Савван</w:t>
      </w:r>
      <w:proofErr w:type="spellEnd"/>
      <w:r w:rsidRPr="0094713E">
        <w:rPr>
          <w:sz w:val="28"/>
          <w:szCs w:val="28"/>
          <w:u w:val="single"/>
        </w:rPr>
        <w:t xml:space="preserve"> Наталья Федоровна</w:t>
      </w:r>
      <w:r w:rsidRPr="0094713E">
        <w:rPr>
          <w:sz w:val="28"/>
          <w:szCs w:val="28"/>
        </w:rPr>
        <w:t xml:space="preserve"> – бухгалтер администрации </w:t>
      </w:r>
      <w:proofErr w:type="spellStart"/>
      <w:r w:rsidRPr="0094713E">
        <w:rPr>
          <w:sz w:val="28"/>
          <w:szCs w:val="28"/>
        </w:rPr>
        <w:t>Бурмистровского</w:t>
      </w:r>
      <w:proofErr w:type="spellEnd"/>
      <w:r w:rsidRPr="0094713E">
        <w:rPr>
          <w:sz w:val="28"/>
          <w:szCs w:val="28"/>
        </w:rPr>
        <w:t xml:space="preserve"> </w:t>
      </w:r>
    </w:p>
    <w:p w:rsidR="0094713E" w:rsidRPr="0094713E" w:rsidRDefault="0094713E" w:rsidP="0094713E">
      <w:pPr>
        <w:rPr>
          <w:rFonts w:ascii="Times New Roman" w:hAnsi="Times New Roman" w:cs="Times New Roman"/>
          <w:sz w:val="28"/>
          <w:szCs w:val="28"/>
        </w:rPr>
      </w:pPr>
      <w:r w:rsidRPr="0094713E">
        <w:rPr>
          <w:rFonts w:ascii="Times New Roman" w:hAnsi="Times New Roman" w:cs="Times New Roman"/>
          <w:sz w:val="28"/>
          <w:szCs w:val="28"/>
        </w:rPr>
        <w:t xml:space="preserve">    </w:t>
      </w:r>
      <w:r w:rsidRPr="0094713E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(Фамилия, Имя, Отчество)</w:t>
      </w:r>
      <w:r w:rsidRPr="0094713E">
        <w:rPr>
          <w:rFonts w:ascii="Times New Roman" w:hAnsi="Times New Roman" w:cs="Times New Roman"/>
          <w:sz w:val="28"/>
          <w:szCs w:val="28"/>
        </w:rPr>
        <w:t xml:space="preserve">                                сельсовета </w:t>
      </w:r>
    </w:p>
    <w:p w:rsidR="0094713E" w:rsidRPr="00651149" w:rsidRDefault="0094713E" w:rsidP="0094713E">
      <w:pPr>
        <w:rPr>
          <w:sz w:val="28"/>
          <w:szCs w:val="28"/>
        </w:rPr>
      </w:pPr>
    </w:p>
    <w:p w:rsidR="0094713E" w:rsidRPr="00651149" w:rsidRDefault="0094713E" w:rsidP="0094713E">
      <w:pPr>
        <w:pStyle w:val="a5"/>
        <w:spacing w:before="120"/>
        <w:ind w:left="0" w:firstLine="540"/>
        <w:jc w:val="both"/>
        <w:outlineLvl w:val="0"/>
        <w:rPr>
          <w:sz w:val="28"/>
          <w:szCs w:val="28"/>
          <w:highlight w:val="yellow"/>
        </w:rPr>
      </w:pPr>
      <w:r w:rsidRPr="00651149">
        <w:rPr>
          <w:sz w:val="28"/>
          <w:szCs w:val="28"/>
        </w:rPr>
        <w:lastRenderedPageBreak/>
        <w:t xml:space="preserve">Численный состав присутствующих на заседании членов единой отраслевой комиссии </w:t>
      </w:r>
      <w:r>
        <w:rPr>
          <w:sz w:val="28"/>
          <w:szCs w:val="28"/>
        </w:rPr>
        <w:t>5</w:t>
      </w:r>
      <w:r w:rsidRPr="00651149">
        <w:rPr>
          <w:sz w:val="28"/>
          <w:szCs w:val="28"/>
        </w:rPr>
        <w:t xml:space="preserve"> </w:t>
      </w:r>
      <w:r>
        <w:rPr>
          <w:sz w:val="28"/>
          <w:szCs w:val="28"/>
        </w:rPr>
        <w:t>членов из 5 членов</w:t>
      </w:r>
      <w:r w:rsidRPr="00651149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51149">
        <w:rPr>
          <w:sz w:val="28"/>
          <w:szCs w:val="28"/>
        </w:rPr>
        <w:t>кворум имеется</w:t>
      </w:r>
      <w:r>
        <w:rPr>
          <w:sz w:val="28"/>
          <w:szCs w:val="28"/>
        </w:rPr>
        <w:t>)</w:t>
      </w:r>
      <w:r w:rsidRPr="00651149">
        <w:rPr>
          <w:sz w:val="28"/>
          <w:szCs w:val="28"/>
        </w:rPr>
        <w:t>. Единая отраслевая комиссия правомочна осуществлять свои полномочия</w:t>
      </w:r>
    </w:p>
    <w:p w:rsidR="0094713E" w:rsidRDefault="0094713E" w:rsidP="0094713E">
      <w:pPr>
        <w:pStyle w:val="a5"/>
        <w:spacing w:before="120"/>
        <w:ind w:left="0" w:firstLine="540"/>
        <w:jc w:val="both"/>
        <w:outlineLvl w:val="0"/>
        <w:rPr>
          <w:sz w:val="28"/>
          <w:szCs w:val="28"/>
        </w:rPr>
      </w:pPr>
      <w:r w:rsidRPr="00651149">
        <w:rPr>
          <w:sz w:val="28"/>
          <w:szCs w:val="28"/>
        </w:rPr>
        <w:t>4. Процедура рассмотрения заявок на участие в открытом аукционе проводилась единой от</w:t>
      </w:r>
      <w:r>
        <w:rPr>
          <w:sz w:val="28"/>
          <w:szCs w:val="28"/>
        </w:rPr>
        <w:t>раслевой комиссией в период с 15</w:t>
      </w:r>
      <w:r w:rsidRPr="00651149">
        <w:rPr>
          <w:sz w:val="28"/>
          <w:szCs w:val="28"/>
        </w:rPr>
        <w:t xml:space="preserve"> часов 00 минут </w:t>
      </w:r>
      <w:r>
        <w:rPr>
          <w:sz w:val="28"/>
          <w:szCs w:val="28"/>
        </w:rPr>
        <w:t xml:space="preserve">         </w:t>
      </w:r>
      <w:r w:rsidRPr="00651149">
        <w:rPr>
          <w:sz w:val="28"/>
          <w:szCs w:val="28"/>
        </w:rPr>
        <w:t>«</w:t>
      </w:r>
      <w:r w:rsidR="007F5D01">
        <w:rPr>
          <w:sz w:val="28"/>
          <w:szCs w:val="28"/>
        </w:rPr>
        <w:t>02</w:t>
      </w:r>
      <w:r w:rsidRPr="00651149">
        <w:rPr>
          <w:sz w:val="28"/>
          <w:szCs w:val="28"/>
        </w:rPr>
        <w:t xml:space="preserve">» </w:t>
      </w:r>
      <w:r w:rsidR="007F5D01">
        <w:rPr>
          <w:sz w:val="28"/>
          <w:szCs w:val="28"/>
        </w:rPr>
        <w:t>декабря</w:t>
      </w:r>
      <w:r w:rsidRPr="00651149">
        <w:rPr>
          <w:sz w:val="28"/>
          <w:szCs w:val="28"/>
        </w:rPr>
        <w:t xml:space="preserve"> 20</w:t>
      </w:r>
      <w:r>
        <w:rPr>
          <w:sz w:val="28"/>
          <w:szCs w:val="28"/>
        </w:rPr>
        <w:t>11</w:t>
      </w:r>
      <w:r w:rsidRPr="00651149">
        <w:rPr>
          <w:sz w:val="28"/>
          <w:szCs w:val="28"/>
        </w:rPr>
        <w:t xml:space="preserve"> года по 1</w:t>
      </w:r>
      <w:r>
        <w:rPr>
          <w:sz w:val="28"/>
          <w:szCs w:val="28"/>
        </w:rPr>
        <w:t>5</w:t>
      </w:r>
      <w:r w:rsidRPr="00651149">
        <w:rPr>
          <w:sz w:val="28"/>
          <w:szCs w:val="28"/>
        </w:rPr>
        <w:t xml:space="preserve"> часов </w:t>
      </w:r>
      <w:r w:rsidR="007F5D01">
        <w:rPr>
          <w:sz w:val="28"/>
          <w:szCs w:val="28"/>
        </w:rPr>
        <w:t>20</w:t>
      </w:r>
      <w:r w:rsidRPr="00651149">
        <w:rPr>
          <w:sz w:val="28"/>
          <w:szCs w:val="28"/>
        </w:rPr>
        <w:t xml:space="preserve"> минут «</w:t>
      </w:r>
      <w:r w:rsidR="007F5D01">
        <w:rPr>
          <w:sz w:val="28"/>
          <w:szCs w:val="28"/>
        </w:rPr>
        <w:t>02</w:t>
      </w:r>
      <w:r w:rsidRPr="00651149">
        <w:rPr>
          <w:sz w:val="28"/>
          <w:szCs w:val="28"/>
        </w:rPr>
        <w:t xml:space="preserve">» </w:t>
      </w:r>
      <w:r w:rsidR="007F5D01">
        <w:rPr>
          <w:sz w:val="28"/>
          <w:szCs w:val="28"/>
        </w:rPr>
        <w:t>декабря</w:t>
      </w:r>
      <w:r w:rsidRPr="00651149">
        <w:rPr>
          <w:sz w:val="28"/>
          <w:szCs w:val="28"/>
        </w:rPr>
        <w:t xml:space="preserve"> 20</w:t>
      </w:r>
      <w:r>
        <w:rPr>
          <w:sz w:val="28"/>
          <w:szCs w:val="28"/>
        </w:rPr>
        <w:t>11</w:t>
      </w:r>
      <w:r w:rsidRPr="00651149">
        <w:rPr>
          <w:sz w:val="28"/>
          <w:szCs w:val="28"/>
        </w:rPr>
        <w:t xml:space="preserve"> года по адресу: Новосибирская область, </w:t>
      </w:r>
      <w:proofErr w:type="spellStart"/>
      <w:r>
        <w:rPr>
          <w:sz w:val="28"/>
          <w:szCs w:val="28"/>
        </w:rPr>
        <w:t>Искитимский</w:t>
      </w:r>
      <w:proofErr w:type="spellEnd"/>
      <w:r>
        <w:rPr>
          <w:sz w:val="28"/>
          <w:szCs w:val="28"/>
        </w:rPr>
        <w:t xml:space="preserve"> район</w:t>
      </w:r>
      <w:r w:rsidRPr="006511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деревня </w:t>
      </w:r>
      <w:proofErr w:type="spellStart"/>
      <w:r>
        <w:rPr>
          <w:sz w:val="28"/>
          <w:szCs w:val="28"/>
        </w:rPr>
        <w:t>Бурмистрово</w:t>
      </w:r>
      <w:proofErr w:type="spellEnd"/>
      <w:r>
        <w:rPr>
          <w:sz w:val="28"/>
          <w:szCs w:val="28"/>
        </w:rPr>
        <w:t xml:space="preserve">, </w:t>
      </w:r>
      <w:r w:rsidRPr="00651149">
        <w:rPr>
          <w:sz w:val="28"/>
          <w:szCs w:val="28"/>
        </w:rPr>
        <w:t xml:space="preserve">улица </w:t>
      </w:r>
      <w:r>
        <w:rPr>
          <w:sz w:val="28"/>
          <w:szCs w:val="28"/>
        </w:rPr>
        <w:t>Центральная</w:t>
      </w:r>
      <w:r w:rsidRPr="006511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11, кабинет главы администрации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(время Н</w:t>
      </w:r>
      <w:r w:rsidRPr="00651149">
        <w:rPr>
          <w:sz w:val="28"/>
          <w:szCs w:val="28"/>
        </w:rPr>
        <w:t>овосибирское).</w:t>
      </w:r>
    </w:p>
    <w:p w:rsidR="0094713E" w:rsidRPr="00651149" w:rsidRDefault="0094713E" w:rsidP="0094713E">
      <w:pPr>
        <w:pStyle w:val="a5"/>
        <w:spacing w:before="120"/>
        <w:ind w:left="0" w:firstLine="540"/>
        <w:jc w:val="both"/>
        <w:outlineLvl w:val="0"/>
        <w:rPr>
          <w:sz w:val="28"/>
          <w:szCs w:val="28"/>
        </w:rPr>
      </w:pPr>
    </w:p>
    <w:p w:rsidR="0094713E" w:rsidRDefault="0094713E" w:rsidP="0094713E">
      <w:pPr>
        <w:pStyle w:val="a5"/>
        <w:spacing w:after="0"/>
        <w:ind w:left="0" w:firstLine="540"/>
        <w:jc w:val="both"/>
        <w:outlineLvl w:val="0"/>
        <w:rPr>
          <w:sz w:val="28"/>
          <w:szCs w:val="28"/>
        </w:rPr>
      </w:pPr>
      <w:r w:rsidRPr="00651149">
        <w:rPr>
          <w:sz w:val="28"/>
          <w:szCs w:val="28"/>
        </w:rPr>
        <w:t xml:space="preserve">5. </w:t>
      </w:r>
      <w:proofErr w:type="gramStart"/>
      <w:r w:rsidRPr="00651149">
        <w:rPr>
          <w:sz w:val="28"/>
          <w:szCs w:val="28"/>
        </w:rPr>
        <w:t>До окончания указанного в извещении о проведении открытого аукциона срока подачи заявок на участие в открытом аукционе «</w:t>
      </w:r>
      <w:r w:rsidR="007F5D01">
        <w:rPr>
          <w:sz w:val="28"/>
          <w:szCs w:val="28"/>
        </w:rPr>
        <w:t>02</w:t>
      </w:r>
      <w:r w:rsidRPr="00651149">
        <w:rPr>
          <w:sz w:val="28"/>
          <w:szCs w:val="28"/>
        </w:rPr>
        <w:t xml:space="preserve">» </w:t>
      </w:r>
      <w:r w:rsidR="007F5D01">
        <w:rPr>
          <w:sz w:val="28"/>
          <w:szCs w:val="28"/>
        </w:rPr>
        <w:t>декабря</w:t>
      </w:r>
      <w:r w:rsidRPr="00651149">
        <w:rPr>
          <w:sz w:val="28"/>
          <w:szCs w:val="28"/>
        </w:rPr>
        <w:t xml:space="preserve"> 20</w:t>
      </w:r>
      <w:r>
        <w:rPr>
          <w:sz w:val="28"/>
          <w:szCs w:val="28"/>
        </w:rPr>
        <w:t>11</w:t>
      </w:r>
      <w:r w:rsidRPr="00651149">
        <w:rPr>
          <w:sz w:val="28"/>
          <w:szCs w:val="28"/>
        </w:rPr>
        <w:t xml:space="preserve"> года </w:t>
      </w:r>
      <w:r w:rsidR="007F5D01">
        <w:rPr>
          <w:sz w:val="28"/>
          <w:szCs w:val="28"/>
        </w:rPr>
        <w:t>15</w:t>
      </w:r>
      <w:r>
        <w:rPr>
          <w:sz w:val="28"/>
          <w:szCs w:val="28"/>
        </w:rPr>
        <w:t xml:space="preserve"> часов 00 минут (время Н</w:t>
      </w:r>
      <w:r w:rsidR="001437FD">
        <w:rPr>
          <w:sz w:val="28"/>
          <w:szCs w:val="28"/>
        </w:rPr>
        <w:t>овосибирское) была</w:t>
      </w:r>
      <w:r w:rsidRPr="00651149">
        <w:rPr>
          <w:sz w:val="28"/>
          <w:szCs w:val="28"/>
        </w:rPr>
        <w:t xml:space="preserve"> представлен</w:t>
      </w:r>
      <w:r w:rsidR="001437FD">
        <w:rPr>
          <w:sz w:val="28"/>
          <w:szCs w:val="28"/>
        </w:rPr>
        <w:t>а</w:t>
      </w:r>
      <w:r w:rsidRPr="00651149">
        <w:rPr>
          <w:sz w:val="28"/>
          <w:szCs w:val="28"/>
        </w:rPr>
        <w:t xml:space="preserve"> </w:t>
      </w:r>
      <w:r w:rsidR="007F5D01">
        <w:rPr>
          <w:sz w:val="28"/>
          <w:szCs w:val="28"/>
        </w:rPr>
        <w:t>1</w:t>
      </w:r>
      <w:r w:rsidRPr="00651149">
        <w:rPr>
          <w:sz w:val="28"/>
          <w:szCs w:val="28"/>
        </w:rPr>
        <w:t xml:space="preserve"> (</w:t>
      </w:r>
      <w:r w:rsidR="007F5D01">
        <w:rPr>
          <w:sz w:val="28"/>
          <w:szCs w:val="28"/>
        </w:rPr>
        <w:t>одна) заявка</w:t>
      </w:r>
      <w:r w:rsidRPr="00651149">
        <w:rPr>
          <w:sz w:val="28"/>
          <w:szCs w:val="28"/>
        </w:rPr>
        <w:t xml:space="preserve"> на участие в открытом аукционе на бумажном носителе, как это зафиксировано в журнале регистрации поступления заявок (Приложение № 1 к протоколу рассмотрения заявок на участие в открытом аукционе).</w:t>
      </w:r>
      <w:proofErr w:type="gramEnd"/>
    </w:p>
    <w:p w:rsidR="0094713E" w:rsidRPr="00651149" w:rsidRDefault="0094713E" w:rsidP="0094713E">
      <w:pPr>
        <w:pStyle w:val="a5"/>
        <w:spacing w:after="0"/>
        <w:ind w:left="0" w:firstLine="540"/>
        <w:jc w:val="both"/>
        <w:outlineLvl w:val="0"/>
        <w:rPr>
          <w:sz w:val="28"/>
          <w:szCs w:val="28"/>
        </w:rPr>
      </w:pPr>
    </w:p>
    <w:p w:rsidR="0094713E" w:rsidRDefault="0094713E" w:rsidP="0094713E">
      <w:pPr>
        <w:pStyle w:val="a5"/>
        <w:spacing w:before="120"/>
        <w:ind w:left="0" w:firstLine="539"/>
        <w:jc w:val="both"/>
        <w:outlineLvl w:val="0"/>
        <w:rPr>
          <w:sz w:val="28"/>
          <w:szCs w:val="28"/>
        </w:rPr>
      </w:pPr>
      <w:r w:rsidRPr="00651149">
        <w:rPr>
          <w:sz w:val="28"/>
          <w:szCs w:val="28"/>
        </w:rPr>
        <w:t xml:space="preserve">6. </w:t>
      </w:r>
      <w:r w:rsidR="001437FD">
        <w:rPr>
          <w:sz w:val="28"/>
          <w:szCs w:val="28"/>
        </w:rPr>
        <w:t>Сведения об участнике размещения заказа, подавшем</w:t>
      </w:r>
      <w:r w:rsidRPr="00651149">
        <w:rPr>
          <w:sz w:val="28"/>
          <w:szCs w:val="28"/>
        </w:rPr>
        <w:t xml:space="preserve"> заявк</w:t>
      </w:r>
      <w:r w:rsidR="001437FD">
        <w:rPr>
          <w:sz w:val="28"/>
          <w:szCs w:val="28"/>
        </w:rPr>
        <w:t>у</w:t>
      </w:r>
      <w:r w:rsidRPr="00651149">
        <w:rPr>
          <w:sz w:val="28"/>
          <w:szCs w:val="28"/>
        </w:rPr>
        <w:t xml:space="preserve"> на участие в открытом аукционе:</w:t>
      </w:r>
    </w:p>
    <w:tbl>
      <w:tblPr>
        <w:tblW w:w="1024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71"/>
        <w:gridCol w:w="3087"/>
        <w:gridCol w:w="4696"/>
        <w:gridCol w:w="1992"/>
      </w:tblGrid>
      <w:tr w:rsidR="0094713E" w:rsidRPr="00651149" w:rsidTr="007F5D01">
        <w:trPr>
          <w:cantSplit/>
          <w:trHeight w:val="96"/>
          <w:tblHeader/>
        </w:trPr>
        <w:tc>
          <w:tcPr>
            <w:tcW w:w="471" w:type="dxa"/>
            <w:tcBorders>
              <w:bottom w:val="single" w:sz="6" w:space="0" w:color="auto"/>
            </w:tcBorders>
            <w:vAlign w:val="center"/>
          </w:tcPr>
          <w:p w:rsidR="0094713E" w:rsidRPr="0065114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  <w:lang w:val="en-US"/>
              </w:rPr>
              <w:t>N</w:t>
            </w:r>
            <w:r w:rsidRPr="00651149">
              <w:rPr>
                <w:sz w:val="28"/>
                <w:szCs w:val="28"/>
              </w:rPr>
              <w:tab/>
              <w:t>№</w:t>
            </w:r>
          </w:p>
          <w:p w:rsidR="0094713E" w:rsidRPr="0065114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65114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51149">
              <w:rPr>
                <w:sz w:val="28"/>
                <w:szCs w:val="28"/>
              </w:rPr>
              <w:t>/</w:t>
            </w:r>
            <w:proofErr w:type="spellStart"/>
            <w:r w:rsidRPr="0065114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87" w:type="dxa"/>
            <w:tcBorders>
              <w:bottom w:val="single" w:sz="6" w:space="0" w:color="auto"/>
            </w:tcBorders>
            <w:vAlign w:val="center"/>
          </w:tcPr>
          <w:p w:rsidR="0094713E" w:rsidRPr="0065114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 xml:space="preserve">Наименование </w:t>
            </w:r>
          </w:p>
          <w:p w:rsidR="0094713E" w:rsidRPr="0065114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юридического лица</w:t>
            </w:r>
          </w:p>
        </w:tc>
        <w:tc>
          <w:tcPr>
            <w:tcW w:w="4696" w:type="dxa"/>
            <w:vAlign w:val="center"/>
          </w:tcPr>
          <w:p w:rsidR="0094713E" w:rsidRPr="0065114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Почтовый адрес</w:t>
            </w:r>
          </w:p>
          <w:p w:rsidR="0094713E" w:rsidRPr="00D4271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 xml:space="preserve">(юридический адрес), </w:t>
            </w:r>
          </w:p>
          <w:p w:rsidR="0094713E" w:rsidRPr="0065114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ИНН</w:t>
            </w:r>
          </w:p>
        </w:tc>
        <w:tc>
          <w:tcPr>
            <w:tcW w:w="1992" w:type="dxa"/>
            <w:vAlign w:val="center"/>
          </w:tcPr>
          <w:p w:rsidR="0094713E" w:rsidRPr="0065114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 xml:space="preserve">Номер контактного телефона, </w:t>
            </w:r>
          </w:p>
          <w:p w:rsidR="0094713E" w:rsidRPr="00D4271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номер факса</w:t>
            </w:r>
          </w:p>
        </w:tc>
      </w:tr>
      <w:tr w:rsidR="0094713E" w:rsidRPr="00651149" w:rsidTr="007F5D01">
        <w:trPr>
          <w:cantSplit/>
          <w:trHeight w:val="96"/>
          <w:tblHeader/>
        </w:trPr>
        <w:tc>
          <w:tcPr>
            <w:tcW w:w="471" w:type="dxa"/>
            <w:tcBorders>
              <w:bottom w:val="single" w:sz="6" w:space="0" w:color="auto"/>
            </w:tcBorders>
          </w:tcPr>
          <w:p w:rsidR="0094713E" w:rsidRPr="00651149" w:rsidRDefault="0094713E" w:rsidP="00917ABC">
            <w:pPr>
              <w:pStyle w:val="a5"/>
              <w:keepNext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1.</w:t>
            </w:r>
          </w:p>
        </w:tc>
        <w:tc>
          <w:tcPr>
            <w:tcW w:w="3087" w:type="dxa"/>
            <w:tcBorders>
              <w:bottom w:val="single" w:sz="6" w:space="0" w:color="auto"/>
            </w:tcBorders>
          </w:tcPr>
          <w:p w:rsidR="0094713E" w:rsidRPr="00651149" w:rsidRDefault="007F5D01" w:rsidP="00917ABC">
            <w:pPr>
              <w:pStyle w:val="a5"/>
              <w:tabs>
                <w:tab w:val="left" w:pos="851"/>
              </w:tabs>
              <w:spacing w:after="0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Юнышев</w:t>
            </w:r>
            <w:proofErr w:type="spellEnd"/>
            <w:r>
              <w:rPr>
                <w:sz w:val="28"/>
                <w:szCs w:val="28"/>
              </w:rPr>
              <w:t xml:space="preserve"> Роман Сергеевич</w:t>
            </w:r>
          </w:p>
        </w:tc>
        <w:tc>
          <w:tcPr>
            <w:tcW w:w="4696" w:type="dxa"/>
          </w:tcPr>
          <w:p w:rsidR="0094713E" w:rsidRDefault="007F5D01" w:rsidP="00917ABC">
            <w:pPr>
              <w:pStyle w:val="a5"/>
              <w:tabs>
                <w:tab w:val="left" w:pos="851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633246 НСО </w:t>
            </w:r>
            <w:proofErr w:type="spellStart"/>
            <w:r>
              <w:rPr>
                <w:sz w:val="28"/>
                <w:szCs w:val="28"/>
              </w:rPr>
              <w:t>Искитимский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урмистрово</w:t>
            </w:r>
            <w:proofErr w:type="spellEnd"/>
            <w:r>
              <w:rPr>
                <w:sz w:val="28"/>
                <w:szCs w:val="28"/>
              </w:rPr>
              <w:t>, ул.Маяковского, д.31, кв.2</w:t>
            </w:r>
          </w:p>
          <w:p w:rsidR="007F5D01" w:rsidRDefault="007F5D01" w:rsidP="00917ABC">
            <w:pPr>
              <w:pStyle w:val="a5"/>
              <w:tabs>
                <w:tab w:val="left" w:pos="851"/>
              </w:tabs>
              <w:spacing w:after="0"/>
              <w:ind w:left="0"/>
              <w:rPr>
                <w:sz w:val="28"/>
                <w:szCs w:val="28"/>
              </w:rPr>
            </w:pPr>
          </w:p>
          <w:p w:rsidR="007F5D01" w:rsidRPr="00651149" w:rsidRDefault="007F5D01" w:rsidP="007F5D01">
            <w:pPr>
              <w:pStyle w:val="a5"/>
              <w:tabs>
                <w:tab w:val="left" w:pos="851"/>
              </w:tabs>
              <w:spacing w:after="0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633246 НСО </w:t>
            </w:r>
            <w:proofErr w:type="spellStart"/>
            <w:r>
              <w:rPr>
                <w:sz w:val="28"/>
                <w:szCs w:val="28"/>
              </w:rPr>
              <w:t>Искитимский</w:t>
            </w:r>
            <w:proofErr w:type="spellEnd"/>
            <w:r>
              <w:rPr>
                <w:sz w:val="28"/>
                <w:szCs w:val="28"/>
              </w:rPr>
              <w:t xml:space="preserve"> район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урмистрово</w:t>
            </w:r>
            <w:proofErr w:type="spellEnd"/>
            <w:r>
              <w:rPr>
                <w:sz w:val="28"/>
                <w:szCs w:val="28"/>
              </w:rPr>
              <w:t>, ул.Маяковского, д.31, кв.2</w:t>
            </w:r>
          </w:p>
          <w:p w:rsidR="0094713E" w:rsidRPr="00651149" w:rsidRDefault="0094713E" w:rsidP="007F5D01">
            <w:pPr>
              <w:rPr>
                <w:sz w:val="28"/>
                <w:szCs w:val="28"/>
              </w:rPr>
            </w:pPr>
          </w:p>
        </w:tc>
        <w:tc>
          <w:tcPr>
            <w:tcW w:w="1992" w:type="dxa"/>
          </w:tcPr>
          <w:p w:rsidR="0094713E" w:rsidRPr="00651149" w:rsidRDefault="007F5D01" w:rsidP="00917ABC">
            <w:pPr>
              <w:pStyle w:val="a5"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8 913 740 79 23</w:t>
            </w:r>
          </w:p>
        </w:tc>
      </w:tr>
      <w:tr w:rsidR="007F5D01" w:rsidRPr="00651149" w:rsidTr="007F5D01">
        <w:trPr>
          <w:cantSplit/>
          <w:trHeight w:val="96"/>
          <w:tblHeader/>
        </w:trPr>
        <w:tc>
          <w:tcPr>
            <w:tcW w:w="10246" w:type="dxa"/>
            <w:gridSpan w:val="4"/>
            <w:tcBorders>
              <w:left w:val="nil"/>
              <w:bottom w:val="nil"/>
              <w:right w:val="nil"/>
            </w:tcBorders>
          </w:tcPr>
          <w:p w:rsidR="007F5D01" w:rsidRPr="00651149" w:rsidRDefault="007F5D01" w:rsidP="00917ABC">
            <w:pPr>
              <w:pStyle w:val="a5"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F5D01" w:rsidRPr="00651149" w:rsidTr="007F5D01">
        <w:trPr>
          <w:gridBefore w:val="1"/>
          <w:wBefore w:w="471" w:type="dxa"/>
          <w:cantSplit/>
          <w:trHeight w:val="294"/>
          <w:tblHeader/>
        </w:trPr>
        <w:tc>
          <w:tcPr>
            <w:tcW w:w="97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5D01" w:rsidRPr="00651149" w:rsidRDefault="007F5D01" w:rsidP="00917ABC">
            <w:pPr>
              <w:pStyle w:val="a5"/>
              <w:tabs>
                <w:tab w:val="left" w:pos="851"/>
              </w:tabs>
              <w:spacing w:after="0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94713E" w:rsidRPr="00651149" w:rsidRDefault="0094713E" w:rsidP="0094713E">
      <w:pPr>
        <w:jc w:val="both"/>
        <w:rPr>
          <w:sz w:val="28"/>
          <w:szCs w:val="28"/>
        </w:rPr>
      </w:pPr>
    </w:p>
    <w:p w:rsidR="0094713E" w:rsidRPr="0094713E" w:rsidRDefault="0094713E" w:rsidP="0094713E">
      <w:pPr>
        <w:spacing w:after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4713E">
        <w:rPr>
          <w:rFonts w:ascii="Times New Roman" w:hAnsi="Times New Roman" w:cs="Times New Roman"/>
          <w:sz w:val="28"/>
          <w:szCs w:val="28"/>
        </w:rPr>
        <w:t xml:space="preserve">7. По итогам рассмотрения заявок на участие в открытом аукционе путем голосования приняты следующие решения. </w:t>
      </w:r>
    </w:p>
    <w:p w:rsidR="0094713E" w:rsidRPr="00651149" w:rsidRDefault="0094713E" w:rsidP="0094713E">
      <w:pPr>
        <w:pStyle w:val="a3"/>
        <w:ind w:firstLine="540"/>
        <w:jc w:val="both"/>
        <w:rPr>
          <w:sz w:val="28"/>
          <w:szCs w:val="28"/>
        </w:rPr>
      </w:pPr>
      <w:proofErr w:type="gramStart"/>
      <w:r w:rsidRPr="00651149">
        <w:rPr>
          <w:sz w:val="28"/>
          <w:szCs w:val="28"/>
        </w:rPr>
        <w:t xml:space="preserve">Решение о допуске к участию в открытом аукционе и о признании участниками открытого аукциона участников размещения заказа, подавших заявки на участие в открытом аукционе принято в отношении следующих участников в соответствии с Федеральным законом от 21 июля 2005 года № 94-ФЗ «О </w:t>
      </w:r>
      <w:r w:rsidRPr="00651149">
        <w:rPr>
          <w:sz w:val="28"/>
          <w:szCs w:val="28"/>
        </w:rPr>
        <w:lastRenderedPageBreak/>
        <w:t>размещении заказов на поставки товаров, выполнение работ, оказания услуг для государственных и муниципальных нужд»:</w:t>
      </w:r>
      <w:proofErr w:type="gramEnd"/>
    </w:p>
    <w:tbl>
      <w:tblPr>
        <w:tblW w:w="99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42"/>
        <w:gridCol w:w="2694"/>
        <w:gridCol w:w="2409"/>
        <w:gridCol w:w="2223"/>
        <w:gridCol w:w="1440"/>
      </w:tblGrid>
      <w:tr w:rsidR="0094713E" w:rsidRPr="00651149" w:rsidTr="00917ABC">
        <w:trPr>
          <w:cantSplit/>
          <w:trHeight w:val="423"/>
          <w:tblHeader/>
        </w:trPr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Pr="00651149" w:rsidRDefault="0094713E" w:rsidP="00917ABC">
            <w:pPr>
              <w:pStyle w:val="aa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Pr="00651149" w:rsidRDefault="0094713E" w:rsidP="00917ABC">
            <w:pPr>
              <w:pStyle w:val="aa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Участник размещения заказа, подавший заявку, допущенный к участию в открытом аукционе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Pr="00651149" w:rsidRDefault="0094713E" w:rsidP="00917ABC">
            <w:pPr>
              <w:pStyle w:val="aa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 xml:space="preserve">«За» принятие решения 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Pr="00651149" w:rsidRDefault="0094713E" w:rsidP="00917ABC">
            <w:pPr>
              <w:pStyle w:val="aa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«Против» принятия решения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Pr="00651149" w:rsidRDefault="0094713E" w:rsidP="00917ABC">
            <w:pPr>
              <w:pStyle w:val="aa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651149">
              <w:rPr>
                <w:sz w:val="28"/>
                <w:szCs w:val="28"/>
              </w:rPr>
              <w:t>Воздер-жались</w:t>
            </w:r>
            <w:proofErr w:type="spellEnd"/>
            <w:proofErr w:type="gramEnd"/>
            <w:r w:rsidRPr="00651149">
              <w:rPr>
                <w:sz w:val="28"/>
                <w:szCs w:val="28"/>
              </w:rPr>
              <w:t>»</w:t>
            </w:r>
          </w:p>
        </w:tc>
      </w:tr>
      <w:tr w:rsidR="0094713E" w:rsidRPr="00651149" w:rsidTr="00917ABC">
        <w:trPr>
          <w:cantSplit/>
          <w:trHeight w:val="423"/>
          <w:tblHeader/>
        </w:trPr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Pr="00651149" w:rsidRDefault="0094713E" w:rsidP="00917ABC">
            <w:pPr>
              <w:pStyle w:val="aa"/>
              <w:spacing w:before="0" w:after="0"/>
              <w:ind w:left="0" w:right="0"/>
              <w:jc w:val="center"/>
              <w:rPr>
                <w:sz w:val="28"/>
                <w:szCs w:val="28"/>
              </w:rPr>
            </w:pPr>
            <w:r w:rsidRPr="00651149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Default="00EF31DC" w:rsidP="00917ABC">
            <w:pPr>
              <w:pStyle w:val="a5"/>
              <w:tabs>
                <w:tab w:val="left" w:pos="851"/>
              </w:tabs>
              <w:spacing w:after="0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Юнышев</w:t>
            </w:r>
            <w:proofErr w:type="spellEnd"/>
            <w:r>
              <w:rPr>
                <w:sz w:val="28"/>
                <w:szCs w:val="28"/>
              </w:rPr>
              <w:t xml:space="preserve"> Роман Сергеевич</w:t>
            </w:r>
          </w:p>
          <w:p w:rsidR="0094713E" w:rsidRPr="00651149" w:rsidRDefault="0094713E" w:rsidP="00917ABC">
            <w:pPr>
              <w:pStyle w:val="a5"/>
              <w:tabs>
                <w:tab w:val="left" w:pos="851"/>
              </w:tabs>
              <w:spacing w:after="0"/>
              <w:ind w:left="0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Default="0094713E" w:rsidP="00917ABC">
            <w:pPr>
              <w:pStyle w:val="aa"/>
              <w:spacing w:before="0" w:after="0"/>
              <w:ind w:left="220" w:righ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Ульченко</w:t>
            </w:r>
            <w:proofErr w:type="spellEnd"/>
            <w:r>
              <w:rPr>
                <w:sz w:val="28"/>
                <w:szCs w:val="28"/>
              </w:rPr>
              <w:t xml:space="preserve"> К.В. </w:t>
            </w:r>
            <w:proofErr w:type="spellStart"/>
            <w:r>
              <w:rPr>
                <w:sz w:val="28"/>
                <w:szCs w:val="28"/>
              </w:rPr>
              <w:t>Целябина</w:t>
            </w:r>
            <w:proofErr w:type="spellEnd"/>
            <w:r>
              <w:rPr>
                <w:sz w:val="28"/>
                <w:szCs w:val="28"/>
              </w:rPr>
              <w:t xml:space="preserve"> Л.А. </w:t>
            </w:r>
            <w:proofErr w:type="spellStart"/>
            <w:r>
              <w:rPr>
                <w:sz w:val="28"/>
                <w:szCs w:val="28"/>
              </w:rPr>
              <w:t>Ефименко</w:t>
            </w:r>
            <w:proofErr w:type="spellEnd"/>
            <w:r>
              <w:rPr>
                <w:sz w:val="28"/>
                <w:szCs w:val="28"/>
              </w:rPr>
              <w:t xml:space="preserve"> В.В.</w:t>
            </w:r>
          </w:p>
          <w:p w:rsidR="0094713E" w:rsidRDefault="0094713E" w:rsidP="00917ABC">
            <w:pPr>
              <w:pStyle w:val="aa"/>
              <w:spacing w:before="0" w:after="0"/>
              <w:ind w:left="220" w:righ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Ульченко</w:t>
            </w:r>
            <w:proofErr w:type="spellEnd"/>
            <w:r>
              <w:rPr>
                <w:sz w:val="28"/>
                <w:szCs w:val="28"/>
              </w:rPr>
              <w:t xml:space="preserve"> В.И.</w:t>
            </w:r>
          </w:p>
          <w:p w:rsidR="0094713E" w:rsidRPr="00651149" w:rsidRDefault="0094713E" w:rsidP="00917ABC">
            <w:pPr>
              <w:pStyle w:val="aa"/>
              <w:spacing w:before="0" w:after="0"/>
              <w:ind w:left="220" w:righ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Савван</w:t>
            </w:r>
            <w:proofErr w:type="spellEnd"/>
            <w:r>
              <w:rPr>
                <w:sz w:val="28"/>
                <w:szCs w:val="28"/>
              </w:rPr>
              <w:t xml:space="preserve"> Н.Ф.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Pr="00651149" w:rsidRDefault="0094713E" w:rsidP="00917ABC">
            <w:pPr>
              <w:pStyle w:val="aa"/>
              <w:spacing w:before="0" w:after="0"/>
              <w:ind w:left="140" w:right="0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13E" w:rsidRPr="00651149" w:rsidRDefault="0094713E" w:rsidP="00917ABC">
            <w:pPr>
              <w:pStyle w:val="aa"/>
              <w:spacing w:before="0" w:after="0"/>
              <w:ind w:left="140" w:right="0"/>
              <w:rPr>
                <w:sz w:val="28"/>
                <w:szCs w:val="28"/>
              </w:rPr>
            </w:pPr>
          </w:p>
        </w:tc>
      </w:tr>
    </w:tbl>
    <w:p w:rsidR="0094713E" w:rsidRDefault="0094713E" w:rsidP="0094713E">
      <w:pPr>
        <w:pStyle w:val="a3"/>
        <w:spacing w:before="120"/>
        <w:jc w:val="both"/>
        <w:rPr>
          <w:sz w:val="20"/>
        </w:rPr>
      </w:pPr>
      <w:r>
        <w:t>*</w:t>
      </w:r>
      <w:r w:rsidRPr="009501BC">
        <w:rPr>
          <w:sz w:val="20"/>
        </w:rPr>
        <w:t xml:space="preserve"> </w:t>
      </w:r>
      <w:r>
        <w:rPr>
          <w:sz w:val="20"/>
        </w:rPr>
        <w:t>Федеральный закон от 21 июля 2005 года №94-ФЗ «О размещении заказов на поставки товаров, выполнение работ, оказания услуг для государственных и муниципальных нужд».</w:t>
      </w:r>
    </w:p>
    <w:p w:rsidR="0094713E" w:rsidRPr="007F5D01" w:rsidRDefault="0094713E" w:rsidP="0094713E">
      <w:pPr>
        <w:jc w:val="both"/>
        <w:rPr>
          <w:rFonts w:ascii="Times New Roman" w:hAnsi="Times New Roman" w:cs="Times New Roman"/>
          <w:sz w:val="28"/>
          <w:szCs w:val="28"/>
        </w:rPr>
      </w:pPr>
      <w:r w:rsidRPr="007F5D01">
        <w:rPr>
          <w:rFonts w:ascii="Times New Roman" w:hAnsi="Times New Roman" w:cs="Times New Roman"/>
          <w:sz w:val="28"/>
          <w:szCs w:val="28"/>
        </w:rPr>
        <w:t>По результатам рассмотрения членами единой отраслевой комиссии  заявок на участие в открытом аукционе приняты следующие решения:</w:t>
      </w:r>
    </w:p>
    <w:p w:rsidR="0094713E" w:rsidRPr="007F5D01" w:rsidRDefault="0094713E" w:rsidP="0094713E">
      <w:pPr>
        <w:jc w:val="both"/>
        <w:rPr>
          <w:rFonts w:ascii="Times New Roman" w:hAnsi="Times New Roman" w:cs="Times New Roman"/>
          <w:sz w:val="28"/>
          <w:szCs w:val="28"/>
        </w:rPr>
      </w:pPr>
      <w:r w:rsidRPr="007F5D01">
        <w:rPr>
          <w:rFonts w:ascii="Times New Roman" w:hAnsi="Times New Roman" w:cs="Times New Roman"/>
          <w:sz w:val="28"/>
          <w:szCs w:val="28"/>
        </w:rPr>
        <w:t xml:space="preserve">1. </w:t>
      </w:r>
      <w:r w:rsidRPr="007F5D01">
        <w:rPr>
          <w:rFonts w:ascii="Times New Roman" w:hAnsi="Times New Roman" w:cs="Times New Roman"/>
          <w:b/>
          <w:sz w:val="28"/>
          <w:szCs w:val="28"/>
        </w:rPr>
        <w:t>Допустить</w:t>
      </w:r>
      <w:r w:rsidRPr="007F5D01">
        <w:rPr>
          <w:rFonts w:ascii="Times New Roman" w:hAnsi="Times New Roman" w:cs="Times New Roman"/>
          <w:sz w:val="28"/>
          <w:szCs w:val="28"/>
        </w:rPr>
        <w:t xml:space="preserve"> к участию в открытом аукционе и признать </w:t>
      </w:r>
      <w:r w:rsidR="001437FD">
        <w:rPr>
          <w:rFonts w:ascii="Times New Roman" w:hAnsi="Times New Roman" w:cs="Times New Roman"/>
          <w:sz w:val="28"/>
          <w:szCs w:val="28"/>
        </w:rPr>
        <w:t>участникам открытого аукциона следующего</w:t>
      </w:r>
      <w:r w:rsidRPr="007F5D01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1437FD">
        <w:rPr>
          <w:rFonts w:ascii="Times New Roman" w:hAnsi="Times New Roman" w:cs="Times New Roman"/>
          <w:sz w:val="28"/>
          <w:szCs w:val="28"/>
        </w:rPr>
        <w:t>а</w:t>
      </w:r>
      <w:r w:rsidRPr="007F5D01">
        <w:rPr>
          <w:rFonts w:ascii="Times New Roman" w:hAnsi="Times New Roman" w:cs="Times New Roman"/>
          <w:sz w:val="28"/>
          <w:szCs w:val="28"/>
        </w:rPr>
        <w:t xml:space="preserve"> размещения заказа:</w:t>
      </w:r>
    </w:p>
    <w:p w:rsidR="0094713E" w:rsidRPr="007F5D01" w:rsidRDefault="0094713E" w:rsidP="0094713E">
      <w:pPr>
        <w:pStyle w:val="a5"/>
        <w:tabs>
          <w:tab w:val="left" w:pos="851"/>
        </w:tabs>
        <w:spacing w:after="0"/>
        <w:ind w:left="0"/>
        <w:rPr>
          <w:sz w:val="28"/>
          <w:szCs w:val="28"/>
          <w:u w:val="single"/>
        </w:rPr>
      </w:pPr>
      <w:r w:rsidRPr="007F5D01">
        <w:rPr>
          <w:sz w:val="28"/>
          <w:szCs w:val="28"/>
        </w:rPr>
        <w:t>1</w:t>
      </w:r>
      <w:r w:rsidR="007F5D01">
        <w:rPr>
          <w:sz w:val="28"/>
          <w:szCs w:val="28"/>
          <w:u w:val="single"/>
        </w:rPr>
        <w:t>._____________</w:t>
      </w:r>
      <w:r w:rsidR="001437FD">
        <w:rPr>
          <w:sz w:val="28"/>
          <w:szCs w:val="28"/>
          <w:u w:val="single"/>
        </w:rPr>
        <w:t>Юнышев Роман Сергеевич__________________________________</w:t>
      </w:r>
    </w:p>
    <w:p w:rsidR="0094713E" w:rsidRPr="007F5D01" w:rsidRDefault="0094713E" w:rsidP="0094713E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F5D01">
        <w:rPr>
          <w:rFonts w:ascii="Times New Roman" w:hAnsi="Times New Roman" w:cs="Times New Roman"/>
          <w:sz w:val="28"/>
          <w:szCs w:val="28"/>
          <w:vertAlign w:val="superscript"/>
        </w:rPr>
        <w:t>наименование участника размещения заказа (Ф.И.О. участника размещения заказа – физического лица)</w:t>
      </w:r>
    </w:p>
    <w:p w:rsidR="0094713E" w:rsidRPr="0040514E" w:rsidRDefault="001437FD" w:rsidP="009471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заявка, поданная  вышеперечисленным</w:t>
      </w:r>
      <w:r w:rsidR="0094713E" w:rsidRPr="007F5D01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никам</w:t>
      </w:r>
      <w:r w:rsidR="0094713E" w:rsidRPr="007F5D01">
        <w:rPr>
          <w:rFonts w:ascii="Times New Roman" w:hAnsi="Times New Roman" w:cs="Times New Roman"/>
          <w:sz w:val="28"/>
          <w:szCs w:val="28"/>
        </w:rPr>
        <w:t xml:space="preserve"> размещения заказа, соответствуют </w:t>
      </w:r>
      <w:proofErr w:type="gramStart"/>
      <w:r w:rsidR="0094713E" w:rsidRPr="007F5D01">
        <w:rPr>
          <w:rFonts w:ascii="Times New Roman" w:hAnsi="Times New Roman" w:cs="Times New Roman"/>
          <w:sz w:val="28"/>
          <w:szCs w:val="28"/>
        </w:rPr>
        <w:t>требованиям, установленным документацией об открытом аукционе</w:t>
      </w:r>
      <w:r>
        <w:rPr>
          <w:rFonts w:ascii="Times New Roman" w:hAnsi="Times New Roman" w:cs="Times New Roman"/>
          <w:sz w:val="28"/>
          <w:szCs w:val="28"/>
        </w:rPr>
        <w:t xml:space="preserve"> и данный участник</w:t>
      </w:r>
      <w:r w:rsidR="0094713E" w:rsidRPr="007F5D01">
        <w:rPr>
          <w:rFonts w:ascii="Times New Roman" w:hAnsi="Times New Roman" w:cs="Times New Roman"/>
          <w:sz w:val="28"/>
          <w:szCs w:val="28"/>
        </w:rPr>
        <w:t xml:space="preserve"> размещения заказа соответствуют</w:t>
      </w:r>
      <w:proofErr w:type="gramEnd"/>
      <w:r w:rsidR="0094713E" w:rsidRPr="007F5D01">
        <w:rPr>
          <w:rFonts w:ascii="Times New Roman" w:hAnsi="Times New Roman" w:cs="Times New Roman"/>
          <w:sz w:val="28"/>
          <w:szCs w:val="28"/>
        </w:rPr>
        <w:t xml:space="preserve"> требованиям, установленным законодательством Российской Федерации о размещении заказа.</w:t>
      </w:r>
    </w:p>
    <w:p w:rsidR="0094713E" w:rsidRPr="00651149" w:rsidRDefault="0094713E" w:rsidP="0094713E">
      <w:pPr>
        <w:pStyle w:val="a5"/>
        <w:tabs>
          <w:tab w:val="left" w:pos="900"/>
        </w:tabs>
        <w:spacing w:before="120"/>
        <w:ind w:left="0" w:firstLine="539"/>
        <w:jc w:val="both"/>
        <w:outlineLvl w:val="0"/>
        <w:rPr>
          <w:sz w:val="28"/>
          <w:szCs w:val="28"/>
        </w:rPr>
      </w:pPr>
      <w:r w:rsidRPr="00651149">
        <w:rPr>
          <w:sz w:val="28"/>
          <w:szCs w:val="28"/>
        </w:rPr>
        <w:t>8. Настоящий про</w:t>
      </w:r>
      <w:r>
        <w:rPr>
          <w:sz w:val="28"/>
          <w:szCs w:val="28"/>
        </w:rPr>
        <w:t>токол размещается на официальном сайте</w:t>
      </w:r>
      <w:r w:rsidRPr="00651149">
        <w:rPr>
          <w:sz w:val="28"/>
          <w:szCs w:val="28"/>
        </w:rPr>
        <w:t xml:space="preserve"> </w:t>
      </w:r>
      <w:hyperlink r:id="rId5" w:history="1">
        <w:r w:rsidRPr="00651149">
          <w:rPr>
            <w:rStyle w:val="a9"/>
            <w:sz w:val="28"/>
            <w:szCs w:val="28"/>
            <w:lang w:val="en-US"/>
          </w:rPr>
          <w:t>www</w:t>
        </w:r>
        <w:r w:rsidRPr="00651149">
          <w:rPr>
            <w:rStyle w:val="a9"/>
            <w:sz w:val="28"/>
            <w:szCs w:val="28"/>
          </w:rPr>
          <w:t>.</w:t>
        </w:r>
        <w:proofErr w:type="spellStart"/>
        <w:r>
          <w:rPr>
            <w:rStyle w:val="a9"/>
            <w:sz w:val="28"/>
            <w:szCs w:val="28"/>
            <w:lang w:val="en-US"/>
          </w:rPr>
          <w:t>iskitim</w:t>
        </w:r>
        <w:proofErr w:type="spellEnd"/>
        <w:r w:rsidRPr="00CF44AE">
          <w:rPr>
            <w:rStyle w:val="a9"/>
            <w:sz w:val="28"/>
            <w:szCs w:val="28"/>
          </w:rPr>
          <w:t>-</w:t>
        </w:r>
        <w:r>
          <w:rPr>
            <w:rStyle w:val="a9"/>
            <w:sz w:val="28"/>
            <w:szCs w:val="28"/>
            <w:lang w:val="en-US"/>
          </w:rPr>
          <w:t>r</w:t>
        </w:r>
        <w:r w:rsidRPr="00651149">
          <w:rPr>
            <w:rStyle w:val="a9"/>
            <w:sz w:val="28"/>
            <w:szCs w:val="28"/>
          </w:rPr>
          <w:t>.</w:t>
        </w:r>
        <w:proofErr w:type="spellStart"/>
        <w:r w:rsidRPr="00651149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651149">
        <w:rPr>
          <w:sz w:val="28"/>
          <w:szCs w:val="28"/>
        </w:rPr>
        <w:t xml:space="preserve"> в день окончания рассмотрения заявок на участие в открытом аукционе.</w:t>
      </w:r>
    </w:p>
    <w:p w:rsidR="0094713E" w:rsidRPr="00651149" w:rsidRDefault="0094713E" w:rsidP="0094713E">
      <w:pPr>
        <w:pStyle w:val="a5"/>
        <w:tabs>
          <w:tab w:val="left" w:pos="900"/>
        </w:tabs>
        <w:spacing w:before="120"/>
        <w:ind w:left="0" w:firstLine="540"/>
        <w:jc w:val="both"/>
        <w:outlineLvl w:val="0"/>
        <w:rPr>
          <w:sz w:val="28"/>
          <w:szCs w:val="28"/>
        </w:rPr>
      </w:pPr>
      <w:r w:rsidRPr="00651149">
        <w:rPr>
          <w:sz w:val="28"/>
          <w:szCs w:val="28"/>
        </w:rPr>
        <w:t xml:space="preserve">9. Настоящий протокол подлежит хранению в течение трех лет </w:t>
      </w:r>
      <w:proofErr w:type="gramStart"/>
      <w:r w:rsidRPr="00651149">
        <w:rPr>
          <w:sz w:val="28"/>
          <w:szCs w:val="28"/>
        </w:rPr>
        <w:t>с даты подведения</w:t>
      </w:r>
      <w:proofErr w:type="gramEnd"/>
      <w:r w:rsidRPr="00651149">
        <w:rPr>
          <w:sz w:val="28"/>
          <w:szCs w:val="28"/>
        </w:rPr>
        <w:t xml:space="preserve"> итогов настоящего открытого аукциона.</w:t>
      </w:r>
    </w:p>
    <w:p w:rsidR="0094713E" w:rsidRPr="00651149" w:rsidRDefault="0094713E" w:rsidP="0094713E">
      <w:pPr>
        <w:pStyle w:val="1"/>
        <w:numPr>
          <w:ilvl w:val="0"/>
          <w:numId w:val="0"/>
        </w:numPr>
        <w:spacing w:before="0" w:after="0"/>
        <w:ind w:firstLine="539"/>
        <w:rPr>
          <w:rFonts w:ascii="Times New Roman" w:hAnsi="Times New Roman" w:cs="Times New Roman"/>
          <w:b w:val="0"/>
          <w:sz w:val="28"/>
          <w:szCs w:val="28"/>
        </w:rPr>
      </w:pPr>
      <w:r w:rsidRPr="00651149">
        <w:rPr>
          <w:rFonts w:ascii="Times New Roman" w:hAnsi="Times New Roman" w:cs="Times New Roman"/>
          <w:b w:val="0"/>
          <w:sz w:val="28"/>
          <w:szCs w:val="28"/>
        </w:rPr>
        <w:t>5. Подписи членов единой отраслевой комиссии:</w:t>
      </w:r>
    </w:p>
    <w:p w:rsidR="0094713E" w:rsidRPr="00651149" w:rsidRDefault="0094713E" w:rsidP="0094713E">
      <w:pPr>
        <w:pStyle w:val="a5"/>
        <w:tabs>
          <w:tab w:val="left" w:pos="851"/>
          <w:tab w:val="left" w:pos="5760"/>
        </w:tabs>
        <w:spacing w:before="120"/>
        <w:ind w:left="539" w:firstLine="1"/>
        <w:rPr>
          <w:sz w:val="28"/>
          <w:szCs w:val="28"/>
        </w:rPr>
      </w:pPr>
      <w:r>
        <w:rPr>
          <w:sz w:val="28"/>
          <w:szCs w:val="28"/>
        </w:rPr>
        <w:t>П</w:t>
      </w:r>
      <w:r w:rsidRPr="00651149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651149">
        <w:rPr>
          <w:sz w:val="28"/>
          <w:szCs w:val="28"/>
        </w:rPr>
        <w:t xml:space="preserve"> </w:t>
      </w:r>
      <w:proofErr w:type="gramStart"/>
      <w:r w:rsidRPr="00651149">
        <w:rPr>
          <w:sz w:val="28"/>
          <w:szCs w:val="28"/>
        </w:rPr>
        <w:t>единой</w:t>
      </w:r>
      <w:proofErr w:type="gramEnd"/>
      <w:r w:rsidRPr="00651149">
        <w:rPr>
          <w:sz w:val="28"/>
          <w:szCs w:val="28"/>
        </w:rPr>
        <w:t xml:space="preserve"> </w:t>
      </w:r>
    </w:p>
    <w:p w:rsidR="0094713E" w:rsidRPr="00651149" w:rsidRDefault="0094713E" w:rsidP="0094713E">
      <w:pPr>
        <w:pStyle w:val="a5"/>
        <w:tabs>
          <w:tab w:val="left" w:pos="851"/>
          <w:tab w:val="left" w:pos="5760"/>
        </w:tabs>
        <w:ind w:left="539" w:firstLine="1"/>
        <w:rPr>
          <w:sz w:val="28"/>
          <w:szCs w:val="28"/>
        </w:rPr>
      </w:pPr>
      <w:r w:rsidRPr="00651149">
        <w:rPr>
          <w:sz w:val="28"/>
          <w:szCs w:val="28"/>
        </w:rPr>
        <w:t xml:space="preserve">отраслевой комиссии:      ____________    </w:t>
      </w:r>
      <w:proofErr w:type="spellStart"/>
      <w:r w:rsidRPr="00461D47">
        <w:rPr>
          <w:sz w:val="28"/>
          <w:szCs w:val="28"/>
          <w:u w:val="single"/>
        </w:rPr>
        <w:t>Ульченко</w:t>
      </w:r>
      <w:proofErr w:type="spellEnd"/>
      <w:r w:rsidRPr="00461D47">
        <w:rPr>
          <w:sz w:val="28"/>
          <w:szCs w:val="28"/>
          <w:u w:val="single"/>
        </w:rPr>
        <w:t xml:space="preserve"> </w:t>
      </w:r>
      <w:proofErr w:type="spellStart"/>
      <w:r w:rsidRPr="00461D47">
        <w:rPr>
          <w:sz w:val="28"/>
          <w:szCs w:val="28"/>
          <w:u w:val="single"/>
        </w:rPr>
        <w:t>Климентий</w:t>
      </w:r>
      <w:proofErr w:type="spellEnd"/>
      <w:r w:rsidRPr="00461D47">
        <w:rPr>
          <w:sz w:val="28"/>
          <w:szCs w:val="28"/>
          <w:u w:val="single"/>
        </w:rPr>
        <w:t xml:space="preserve"> Валерьянович</w:t>
      </w:r>
    </w:p>
    <w:p w:rsidR="0094713E" w:rsidRPr="00651149" w:rsidRDefault="0094713E" w:rsidP="0094713E">
      <w:pPr>
        <w:ind w:left="539" w:firstLine="1"/>
        <w:rPr>
          <w:sz w:val="28"/>
          <w:szCs w:val="28"/>
        </w:rPr>
      </w:pPr>
      <w:r w:rsidRPr="00651149">
        <w:rPr>
          <w:i/>
          <w:sz w:val="28"/>
          <w:szCs w:val="28"/>
          <w:vertAlign w:val="superscript"/>
        </w:rPr>
        <w:t xml:space="preserve">                                                                       </w:t>
      </w:r>
      <w:r>
        <w:rPr>
          <w:i/>
          <w:sz w:val="28"/>
          <w:szCs w:val="28"/>
          <w:vertAlign w:val="superscript"/>
        </w:rPr>
        <w:t xml:space="preserve">   </w:t>
      </w:r>
      <w:r w:rsidRPr="00651149">
        <w:rPr>
          <w:i/>
          <w:sz w:val="28"/>
          <w:szCs w:val="28"/>
          <w:vertAlign w:val="superscript"/>
        </w:rPr>
        <w:t xml:space="preserve">  (Подпись)                            (Фамилия, Имя, Отчество)</w:t>
      </w:r>
    </w:p>
    <w:p w:rsidR="0094713E" w:rsidRPr="001437FD" w:rsidRDefault="0094713E" w:rsidP="0094713E">
      <w:pPr>
        <w:ind w:left="539" w:firstLine="1"/>
        <w:rPr>
          <w:rFonts w:ascii="Times New Roman" w:hAnsi="Times New Roman" w:cs="Times New Roman"/>
          <w:sz w:val="28"/>
          <w:szCs w:val="28"/>
        </w:rPr>
      </w:pPr>
      <w:r w:rsidRPr="001437FD">
        <w:rPr>
          <w:rFonts w:ascii="Times New Roman" w:hAnsi="Times New Roman" w:cs="Times New Roman"/>
          <w:sz w:val="28"/>
          <w:szCs w:val="28"/>
        </w:rPr>
        <w:t xml:space="preserve">Члены </w:t>
      </w:r>
      <w:proofErr w:type="gramStart"/>
      <w:r w:rsidRPr="001437FD">
        <w:rPr>
          <w:rFonts w:ascii="Times New Roman" w:hAnsi="Times New Roman" w:cs="Times New Roman"/>
          <w:sz w:val="28"/>
          <w:szCs w:val="28"/>
        </w:rPr>
        <w:t>единой</w:t>
      </w:r>
      <w:proofErr w:type="gramEnd"/>
      <w:r w:rsidRPr="001437FD">
        <w:rPr>
          <w:rFonts w:ascii="Times New Roman" w:hAnsi="Times New Roman" w:cs="Times New Roman"/>
          <w:sz w:val="28"/>
          <w:szCs w:val="28"/>
        </w:rPr>
        <w:t xml:space="preserve"> отраслевой </w:t>
      </w:r>
    </w:p>
    <w:p w:rsidR="0094713E" w:rsidRPr="001437FD" w:rsidRDefault="0094713E" w:rsidP="0094713E">
      <w:pPr>
        <w:ind w:left="539" w:firstLine="1"/>
        <w:rPr>
          <w:rFonts w:ascii="Times New Roman" w:hAnsi="Times New Roman" w:cs="Times New Roman"/>
          <w:sz w:val="28"/>
          <w:szCs w:val="28"/>
          <w:u w:val="single"/>
        </w:rPr>
      </w:pPr>
      <w:r w:rsidRPr="001437FD">
        <w:rPr>
          <w:rFonts w:ascii="Times New Roman" w:hAnsi="Times New Roman" w:cs="Times New Roman"/>
          <w:sz w:val="28"/>
          <w:szCs w:val="28"/>
        </w:rPr>
        <w:t xml:space="preserve">комиссии:                           ____________    </w:t>
      </w:r>
      <w:proofErr w:type="spellStart"/>
      <w:r w:rsidRPr="001437FD">
        <w:rPr>
          <w:rFonts w:ascii="Times New Roman" w:hAnsi="Times New Roman" w:cs="Times New Roman"/>
          <w:sz w:val="28"/>
          <w:szCs w:val="28"/>
          <w:u w:val="single"/>
        </w:rPr>
        <w:t>Целябина</w:t>
      </w:r>
      <w:proofErr w:type="spellEnd"/>
      <w:r w:rsidRPr="001437FD">
        <w:rPr>
          <w:rFonts w:ascii="Times New Roman" w:hAnsi="Times New Roman" w:cs="Times New Roman"/>
          <w:sz w:val="28"/>
          <w:szCs w:val="28"/>
          <w:u w:val="single"/>
        </w:rPr>
        <w:t xml:space="preserve"> Людмила Алексеевна</w:t>
      </w:r>
    </w:p>
    <w:p w:rsidR="0094713E" w:rsidRPr="001437FD" w:rsidRDefault="0094713E" w:rsidP="0094713E">
      <w:pPr>
        <w:spacing w:line="360" w:lineRule="auto"/>
        <w:ind w:left="539" w:firstLine="1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1437F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(Подпись)                                (Фамилия, Имя, Отчество)</w:t>
      </w:r>
    </w:p>
    <w:p w:rsidR="0094713E" w:rsidRPr="001437FD" w:rsidRDefault="0094713E" w:rsidP="0094713E">
      <w:pPr>
        <w:rPr>
          <w:rFonts w:ascii="Times New Roman" w:hAnsi="Times New Roman" w:cs="Times New Roman"/>
          <w:sz w:val="28"/>
          <w:szCs w:val="28"/>
        </w:rPr>
      </w:pPr>
      <w:r w:rsidRPr="001437F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____________    </w:t>
      </w:r>
      <w:proofErr w:type="spellStart"/>
      <w:r w:rsidRPr="001437FD">
        <w:rPr>
          <w:rFonts w:ascii="Times New Roman" w:hAnsi="Times New Roman" w:cs="Times New Roman"/>
          <w:sz w:val="28"/>
          <w:szCs w:val="28"/>
          <w:u w:val="single"/>
        </w:rPr>
        <w:t>Ефименко</w:t>
      </w:r>
      <w:proofErr w:type="spellEnd"/>
      <w:r w:rsidRPr="001437FD">
        <w:rPr>
          <w:rFonts w:ascii="Times New Roman" w:hAnsi="Times New Roman" w:cs="Times New Roman"/>
          <w:sz w:val="28"/>
          <w:szCs w:val="28"/>
          <w:u w:val="single"/>
        </w:rPr>
        <w:t xml:space="preserve"> Виктория  Викторовна</w:t>
      </w:r>
    </w:p>
    <w:p w:rsidR="0094713E" w:rsidRPr="001437FD" w:rsidRDefault="0094713E" w:rsidP="0094713E">
      <w:pPr>
        <w:spacing w:line="360" w:lineRule="auto"/>
        <w:ind w:left="539" w:firstLine="1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1437F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(Подпись)                                     (Фамилия, Имя, Отчество)</w:t>
      </w:r>
    </w:p>
    <w:p w:rsidR="0094713E" w:rsidRPr="001437FD" w:rsidRDefault="0094713E" w:rsidP="0094713E">
      <w:pPr>
        <w:rPr>
          <w:rFonts w:ascii="Times New Roman" w:hAnsi="Times New Roman" w:cs="Times New Roman"/>
          <w:sz w:val="28"/>
          <w:szCs w:val="28"/>
          <w:u w:val="single"/>
        </w:rPr>
      </w:pPr>
      <w:r w:rsidRPr="001437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____________   </w:t>
      </w:r>
      <w:proofErr w:type="spellStart"/>
      <w:r w:rsidRPr="001437FD">
        <w:rPr>
          <w:rFonts w:ascii="Times New Roman" w:hAnsi="Times New Roman" w:cs="Times New Roman"/>
          <w:sz w:val="28"/>
          <w:szCs w:val="28"/>
          <w:u w:val="single"/>
        </w:rPr>
        <w:t>Ульченко</w:t>
      </w:r>
      <w:proofErr w:type="spellEnd"/>
      <w:r w:rsidRPr="001437FD">
        <w:rPr>
          <w:rFonts w:ascii="Times New Roman" w:hAnsi="Times New Roman" w:cs="Times New Roman"/>
          <w:sz w:val="28"/>
          <w:szCs w:val="28"/>
          <w:u w:val="single"/>
        </w:rPr>
        <w:t xml:space="preserve"> Вера Ивановна</w:t>
      </w:r>
    </w:p>
    <w:p w:rsidR="0094713E" w:rsidRPr="001437FD" w:rsidRDefault="0094713E" w:rsidP="0094713E">
      <w:pPr>
        <w:spacing w:line="360" w:lineRule="auto"/>
        <w:ind w:left="539" w:firstLine="1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1437F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(Подпись)                                     (Фамилия, Имя, Отчество)</w:t>
      </w:r>
    </w:p>
    <w:p w:rsidR="0094713E" w:rsidRPr="001437FD" w:rsidRDefault="0094713E" w:rsidP="0094713E">
      <w:pPr>
        <w:pStyle w:val="a5"/>
        <w:tabs>
          <w:tab w:val="left" w:pos="851"/>
          <w:tab w:val="left" w:pos="5760"/>
        </w:tabs>
        <w:ind w:left="539" w:firstLine="1"/>
        <w:rPr>
          <w:sz w:val="28"/>
          <w:szCs w:val="28"/>
        </w:rPr>
      </w:pPr>
      <w:r w:rsidRPr="001437FD">
        <w:rPr>
          <w:sz w:val="28"/>
          <w:szCs w:val="28"/>
        </w:rPr>
        <w:t xml:space="preserve">Секретарь </w:t>
      </w:r>
      <w:proofErr w:type="gramStart"/>
      <w:r w:rsidRPr="001437FD">
        <w:rPr>
          <w:sz w:val="28"/>
          <w:szCs w:val="28"/>
        </w:rPr>
        <w:t>единой</w:t>
      </w:r>
      <w:proofErr w:type="gramEnd"/>
      <w:r w:rsidRPr="001437FD">
        <w:rPr>
          <w:sz w:val="28"/>
          <w:szCs w:val="28"/>
        </w:rPr>
        <w:t xml:space="preserve"> </w:t>
      </w:r>
    </w:p>
    <w:p w:rsidR="0094713E" w:rsidRPr="001437FD" w:rsidRDefault="0094713E" w:rsidP="0094713E">
      <w:pPr>
        <w:pStyle w:val="a5"/>
        <w:tabs>
          <w:tab w:val="left" w:pos="851"/>
          <w:tab w:val="left" w:pos="5760"/>
        </w:tabs>
        <w:ind w:left="539" w:firstLine="1"/>
        <w:rPr>
          <w:sz w:val="28"/>
          <w:szCs w:val="28"/>
        </w:rPr>
      </w:pPr>
      <w:r w:rsidRPr="001437FD">
        <w:rPr>
          <w:sz w:val="28"/>
          <w:szCs w:val="28"/>
        </w:rPr>
        <w:t xml:space="preserve">отраслевой комиссии:        ____________     </w:t>
      </w:r>
      <w:proofErr w:type="spellStart"/>
      <w:r w:rsidRPr="001437FD">
        <w:rPr>
          <w:sz w:val="28"/>
          <w:szCs w:val="28"/>
          <w:u w:val="single"/>
        </w:rPr>
        <w:t>Савван</w:t>
      </w:r>
      <w:proofErr w:type="spellEnd"/>
      <w:r w:rsidRPr="001437FD">
        <w:rPr>
          <w:sz w:val="28"/>
          <w:szCs w:val="28"/>
          <w:u w:val="single"/>
        </w:rPr>
        <w:t xml:space="preserve"> Наталья Федоровна</w:t>
      </w:r>
    </w:p>
    <w:p w:rsidR="0094713E" w:rsidRPr="001437FD" w:rsidRDefault="0094713E" w:rsidP="0094713E">
      <w:pPr>
        <w:ind w:left="539" w:firstLine="1"/>
        <w:rPr>
          <w:rFonts w:ascii="Times New Roman" w:hAnsi="Times New Roman" w:cs="Times New Roman"/>
          <w:sz w:val="28"/>
          <w:szCs w:val="28"/>
        </w:rPr>
      </w:pPr>
      <w:r w:rsidRPr="001437F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(Подпись)                        (Фамилия, Имя, Отчество)</w:t>
      </w:r>
    </w:p>
    <w:p w:rsidR="0094713E" w:rsidRPr="001437FD" w:rsidRDefault="0094713E" w:rsidP="0094713E">
      <w:pPr>
        <w:tabs>
          <w:tab w:val="left" w:pos="1548"/>
        </w:tabs>
        <w:spacing w:before="12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37FD">
        <w:rPr>
          <w:rFonts w:ascii="Times New Roman" w:hAnsi="Times New Roman" w:cs="Times New Roman"/>
          <w:sz w:val="28"/>
          <w:szCs w:val="28"/>
        </w:rPr>
        <w:t>Протокол подписан всеми присутствующими на заседании членами единой отраслевой комиссии.</w:t>
      </w:r>
    </w:p>
    <w:p w:rsidR="0094713E" w:rsidRPr="001437FD" w:rsidRDefault="0094713E" w:rsidP="0094713E">
      <w:pPr>
        <w:pStyle w:val="a5"/>
        <w:tabs>
          <w:tab w:val="left" w:pos="900"/>
        </w:tabs>
        <w:spacing w:before="120"/>
        <w:ind w:left="0" w:firstLine="540"/>
        <w:jc w:val="both"/>
        <w:outlineLvl w:val="0"/>
        <w:rPr>
          <w:sz w:val="28"/>
          <w:szCs w:val="28"/>
        </w:rPr>
      </w:pPr>
    </w:p>
    <w:p w:rsidR="0094713E" w:rsidRPr="001437FD" w:rsidRDefault="0094713E" w:rsidP="0094713E">
      <w:pPr>
        <w:rPr>
          <w:rFonts w:ascii="Times New Roman" w:hAnsi="Times New Roman" w:cs="Times New Roman"/>
        </w:rPr>
      </w:pPr>
    </w:p>
    <w:p w:rsidR="00347200" w:rsidRDefault="00347200"/>
    <w:sectPr w:rsidR="00347200" w:rsidSect="0094713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4713E"/>
    <w:rsid w:val="001437FD"/>
    <w:rsid w:val="003073E0"/>
    <w:rsid w:val="00347200"/>
    <w:rsid w:val="0040514E"/>
    <w:rsid w:val="005B250B"/>
    <w:rsid w:val="007F5D01"/>
    <w:rsid w:val="0094713E"/>
    <w:rsid w:val="00EF3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200"/>
  </w:style>
  <w:style w:type="paragraph" w:styleId="1">
    <w:name w:val="heading 1"/>
    <w:basedOn w:val="a"/>
    <w:next w:val="a"/>
    <w:link w:val="10"/>
    <w:qFormat/>
    <w:rsid w:val="0094713E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ackest">
    <w:name w:val="blackest"/>
    <w:basedOn w:val="a"/>
    <w:rsid w:val="00947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10">
    <w:name w:val="Заголовок 1 Знак"/>
    <w:basedOn w:val="a0"/>
    <w:link w:val="1"/>
    <w:rsid w:val="0094713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471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47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9471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47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94713E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customStyle="1" w:styleId="a8">
    <w:name w:val="Название Знак"/>
    <w:basedOn w:val="a0"/>
    <w:link w:val="a7"/>
    <w:rsid w:val="0094713E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character" w:styleId="a9">
    <w:name w:val="Hyperlink"/>
    <w:basedOn w:val="a0"/>
    <w:rsid w:val="0094713E"/>
    <w:rPr>
      <w:color w:val="0000FF"/>
      <w:u w:val="single"/>
    </w:rPr>
  </w:style>
  <w:style w:type="paragraph" w:customStyle="1" w:styleId="aa">
    <w:name w:val="Таблица шапка"/>
    <w:basedOn w:val="a"/>
    <w:rsid w:val="0094713E"/>
    <w:pPr>
      <w:keepNext/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63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blzakaz.ns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4</cp:revision>
  <dcterms:created xsi:type="dcterms:W3CDTF">2011-12-02T08:18:00Z</dcterms:created>
  <dcterms:modified xsi:type="dcterms:W3CDTF">2011-12-05T02:50:00Z</dcterms:modified>
</cp:coreProperties>
</file>