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8B1" w:rsidRDefault="004558B1" w:rsidP="004558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АДМИНИСТРАЦИЯ  БУРМИСТРОВСКОГО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4558B1" w:rsidRDefault="004558B1" w:rsidP="004558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ИСКИТИМСКОГО РАЙОНА НОВОСИБИРСКОЙ ОБЛАСТИ</w:t>
      </w:r>
    </w:p>
    <w:p w:rsidR="004558B1" w:rsidRDefault="004558B1" w:rsidP="004558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58B1" w:rsidRDefault="004558B1" w:rsidP="004558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58B1" w:rsidRDefault="004558B1" w:rsidP="004558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558B1" w:rsidRDefault="004558B1" w:rsidP="004558B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 О С Т А Н О В Л Е Н И Е</w:t>
      </w:r>
    </w:p>
    <w:p w:rsidR="004558B1" w:rsidRDefault="008B5182" w:rsidP="004558B1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sz w:val="28"/>
          <w:szCs w:val="28"/>
          <w:u w:val="single"/>
        </w:rPr>
        <w:t>01.12</w:t>
      </w:r>
      <w:r w:rsidR="004558B1">
        <w:rPr>
          <w:rFonts w:ascii="Times New Roman" w:hAnsi="Times New Roman"/>
          <w:sz w:val="28"/>
          <w:szCs w:val="28"/>
          <w:u w:val="single"/>
        </w:rPr>
        <w:t>.2021</w:t>
      </w:r>
      <w:r w:rsidR="004558B1" w:rsidRPr="00194445">
        <w:rPr>
          <w:rFonts w:ascii="Times New Roman" w:hAnsi="Times New Roman"/>
          <w:sz w:val="28"/>
          <w:szCs w:val="28"/>
          <w:u w:val="single"/>
        </w:rPr>
        <w:t xml:space="preserve">  №</w:t>
      </w:r>
      <w:proofErr w:type="gramEnd"/>
      <w:r w:rsidR="004558B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214E9">
        <w:rPr>
          <w:rFonts w:ascii="Times New Roman" w:hAnsi="Times New Roman"/>
          <w:sz w:val="28"/>
          <w:szCs w:val="28"/>
          <w:u w:val="single"/>
        </w:rPr>
        <w:t>119/76.002</w:t>
      </w:r>
      <w:r w:rsidR="004558B1" w:rsidRPr="00194445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4558B1" w:rsidRDefault="004558B1" w:rsidP="004558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 </w:t>
      </w:r>
      <w:proofErr w:type="spellStart"/>
      <w:r>
        <w:rPr>
          <w:rFonts w:ascii="Times New Roman" w:hAnsi="Times New Roman"/>
          <w:sz w:val="24"/>
          <w:szCs w:val="24"/>
        </w:rPr>
        <w:t>Бурмистрово</w:t>
      </w:r>
      <w:proofErr w:type="spellEnd"/>
    </w:p>
    <w:p w:rsidR="004558B1" w:rsidRDefault="004558B1" w:rsidP="004558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58B1" w:rsidRDefault="004558B1" w:rsidP="004558B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Об  утверждении</w:t>
      </w:r>
      <w:proofErr w:type="gram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формы  проверочного  листа  (списков  контрольных  вопросов),  применяемого  при  осуществлении  муниципального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контроля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B1DD4">
        <w:rPr>
          <w:rFonts w:ascii="Times New Roman" w:eastAsia="Calibri" w:hAnsi="Times New Roman"/>
          <w:sz w:val="28"/>
          <w:szCs w:val="28"/>
          <w:lang w:eastAsia="en-US"/>
        </w:rPr>
        <w:t xml:space="preserve">в сфере благоустройства на территории </w:t>
      </w:r>
      <w:r w:rsidRPr="003A51D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Бурмистровского</w:t>
      </w:r>
      <w:proofErr w:type="spell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Искитимского</w:t>
      </w:r>
      <w:proofErr w:type="spell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</w:t>
      </w:r>
    </w:p>
    <w:p w:rsidR="004558B1" w:rsidRDefault="004558B1" w:rsidP="004558B1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558B1" w:rsidRPr="00EC39B3" w:rsidRDefault="004558B1" w:rsidP="004558B1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с  </w:t>
      </w:r>
      <w:hyperlink r:id="rId5" w:anchor="/document/12164247/entry/9113" w:history="1">
        <w:r w:rsidRPr="00920B8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 11.3  статьи  9</w:t>
        </w:r>
      </w:hyperlink>
      <w:r w:rsidRPr="00920B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Федерального  закона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от  26  декабря  2008  г.  №  294-ФЗ  «</w:t>
      </w:r>
      <w:hyperlink r:id="rId6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7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8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9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 сельского 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Бурмистровского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области,    </w:t>
      </w:r>
    </w:p>
    <w:p w:rsidR="004558B1" w:rsidRPr="00920B8B" w:rsidRDefault="004558B1" w:rsidP="004558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B8B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4558B1" w:rsidRPr="00EC39B3" w:rsidRDefault="004558B1" w:rsidP="00455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58B1" w:rsidRPr="00EC39B3" w:rsidRDefault="004558B1" w:rsidP="004558B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форму </w:t>
      </w:r>
      <w:r w:rsidR="001A4D86">
        <w:rPr>
          <w:rFonts w:ascii="Times New Roman" w:eastAsia="Times New Roman" w:hAnsi="Times New Roman" w:cs="Times New Roman"/>
          <w:sz w:val="28"/>
          <w:szCs w:val="28"/>
        </w:rPr>
        <w:t xml:space="preserve">проверочного листа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списков  контрольных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вопросов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),  применяемого  при  осуществлении  муниципального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контроля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благоустройства на  территории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Бурмистровского</w:t>
      </w:r>
      <w:proofErr w:type="spell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Искитимского</w:t>
      </w:r>
      <w:proofErr w:type="spell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области, согласно приложению к настоящему постановлению.  </w:t>
      </w:r>
    </w:p>
    <w:p w:rsidR="004558B1" w:rsidRPr="00EC39B3" w:rsidRDefault="004558B1" w:rsidP="004558B1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2.  Опубликовать настоящее постановление в период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ическом печатном издании «Вестник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Бурмистровского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сельсовета»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и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азместить на официальном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Бурмистровского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4558B1" w:rsidRDefault="004558B1" w:rsidP="004558B1">
      <w:pPr>
        <w:spacing w:after="0" w:line="312" w:lineRule="atLeast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4558B1" w:rsidRDefault="004558B1" w:rsidP="004558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58B1" w:rsidRDefault="004558B1" w:rsidP="004558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исполняющий обязанности главы</w:t>
      </w:r>
    </w:p>
    <w:p w:rsidR="004558B1" w:rsidRDefault="004558B1" w:rsidP="004558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Бурмистровского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Л.И.Бовталова</w:t>
      </w:r>
      <w:proofErr w:type="spellEnd"/>
    </w:p>
    <w:p w:rsidR="004558B1" w:rsidRDefault="004558B1" w:rsidP="004558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558B1" w:rsidRDefault="004558B1" w:rsidP="004558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558B1" w:rsidRDefault="004558B1" w:rsidP="004558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558B1" w:rsidRDefault="004558B1" w:rsidP="004558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558B1" w:rsidRDefault="004558B1" w:rsidP="004558B1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558B1" w:rsidRDefault="004558B1" w:rsidP="004558B1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558B1" w:rsidRPr="00920B8B" w:rsidRDefault="004558B1" w:rsidP="004558B1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20B8B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 </w:t>
      </w:r>
    </w:p>
    <w:p w:rsidR="004558B1" w:rsidRPr="00920B8B" w:rsidRDefault="004558B1" w:rsidP="004558B1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 постановлению </w:t>
      </w:r>
      <w:r w:rsidRPr="00920B8B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</w:t>
      </w:r>
    </w:p>
    <w:p w:rsidR="004558B1" w:rsidRPr="00920B8B" w:rsidRDefault="004558B1" w:rsidP="004558B1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0B8B">
        <w:rPr>
          <w:rFonts w:ascii="Times New Roman" w:eastAsia="Times New Roman" w:hAnsi="Times New Roman" w:cs="Times New Roman"/>
          <w:sz w:val="24"/>
          <w:szCs w:val="24"/>
        </w:rPr>
        <w:t>Бурмистровского</w:t>
      </w:r>
      <w:proofErr w:type="spellEnd"/>
      <w:r w:rsidRPr="00920B8B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4558B1" w:rsidRPr="00920B8B" w:rsidRDefault="004558B1" w:rsidP="004558B1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920B8B">
        <w:rPr>
          <w:rFonts w:ascii="Times New Roman" w:eastAsia="Times New Roman" w:hAnsi="Times New Roman" w:cs="Times New Roman"/>
          <w:sz w:val="24"/>
          <w:szCs w:val="24"/>
        </w:rPr>
        <w:t>Искитимского</w:t>
      </w:r>
      <w:proofErr w:type="spellEnd"/>
      <w:r w:rsidRPr="00920B8B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920B8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558B1" w:rsidRDefault="004558B1" w:rsidP="004558B1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0B8B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D0588B">
        <w:rPr>
          <w:rFonts w:ascii="Times New Roman" w:eastAsia="Times New Roman" w:hAnsi="Times New Roman" w:cs="Times New Roman"/>
          <w:bCs/>
          <w:sz w:val="24"/>
          <w:szCs w:val="24"/>
        </w:rPr>
        <w:t>01.12</w:t>
      </w:r>
      <w:bookmarkStart w:id="0" w:name="_GoBack"/>
      <w:bookmarkEnd w:id="0"/>
      <w:r w:rsidRPr="00920B8B">
        <w:rPr>
          <w:rFonts w:ascii="Times New Roman" w:eastAsia="Times New Roman" w:hAnsi="Times New Roman" w:cs="Times New Roman"/>
          <w:bCs/>
          <w:sz w:val="24"/>
          <w:szCs w:val="24"/>
        </w:rPr>
        <w:t xml:space="preserve">.2021г. № </w:t>
      </w:r>
      <w:r w:rsidR="001A4D86">
        <w:rPr>
          <w:rFonts w:ascii="Times New Roman" w:eastAsia="Times New Roman" w:hAnsi="Times New Roman" w:cs="Times New Roman"/>
          <w:bCs/>
          <w:sz w:val="24"/>
          <w:szCs w:val="24"/>
        </w:rPr>
        <w:t>11</w:t>
      </w:r>
      <w:r w:rsidR="000214E9">
        <w:rPr>
          <w:rFonts w:ascii="Times New Roman" w:eastAsia="Times New Roman" w:hAnsi="Times New Roman" w:cs="Times New Roman"/>
          <w:bCs/>
          <w:sz w:val="24"/>
          <w:szCs w:val="24"/>
        </w:rPr>
        <w:t>9/76.002</w:t>
      </w:r>
    </w:p>
    <w:p w:rsidR="004558B1" w:rsidRDefault="004558B1" w:rsidP="004558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558B1" w:rsidRPr="00EC39B3" w:rsidRDefault="004558B1" w:rsidP="004558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4558B1" w:rsidRPr="00EC39B3" w:rsidRDefault="004558B1" w:rsidP="00455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проверочного  листа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(списка  контрольных  вопросов),</w:t>
      </w:r>
    </w:p>
    <w:p w:rsidR="004558B1" w:rsidRPr="00EC39B3" w:rsidRDefault="004558B1" w:rsidP="00455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применяемого </w:t>
      </w:r>
      <w:proofErr w:type="gramStart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при  осуществлении</w:t>
      </w:r>
      <w:proofErr w:type="gram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муниципального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контроля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благоустройства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 территории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Бурмистровского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4558B1" w:rsidRPr="00EC39B3" w:rsidRDefault="004558B1" w:rsidP="004558B1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558B1" w:rsidRPr="00EC39B3" w:rsidRDefault="004558B1" w:rsidP="004558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4558B1" w:rsidRPr="00EC39B3" w:rsidRDefault="004558B1" w:rsidP="004558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Бурмистровского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3607E1"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3607E1"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.2021 г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07E1">
        <w:rPr>
          <w:rFonts w:ascii="Times New Roman" w:eastAsia="Times New Roman" w:hAnsi="Times New Roman" w:cs="Times New Roman"/>
          <w:sz w:val="28"/>
          <w:szCs w:val="28"/>
        </w:rPr>
        <w:t>116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Об  утверждении</w:t>
      </w:r>
      <w:proofErr w:type="gram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формы  проверочного  листа  (списков  контрольных  вопросов),  применяемого  при  осуществлении  муниципального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благоустройства на  территории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Бурмистровского</w:t>
      </w:r>
      <w:proofErr w:type="spell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Искитимского</w:t>
      </w:r>
      <w:proofErr w:type="spell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  "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58B1" w:rsidRPr="00EC39B3" w:rsidRDefault="004558B1" w:rsidP="004558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58B1" w:rsidRPr="00EC39B3" w:rsidRDefault="004558B1" w:rsidP="004558B1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Проверочный  лист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(список  контрольных  вопросов),  применяется </w:t>
      </w:r>
      <w:r>
        <w:rPr>
          <w:rFonts w:ascii="Times New Roman" w:eastAsia="Times New Roman" w:hAnsi="Times New Roman" w:cs="Times New Roman"/>
          <w:sz w:val="28"/>
          <w:szCs w:val="28"/>
        </w:rPr>
        <w:t>инспектором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при  проведении  плановых  проверок  в  рамках  осуществления 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контроля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сфере благоустройства  на  территории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Бурмистровского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4558B1" w:rsidRPr="00EC39B3" w:rsidRDefault="004558B1" w:rsidP="004558B1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Категория  риска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>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4558B1" w:rsidRPr="00EC39B3" w:rsidRDefault="004558B1" w:rsidP="004558B1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Наименование  органа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контроля:</w:t>
      </w:r>
    </w:p>
    <w:p w:rsidR="004558B1" w:rsidRPr="00EC39B3" w:rsidRDefault="004558B1" w:rsidP="004558B1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___________________________________________________________.</w:t>
      </w:r>
    </w:p>
    <w:p w:rsidR="004558B1" w:rsidRPr="00B2310F" w:rsidRDefault="004558B1" w:rsidP="004558B1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бъект муниципального контроля, в отношении которого проводится контрольное (надзорное) мероприятие:</w:t>
      </w:r>
    </w:p>
    <w:p w:rsidR="004558B1" w:rsidRPr="00B2310F" w:rsidRDefault="004558B1" w:rsidP="004558B1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_____.</w:t>
      </w:r>
    </w:p>
    <w:p w:rsidR="004558B1" w:rsidRPr="00920B8B" w:rsidRDefault="004558B1" w:rsidP="004558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B8B">
        <w:rPr>
          <w:rFonts w:ascii="Times New Roman" w:hAnsi="Times New Roman" w:cs="Times New Roman"/>
          <w:sz w:val="24"/>
          <w:szCs w:val="24"/>
          <w:shd w:val="clear" w:color="auto" w:fill="FFFFFF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920B8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558B1" w:rsidRPr="00EC39B3" w:rsidRDefault="004558B1" w:rsidP="004558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</w:t>
      </w:r>
    </w:p>
    <w:p w:rsidR="004558B1" w:rsidRPr="00EC39B3" w:rsidRDefault="004558B1" w:rsidP="004558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58B1" w:rsidRPr="00EC39B3" w:rsidRDefault="004558B1" w:rsidP="004558B1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Вид  (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>виды)  деятельности  юридических  лиц,  физических лиц  их  типов  и  (или)  отдельных  характеристик:</w:t>
      </w:r>
    </w:p>
    <w:p w:rsidR="004558B1" w:rsidRPr="00EC39B3" w:rsidRDefault="004558B1" w:rsidP="004558B1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58B1" w:rsidRPr="00EC39B3" w:rsidRDefault="004558B1" w:rsidP="004558B1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Место  проведения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плановой  проверки  с  заполнением  проверочного  листа  и(или)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4558B1" w:rsidRPr="00EC39B3" w:rsidRDefault="004558B1" w:rsidP="004558B1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 распоряжения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о  проведении  плановой  проверки:  __________________________________________________________________.</w:t>
      </w:r>
    </w:p>
    <w:p w:rsidR="004558B1" w:rsidRPr="00EC39B3" w:rsidRDefault="004558B1" w:rsidP="004558B1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Учетный  номер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плановой  проверки  и  дата  присвоения  учетного  номера  проверки  в  едином  реестре  проверок:  </w:t>
      </w:r>
    </w:p>
    <w:p w:rsidR="004558B1" w:rsidRPr="00EC39B3" w:rsidRDefault="004558B1" w:rsidP="004558B1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4558B1" w:rsidRPr="00EC39B3" w:rsidRDefault="004558B1" w:rsidP="004558B1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Должность,  фамилия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и  инициалы  должностного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  администрации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Бурмистровского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 проводящего  плановую проверку  и  заполняющего  проверочный  лист:  </w:t>
      </w:r>
    </w:p>
    <w:p w:rsidR="004558B1" w:rsidRPr="00EC39B3" w:rsidRDefault="004558B1" w:rsidP="004558B1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4558B1" w:rsidRPr="00EC39B3" w:rsidRDefault="004558B1" w:rsidP="004558B1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4558B1" w:rsidRPr="00EC39B3" w:rsidRDefault="004558B1" w:rsidP="004558B1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Перечень  вопросов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>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4558B1" w:rsidRDefault="004558B1" w:rsidP="004558B1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4558B1" w:rsidRDefault="004558B1" w:rsidP="004558B1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6703B7" w:rsidRDefault="006703B7" w:rsidP="007B0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703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15021" w:type="dxa"/>
        <w:tblLook w:val="04A0" w:firstRow="1" w:lastRow="0" w:firstColumn="1" w:lastColumn="0" w:noHBand="0" w:noVBand="1"/>
      </w:tblPr>
      <w:tblGrid>
        <w:gridCol w:w="912"/>
        <w:gridCol w:w="4612"/>
        <w:gridCol w:w="1781"/>
        <w:gridCol w:w="922"/>
        <w:gridCol w:w="1660"/>
        <w:gridCol w:w="1936"/>
        <w:gridCol w:w="3198"/>
      </w:tblGrid>
      <w:tr w:rsidR="004558B1" w:rsidTr="006703B7">
        <w:tc>
          <w:tcPr>
            <w:tcW w:w="912" w:type="dxa"/>
            <w:vMerge w:val="restart"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0B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4612" w:type="dxa"/>
            <w:vMerge w:val="restart"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0B8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Вопрос, отражающий содержание обязательных требований</w:t>
            </w:r>
          </w:p>
        </w:tc>
        <w:tc>
          <w:tcPr>
            <w:tcW w:w="6299" w:type="dxa"/>
            <w:gridSpan w:val="4"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0B8B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3198" w:type="dxa"/>
            <w:vMerge w:val="restart"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0B8B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4558B1" w:rsidTr="006703B7">
        <w:tc>
          <w:tcPr>
            <w:tcW w:w="912" w:type="dxa"/>
            <w:vMerge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12" w:type="dxa"/>
            <w:vMerge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0B8B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22" w:type="dxa"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0B8B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60" w:type="dxa"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0B8B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Неприменимо</w:t>
            </w:r>
          </w:p>
        </w:tc>
        <w:tc>
          <w:tcPr>
            <w:tcW w:w="1936" w:type="dxa"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0B8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  (заполняется в случае заполнения графы "Неприменимо")</w:t>
            </w:r>
          </w:p>
        </w:tc>
        <w:tc>
          <w:tcPr>
            <w:tcW w:w="3198" w:type="dxa"/>
            <w:vMerge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558B1" w:rsidTr="006703B7">
        <w:tc>
          <w:tcPr>
            <w:tcW w:w="912" w:type="dxa"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12" w:type="dxa"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1781" w:type="dxa"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98" w:type="dxa"/>
          </w:tcPr>
          <w:p w:rsidR="004558B1" w:rsidRDefault="004558B1" w:rsidP="001A4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 11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 благоустройства, соблюдения чистоты и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орядка на  территории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Бурмистровского</w:t>
            </w:r>
            <w:proofErr w:type="spellEnd"/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Искитимского</w:t>
            </w:r>
            <w:proofErr w:type="spellEnd"/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Новосибирской области   сельского  поселения,  утвержденных  решением  представительного органа от </w:t>
            </w:r>
            <w:r w:rsidR="001A4D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26.04.2017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1A4D86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(далее  –  Правила  благоустройства);</w:t>
            </w:r>
          </w:p>
        </w:tc>
      </w:tr>
      <w:tr w:rsidR="004558B1" w:rsidTr="006703B7">
        <w:tc>
          <w:tcPr>
            <w:tcW w:w="912" w:type="dxa"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12" w:type="dxa"/>
          </w:tcPr>
          <w:p w:rsidR="004558B1" w:rsidRPr="001B1DD4" w:rsidRDefault="004558B1" w:rsidP="007B0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</w:rPr>
              <w:t>Соблюдается ли порядок производства земляных и дорожных работ, благоустройства территорий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781" w:type="dxa"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98" w:type="dxa"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 благоустройства</w:t>
            </w:r>
          </w:p>
        </w:tc>
      </w:tr>
      <w:tr w:rsidR="004558B1" w:rsidTr="006703B7">
        <w:tc>
          <w:tcPr>
            <w:tcW w:w="912" w:type="dxa"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12" w:type="dxa"/>
          </w:tcPr>
          <w:p w:rsidR="004558B1" w:rsidRPr="001B1DD4" w:rsidRDefault="004558B1" w:rsidP="007B0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Соблюдается ли порядок содержания зеленых насаждений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?</w:t>
            </w:r>
          </w:p>
        </w:tc>
        <w:tc>
          <w:tcPr>
            <w:tcW w:w="1781" w:type="dxa"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98" w:type="dxa"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 благоустройства</w:t>
            </w:r>
          </w:p>
        </w:tc>
      </w:tr>
      <w:tr w:rsidR="004558B1" w:rsidTr="006703B7">
        <w:tc>
          <w:tcPr>
            <w:tcW w:w="912" w:type="dxa"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12" w:type="dxa"/>
          </w:tcPr>
          <w:p w:rsidR="004558B1" w:rsidRPr="001B1DD4" w:rsidRDefault="004558B1" w:rsidP="007B02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Соблюдаются ли Правила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2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уборки и содержания территории сельского поселения, в том числе:</w:t>
            </w:r>
          </w:p>
        </w:tc>
        <w:tc>
          <w:tcPr>
            <w:tcW w:w="1781" w:type="dxa"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98" w:type="dxa"/>
          </w:tcPr>
          <w:p w:rsidR="004558B1" w:rsidRPr="001B1DD4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благоустройства</w:t>
            </w:r>
          </w:p>
        </w:tc>
      </w:tr>
      <w:tr w:rsidR="004558B1" w:rsidTr="006703B7">
        <w:tc>
          <w:tcPr>
            <w:tcW w:w="912" w:type="dxa"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12" w:type="dxa"/>
          </w:tcPr>
          <w:p w:rsidR="004558B1" w:rsidRPr="001B1DD4" w:rsidRDefault="004558B1" w:rsidP="007B02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Производится ли уборка территории в зимний период</w:t>
            </w:r>
            <w:r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?</w:t>
            </w:r>
          </w:p>
        </w:tc>
        <w:tc>
          <w:tcPr>
            <w:tcW w:w="1781" w:type="dxa"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98" w:type="dxa"/>
          </w:tcPr>
          <w:p w:rsidR="004558B1" w:rsidRPr="001B1DD4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П.7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4558B1" w:rsidTr="006703B7">
        <w:tc>
          <w:tcPr>
            <w:tcW w:w="912" w:type="dxa"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12" w:type="dxa"/>
          </w:tcPr>
          <w:p w:rsidR="004558B1" w:rsidRPr="001B1DD4" w:rsidRDefault="004558B1" w:rsidP="007B02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1B1DD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брабатываются  ли наиболее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2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опасные участки (подъемы, спуски, мосты, перекрестки, подходы к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5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остановкам общественного транспорта)</w:t>
            </w:r>
            <w:r w:rsidRPr="00100B3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00B37">
              <w:rPr>
                <w:rFonts w:ascii="Times New Roman" w:hAnsi="Times New Roman"/>
                <w:spacing w:val="-1"/>
                <w:sz w:val="28"/>
                <w:szCs w:val="28"/>
              </w:rPr>
              <w:t>противогололедными</w:t>
            </w:r>
            <w:proofErr w:type="spellEnd"/>
            <w:r w:rsidRPr="00100B3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материалами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?</w:t>
            </w:r>
          </w:p>
        </w:tc>
        <w:tc>
          <w:tcPr>
            <w:tcW w:w="1781" w:type="dxa"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98" w:type="dxa"/>
          </w:tcPr>
          <w:p w:rsidR="004558B1" w:rsidRPr="001B1DD4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П.8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4558B1" w:rsidTr="006703B7">
        <w:tc>
          <w:tcPr>
            <w:tcW w:w="912" w:type="dxa"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12" w:type="dxa"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>Производится систематическая  очистка крыш от снега и удаление наростов на карнизах и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9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водосточных трубах?</w:t>
            </w:r>
          </w:p>
        </w:tc>
        <w:tc>
          <w:tcPr>
            <w:tcW w:w="1781" w:type="dxa"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98" w:type="dxa"/>
          </w:tcPr>
          <w:p w:rsidR="004558B1" w:rsidRPr="001B1DD4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П.9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4558B1" w:rsidTr="006703B7">
        <w:tc>
          <w:tcPr>
            <w:tcW w:w="912" w:type="dxa"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12" w:type="dxa"/>
          </w:tcPr>
          <w:p w:rsidR="004558B1" w:rsidRPr="001B1DD4" w:rsidRDefault="004558B1" w:rsidP="007B02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9"/>
                <w:sz w:val="28"/>
                <w:szCs w:val="28"/>
              </w:rPr>
            </w:pPr>
            <w:r w:rsidRPr="001B1DD4">
              <w:rPr>
                <w:rFonts w:ascii="Times New Roman" w:hAnsi="Times New Roman"/>
              </w:rPr>
              <w:t>Производится уборка и содержание дворовых территорий</w:t>
            </w:r>
            <w:r>
              <w:rPr>
                <w:rFonts w:ascii="Times New Roman" w:hAnsi="Times New Roman"/>
              </w:rPr>
              <w:t>?</w:t>
            </w:r>
          </w:p>
        </w:tc>
        <w:tc>
          <w:tcPr>
            <w:tcW w:w="1781" w:type="dxa"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98" w:type="dxa"/>
          </w:tcPr>
          <w:p w:rsidR="004558B1" w:rsidRPr="001B1DD4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П.11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4558B1" w:rsidTr="006703B7">
        <w:tc>
          <w:tcPr>
            <w:tcW w:w="912" w:type="dxa"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12" w:type="dxa"/>
          </w:tcPr>
          <w:p w:rsidR="004558B1" w:rsidRPr="001B1DD4" w:rsidRDefault="004558B1" w:rsidP="007B02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1D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Размещены ли площадки под мусоросборники и контейнеры для бытового мусора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и </w:t>
            </w:r>
            <w:proofErr w:type="spellStart"/>
            <w:r w:rsidRPr="001B1DD4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пищеотходов</w:t>
            </w:r>
            <w:proofErr w:type="spellEnd"/>
            <w:r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?</w:t>
            </w:r>
          </w:p>
        </w:tc>
        <w:tc>
          <w:tcPr>
            <w:tcW w:w="1781" w:type="dxa"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98" w:type="dxa"/>
          </w:tcPr>
          <w:p w:rsidR="004558B1" w:rsidRPr="001B1DD4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П.12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4558B1" w:rsidTr="006703B7">
        <w:tc>
          <w:tcPr>
            <w:tcW w:w="912" w:type="dxa"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12" w:type="dxa"/>
          </w:tcPr>
          <w:p w:rsidR="004558B1" w:rsidRPr="001B1DD4" w:rsidRDefault="004558B1" w:rsidP="007B02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Организуется работа по 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содержанию прилегающих территорий ?</w:t>
            </w:r>
          </w:p>
        </w:tc>
        <w:tc>
          <w:tcPr>
            <w:tcW w:w="1781" w:type="dxa"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98" w:type="dxa"/>
          </w:tcPr>
          <w:p w:rsidR="004558B1" w:rsidRPr="001B1DD4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П.15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4558B1" w:rsidTr="006703B7">
        <w:tc>
          <w:tcPr>
            <w:tcW w:w="912" w:type="dxa"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12" w:type="dxa"/>
          </w:tcPr>
          <w:p w:rsidR="004558B1" w:rsidRPr="001B1DD4" w:rsidRDefault="004558B1" w:rsidP="007B0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</w:rPr>
              <w:t>Осуществляется ли работа по благоустройству прилегающих территорий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781" w:type="dxa"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98" w:type="dxa"/>
          </w:tcPr>
          <w:p w:rsidR="004558B1" w:rsidRPr="001B1DD4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П.17.1.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4558B1" w:rsidTr="006703B7">
        <w:tc>
          <w:tcPr>
            <w:tcW w:w="912" w:type="dxa"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12" w:type="dxa"/>
          </w:tcPr>
          <w:p w:rsidR="004558B1" w:rsidRPr="001B1DD4" w:rsidRDefault="004558B1" w:rsidP="007B0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Соблюдаются ли требования </w:t>
            </w:r>
            <w:r w:rsidRPr="001B1DD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стационарной уличной и </w:t>
            </w:r>
            <w:r w:rsidRPr="001B1DD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передвижной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мелкорозничной торговли?</w:t>
            </w:r>
          </w:p>
        </w:tc>
        <w:tc>
          <w:tcPr>
            <w:tcW w:w="1781" w:type="dxa"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98" w:type="dxa"/>
          </w:tcPr>
          <w:p w:rsidR="004558B1" w:rsidRPr="001B1DD4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Правил благоустройства</w:t>
            </w:r>
          </w:p>
        </w:tc>
      </w:tr>
      <w:tr w:rsidR="004558B1" w:rsidTr="006703B7">
        <w:tc>
          <w:tcPr>
            <w:tcW w:w="912" w:type="dxa"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12" w:type="dxa"/>
          </w:tcPr>
          <w:p w:rsidR="004558B1" w:rsidRPr="001B1DD4" w:rsidRDefault="004558B1" w:rsidP="007B0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Соблюдается ли Порядок размещения вывесок, рекламных щитов,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-5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витрин и их содержание?</w:t>
            </w:r>
          </w:p>
        </w:tc>
        <w:tc>
          <w:tcPr>
            <w:tcW w:w="1781" w:type="dxa"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98" w:type="dxa"/>
          </w:tcPr>
          <w:p w:rsidR="004558B1" w:rsidRPr="001B1DD4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VI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благоустройства</w:t>
            </w:r>
          </w:p>
        </w:tc>
      </w:tr>
      <w:tr w:rsidR="004558B1" w:rsidTr="006703B7">
        <w:tc>
          <w:tcPr>
            <w:tcW w:w="912" w:type="dxa"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12" w:type="dxa"/>
          </w:tcPr>
          <w:p w:rsidR="004558B1" w:rsidRPr="001B1DD4" w:rsidRDefault="004558B1" w:rsidP="007B02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Соблюдаются ли требования строительства, установки содержания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-5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малых архитектурных форм?</w:t>
            </w:r>
          </w:p>
        </w:tc>
        <w:tc>
          <w:tcPr>
            <w:tcW w:w="1781" w:type="dxa"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98" w:type="dxa"/>
          </w:tcPr>
          <w:p w:rsidR="004558B1" w:rsidRPr="001B1DD4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благоустройства</w:t>
            </w:r>
          </w:p>
        </w:tc>
      </w:tr>
      <w:tr w:rsidR="004558B1" w:rsidTr="006703B7">
        <w:tc>
          <w:tcPr>
            <w:tcW w:w="912" w:type="dxa"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12" w:type="dxa"/>
          </w:tcPr>
          <w:p w:rsidR="004558B1" w:rsidRPr="001B1DD4" w:rsidRDefault="004558B1" w:rsidP="007B02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Соблюдаются ли Правила ремонта и содержания жилых, культурно-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бытовых, общественных зданий и сооружений?</w:t>
            </w:r>
          </w:p>
        </w:tc>
        <w:tc>
          <w:tcPr>
            <w:tcW w:w="1781" w:type="dxa"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98" w:type="dxa"/>
          </w:tcPr>
          <w:p w:rsidR="004558B1" w:rsidRPr="001B1DD4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благоустройства</w:t>
            </w:r>
          </w:p>
        </w:tc>
      </w:tr>
      <w:tr w:rsidR="004558B1" w:rsidTr="006703B7">
        <w:tc>
          <w:tcPr>
            <w:tcW w:w="912" w:type="dxa"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12" w:type="dxa"/>
          </w:tcPr>
          <w:p w:rsidR="004558B1" w:rsidRPr="001B1DD4" w:rsidRDefault="004558B1" w:rsidP="007B02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</w:rPr>
              <w:t>Соблюдаются ли формы и механизмы общественного участия в принятии решений и реализации проектов комплексного благоустройства?</w:t>
            </w:r>
          </w:p>
        </w:tc>
        <w:tc>
          <w:tcPr>
            <w:tcW w:w="1781" w:type="dxa"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98" w:type="dxa"/>
          </w:tcPr>
          <w:p w:rsidR="004558B1" w:rsidRPr="001B1DD4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X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 благоустройства</w:t>
            </w:r>
          </w:p>
        </w:tc>
      </w:tr>
      <w:tr w:rsidR="004558B1" w:rsidTr="006703B7">
        <w:tc>
          <w:tcPr>
            <w:tcW w:w="912" w:type="dxa"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12" w:type="dxa"/>
          </w:tcPr>
          <w:p w:rsidR="004558B1" w:rsidRPr="0099375E" w:rsidRDefault="004558B1" w:rsidP="007B0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Выполняются  ли  условия  выгула домашних животных в определенных местах, 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разрешенных решением органа местного самоуправления для </w:t>
            </w:r>
            <w:r w:rsidRPr="001B1DD4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выгула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животных</w:t>
            </w:r>
          </w:p>
        </w:tc>
        <w:tc>
          <w:tcPr>
            <w:tcW w:w="1781" w:type="dxa"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98" w:type="dxa"/>
          </w:tcPr>
          <w:p w:rsidR="004558B1" w:rsidRPr="001B1DD4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 1.2.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 благоустройства  </w:t>
            </w:r>
          </w:p>
        </w:tc>
      </w:tr>
      <w:tr w:rsidR="004558B1" w:rsidTr="006703B7">
        <w:tc>
          <w:tcPr>
            <w:tcW w:w="912" w:type="dxa"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12" w:type="dxa"/>
          </w:tcPr>
          <w:p w:rsidR="004558B1" w:rsidRPr="001B1DD4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общие положения правил благоустройства</w:t>
            </w:r>
          </w:p>
        </w:tc>
        <w:tc>
          <w:tcPr>
            <w:tcW w:w="1781" w:type="dxa"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4558B1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98" w:type="dxa"/>
          </w:tcPr>
          <w:p w:rsidR="004558B1" w:rsidRPr="001B1DD4" w:rsidRDefault="004558B1" w:rsidP="007B0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 1.2.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 благоустройства  </w:t>
            </w:r>
          </w:p>
        </w:tc>
      </w:tr>
    </w:tbl>
    <w:p w:rsidR="00F359B6" w:rsidRDefault="00F359B6"/>
    <w:p w:rsidR="006703B7" w:rsidRDefault="006703B7"/>
    <w:p w:rsidR="006703B7" w:rsidRDefault="006703B7">
      <w:pPr>
        <w:sectPr w:rsidR="006703B7" w:rsidSect="006703B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558B1" w:rsidRPr="00EC39B3" w:rsidRDefault="004558B1" w:rsidP="004558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lastRenderedPageBreak/>
        <w:t>Пояснения и дополнения по вопросам, содержащимся в перечне:</w:t>
      </w:r>
    </w:p>
    <w:p w:rsidR="004558B1" w:rsidRPr="00EC39B3" w:rsidRDefault="004558B1" w:rsidP="004558B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58B1" w:rsidRPr="00EC39B3" w:rsidRDefault="004558B1" w:rsidP="004558B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Подписи лица (лиц), проводящего (проводящих) проверку:</w:t>
      </w:r>
    </w:p>
    <w:p w:rsidR="004558B1" w:rsidRPr="00EC39B3" w:rsidRDefault="004558B1" w:rsidP="004558B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4558B1" w:rsidRPr="00EC39B3" w:rsidRDefault="004558B1" w:rsidP="004558B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4558B1" w:rsidRPr="00EC39B3" w:rsidRDefault="004558B1" w:rsidP="004558B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ознакомлен(а):</w:t>
      </w:r>
    </w:p>
    <w:p w:rsidR="004558B1" w:rsidRPr="00EC39B3" w:rsidRDefault="004558B1" w:rsidP="004558B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4558B1" w:rsidRPr="00EC39B3" w:rsidRDefault="004558B1" w:rsidP="004558B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</w:p>
    <w:p w:rsidR="004558B1" w:rsidRPr="00EC39B3" w:rsidRDefault="004558B1" w:rsidP="004558B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4558B1" w:rsidRPr="00EC39B3" w:rsidRDefault="004558B1" w:rsidP="004558B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4558B1" w:rsidRPr="00EC39B3" w:rsidRDefault="004558B1" w:rsidP="004558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_________________________________________</w:t>
      </w:r>
    </w:p>
    <w:p w:rsidR="004558B1" w:rsidRPr="00EC39B3" w:rsidRDefault="004558B1" w:rsidP="004558B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                                                                                                                                                                                     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 подпись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)</w:t>
      </w:r>
    </w:p>
    <w:p w:rsidR="004558B1" w:rsidRPr="00EC39B3" w:rsidRDefault="004558B1" w:rsidP="004558B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4558B1" w:rsidRPr="00EC39B3" w:rsidRDefault="004558B1" w:rsidP="004558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_______________________________________________________________________________</w:t>
      </w:r>
    </w:p>
    <w:p w:rsidR="004558B1" w:rsidRPr="00EC39B3" w:rsidRDefault="004558B1" w:rsidP="004558B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</w:p>
    <w:p w:rsidR="004558B1" w:rsidRPr="00EC39B3" w:rsidRDefault="004558B1" w:rsidP="004558B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4558B1" w:rsidRPr="00EC39B3" w:rsidRDefault="004558B1" w:rsidP="004558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4558B1" w:rsidRPr="00EC39B3" w:rsidRDefault="004558B1" w:rsidP="004558B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4558B1" w:rsidRPr="00EC39B3" w:rsidRDefault="004558B1" w:rsidP="004558B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получил(а):</w:t>
      </w:r>
    </w:p>
    <w:p w:rsidR="004558B1" w:rsidRPr="00EC39B3" w:rsidRDefault="004558B1" w:rsidP="004558B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4558B1" w:rsidRPr="00EC39B3" w:rsidRDefault="004558B1" w:rsidP="004558B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</w:p>
    <w:p w:rsidR="004558B1" w:rsidRPr="00EC39B3" w:rsidRDefault="004558B1" w:rsidP="004558B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4558B1" w:rsidRPr="00EC39B3" w:rsidRDefault="004558B1" w:rsidP="004558B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4558B1" w:rsidRPr="00EC39B3" w:rsidRDefault="004558B1" w:rsidP="004558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4558B1" w:rsidRPr="00EC39B3" w:rsidRDefault="004558B1" w:rsidP="004558B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                                                                          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4558B1" w:rsidRPr="00EC39B3" w:rsidRDefault="004558B1" w:rsidP="004558B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4558B1" w:rsidRPr="00EC39B3" w:rsidRDefault="004558B1" w:rsidP="004558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4558B1" w:rsidRPr="00EC39B3" w:rsidRDefault="004558B1" w:rsidP="004558B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</w:p>
    <w:p w:rsidR="004558B1" w:rsidRPr="00EC39B3" w:rsidRDefault="004558B1" w:rsidP="004558B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:rsidR="004558B1" w:rsidRPr="00EC39B3" w:rsidRDefault="004558B1" w:rsidP="004558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_________________________________________</w:t>
      </w:r>
    </w:p>
    <w:p w:rsidR="004558B1" w:rsidRPr="00EC39B3" w:rsidRDefault="004558B1" w:rsidP="004558B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  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4558B1" w:rsidRPr="00EC39B3" w:rsidRDefault="004558B1" w:rsidP="004558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558B1" w:rsidRPr="00EC39B3" w:rsidRDefault="004558B1" w:rsidP="004558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8B1" w:rsidRDefault="004558B1"/>
    <w:sectPr w:rsidR="00455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B1"/>
    <w:rsid w:val="000214E9"/>
    <w:rsid w:val="001A4D86"/>
    <w:rsid w:val="003607E1"/>
    <w:rsid w:val="004558B1"/>
    <w:rsid w:val="006703B7"/>
    <w:rsid w:val="00714512"/>
    <w:rsid w:val="008B5182"/>
    <w:rsid w:val="00B42174"/>
    <w:rsid w:val="00D0588B"/>
    <w:rsid w:val="00F3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F791C"/>
  <w15:chartTrackingRefBased/>
  <w15:docId w15:val="{56A91432-F2AD-419F-84E2-1044DF58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8B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58B1"/>
    <w:rPr>
      <w:color w:val="0000FF"/>
      <w:u w:val="single"/>
    </w:rPr>
  </w:style>
  <w:style w:type="character" w:styleId="a4">
    <w:name w:val="Emphasis"/>
    <w:basedOn w:val="a0"/>
    <w:uiPriority w:val="20"/>
    <w:qFormat/>
    <w:rsid w:val="004558B1"/>
    <w:rPr>
      <w:i/>
      <w:iCs/>
    </w:rPr>
  </w:style>
  <w:style w:type="character" w:customStyle="1" w:styleId="apple-converted-space">
    <w:name w:val="apple-converted-space"/>
    <w:basedOn w:val="a0"/>
    <w:rsid w:val="004558B1"/>
  </w:style>
  <w:style w:type="table" w:styleId="a5">
    <w:name w:val="Table Grid"/>
    <w:basedOn w:val="a1"/>
    <w:uiPriority w:val="59"/>
    <w:rsid w:val="004558B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14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451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4AC55DD5-905E-4CA3-882A-C1A53BAE39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657E8284-BC2A-4A2A-B081-84E5E12B557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ternet.garant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EE35B171-7EB7-4CB6-8EED-AD96663E9D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1823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2021-12-01T01:47:00Z</cp:lastPrinted>
  <dcterms:created xsi:type="dcterms:W3CDTF">2021-11-15T08:29:00Z</dcterms:created>
  <dcterms:modified xsi:type="dcterms:W3CDTF">2021-12-01T02:39:00Z</dcterms:modified>
</cp:coreProperties>
</file>