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63D" w:rsidRPr="00013BDE" w:rsidRDefault="006D771A" w:rsidP="00013BDE">
      <w:pPr>
        <w:pStyle w:val="a8"/>
        <w:jc w:val="center"/>
        <w:rPr>
          <w:rFonts w:ascii="Arial" w:hAnsi="Arial" w:cs="Arial"/>
          <w:sz w:val="20"/>
          <w:szCs w:val="20"/>
        </w:rPr>
      </w:pPr>
      <w:r w:rsidRPr="006D771A">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402.4pt;margin-top:159.75pt;width:130.1pt;height:19pt;z-index:251658240" strokecolor="white [3212]">
            <v:textbox style="mso-next-textbox:#_x0000_s1026">
              <w:txbxContent>
                <w:p w:rsidR="00B20FBB" w:rsidRPr="00FF071B" w:rsidRDefault="00B20FBB">
                  <w:pPr>
                    <w:rPr>
                      <w:rFonts w:ascii="Times New Roman" w:hAnsi="Times New Roman" w:cs="Times New Roman"/>
                    </w:rPr>
                  </w:pPr>
                  <w:r w:rsidRPr="00FF071B">
                    <w:rPr>
                      <w:rFonts w:ascii="Times New Roman" w:hAnsi="Times New Roman" w:cs="Times New Roman"/>
                      <w:sz w:val="18"/>
                      <w:szCs w:val="18"/>
                    </w:rPr>
                    <w:t xml:space="preserve">№ </w:t>
                  </w:r>
                  <w:r>
                    <w:rPr>
                      <w:rFonts w:ascii="Times New Roman" w:hAnsi="Times New Roman" w:cs="Times New Roman"/>
                      <w:sz w:val="18"/>
                      <w:szCs w:val="18"/>
                    </w:rPr>
                    <w:t>16</w:t>
                  </w:r>
                  <w:r w:rsidRPr="00FF071B">
                    <w:rPr>
                      <w:rFonts w:ascii="Times New Roman" w:hAnsi="Times New Roman" w:cs="Times New Roman"/>
                      <w:sz w:val="18"/>
                      <w:szCs w:val="18"/>
                    </w:rPr>
                    <w:t>(</w:t>
                  </w:r>
                  <w:r>
                    <w:rPr>
                      <w:rFonts w:ascii="Times New Roman" w:hAnsi="Times New Roman" w:cs="Times New Roman"/>
                      <w:sz w:val="18"/>
                      <w:szCs w:val="18"/>
                    </w:rPr>
                    <w:t>89</w:t>
                  </w:r>
                  <w:r w:rsidRPr="00FF071B">
                    <w:rPr>
                      <w:rFonts w:ascii="Times New Roman" w:hAnsi="Times New Roman" w:cs="Times New Roman"/>
                      <w:sz w:val="18"/>
                      <w:szCs w:val="18"/>
                    </w:rPr>
                    <w:t xml:space="preserve">) от </w:t>
                  </w:r>
                  <w:r>
                    <w:rPr>
                      <w:rFonts w:ascii="Times New Roman" w:hAnsi="Times New Roman" w:cs="Times New Roman"/>
                      <w:sz w:val="18"/>
                      <w:szCs w:val="18"/>
                    </w:rPr>
                    <w:t xml:space="preserve">30 ноября 2022 </w:t>
                  </w:r>
                  <w:r w:rsidRPr="00FF071B">
                    <w:rPr>
                      <w:rFonts w:ascii="Times New Roman" w:hAnsi="Times New Roman" w:cs="Times New Roman"/>
                      <w:sz w:val="18"/>
                      <w:szCs w:val="18"/>
                    </w:rPr>
                    <w:t>года</w:t>
                  </w:r>
                </w:p>
              </w:txbxContent>
            </v:textbox>
          </v:shape>
        </w:pict>
      </w:r>
      <w:r w:rsidR="00EC44F8" w:rsidRPr="00EC44F8">
        <w:rPr>
          <w:noProof/>
          <w:lang w:eastAsia="ru-RU"/>
        </w:rPr>
        <w:drawing>
          <wp:inline distT="0" distB="0" distL="0" distR="0">
            <wp:extent cx="6654919" cy="2313829"/>
            <wp:effectExtent l="0" t="0" r="0" b="0"/>
            <wp:docPr id="5" name="Рисунок 1" descr="C:\Users\User\Desktop\ве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ес.jpg"/>
                    <pic:cNvPicPr>
                      <a:picLocks noChangeAspect="1" noChangeArrowheads="1"/>
                    </pic:cNvPicPr>
                  </pic:nvPicPr>
                  <pic:blipFill>
                    <a:blip r:embed="rId8" cstate="print"/>
                    <a:srcRect/>
                    <a:stretch>
                      <a:fillRect/>
                    </a:stretch>
                  </pic:blipFill>
                  <pic:spPr bwMode="auto">
                    <a:xfrm>
                      <a:off x="0" y="0"/>
                      <a:ext cx="6679654" cy="2322429"/>
                    </a:xfrm>
                    <a:prstGeom prst="rect">
                      <a:avLst/>
                    </a:prstGeom>
                    <a:noFill/>
                    <a:ln w="9525">
                      <a:noFill/>
                      <a:miter lim="800000"/>
                      <a:headEnd/>
                      <a:tailEnd/>
                    </a:ln>
                  </pic:spPr>
                </pic:pic>
              </a:graphicData>
            </a:graphic>
          </wp:inline>
        </w:drawing>
      </w:r>
    </w:p>
    <w:p w:rsidR="00E9563D" w:rsidRPr="007214EB" w:rsidRDefault="00E9563D" w:rsidP="00E9563D">
      <w:pPr>
        <w:pStyle w:val="15"/>
        <w:ind w:firstLine="0"/>
      </w:pPr>
    </w:p>
    <w:p w:rsidR="00E9563D" w:rsidRPr="00E9563D" w:rsidRDefault="00E9563D" w:rsidP="00E9563D">
      <w:pPr>
        <w:spacing w:after="0" w:line="240" w:lineRule="auto"/>
        <w:jc w:val="center"/>
        <w:rPr>
          <w:rFonts w:ascii="Times New Roman" w:hAnsi="Times New Roman"/>
          <w:b/>
          <w:sz w:val="20"/>
          <w:szCs w:val="20"/>
        </w:rPr>
      </w:pPr>
      <w:r w:rsidRPr="00E9563D">
        <w:rPr>
          <w:rFonts w:ascii="Times New Roman" w:hAnsi="Times New Roman"/>
          <w:b/>
          <w:sz w:val="20"/>
          <w:szCs w:val="20"/>
        </w:rPr>
        <w:t xml:space="preserve">АДМИНИСТРАЦИЯ БУРМИСТРОВСКОГО СЕЛЬСОВЕТА </w:t>
      </w:r>
    </w:p>
    <w:p w:rsidR="00E9563D" w:rsidRPr="00E9563D" w:rsidRDefault="00E9563D" w:rsidP="00E9563D">
      <w:pPr>
        <w:spacing w:after="0" w:line="240" w:lineRule="auto"/>
        <w:jc w:val="center"/>
        <w:rPr>
          <w:rFonts w:ascii="Times New Roman" w:hAnsi="Times New Roman"/>
          <w:b/>
          <w:sz w:val="20"/>
          <w:szCs w:val="20"/>
        </w:rPr>
      </w:pPr>
      <w:r w:rsidRPr="00E9563D">
        <w:rPr>
          <w:rFonts w:ascii="Times New Roman" w:hAnsi="Times New Roman"/>
          <w:b/>
          <w:sz w:val="20"/>
          <w:szCs w:val="20"/>
        </w:rPr>
        <w:t>ИСКИТИМСКОГО РАЙОНА НОВОСИБИРСКОЙ ОБЛАСТИ</w:t>
      </w:r>
    </w:p>
    <w:p w:rsidR="00E9563D" w:rsidRDefault="00E9563D" w:rsidP="00E9563D">
      <w:pPr>
        <w:spacing w:after="0" w:line="240" w:lineRule="auto"/>
        <w:jc w:val="center"/>
        <w:rPr>
          <w:rFonts w:ascii="Times New Roman" w:hAnsi="Times New Roman"/>
          <w:b/>
          <w:sz w:val="20"/>
          <w:szCs w:val="20"/>
        </w:rPr>
      </w:pPr>
    </w:p>
    <w:p w:rsidR="00E9563D" w:rsidRPr="00E9563D" w:rsidRDefault="00E9563D" w:rsidP="00E9563D">
      <w:pPr>
        <w:spacing w:after="0" w:line="240" w:lineRule="auto"/>
        <w:jc w:val="center"/>
        <w:rPr>
          <w:rFonts w:ascii="Times New Roman" w:hAnsi="Times New Roman"/>
          <w:b/>
          <w:sz w:val="20"/>
          <w:szCs w:val="20"/>
        </w:rPr>
      </w:pPr>
      <w:r w:rsidRPr="00E9563D">
        <w:rPr>
          <w:rFonts w:ascii="Times New Roman" w:hAnsi="Times New Roman"/>
          <w:b/>
          <w:sz w:val="20"/>
          <w:szCs w:val="20"/>
        </w:rPr>
        <w:t>П О С Т А Н О В Л Е Н И Е</w:t>
      </w:r>
    </w:p>
    <w:p w:rsidR="00E9563D" w:rsidRPr="00E9563D" w:rsidRDefault="00E9563D" w:rsidP="00E9563D">
      <w:pPr>
        <w:spacing w:after="0" w:line="240" w:lineRule="auto"/>
        <w:jc w:val="center"/>
        <w:rPr>
          <w:rFonts w:ascii="Times New Roman" w:hAnsi="Times New Roman"/>
          <w:sz w:val="20"/>
          <w:szCs w:val="20"/>
          <w:u w:val="single"/>
        </w:rPr>
      </w:pPr>
      <w:r w:rsidRPr="00E9563D">
        <w:rPr>
          <w:rFonts w:ascii="Times New Roman" w:hAnsi="Times New Roman"/>
          <w:sz w:val="20"/>
          <w:szCs w:val="20"/>
          <w:u w:val="single"/>
        </w:rPr>
        <w:t>09.11.2022</w:t>
      </w:r>
      <w:r w:rsidRPr="00E9563D">
        <w:rPr>
          <w:rFonts w:ascii="Times New Roman" w:hAnsi="Times New Roman"/>
          <w:sz w:val="20"/>
          <w:szCs w:val="20"/>
        </w:rPr>
        <w:t xml:space="preserve"> № </w:t>
      </w:r>
      <w:r w:rsidRPr="00E9563D">
        <w:rPr>
          <w:rFonts w:ascii="Times New Roman" w:hAnsi="Times New Roman"/>
          <w:sz w:val="20"/>
          <w:szCs w:val="20"/>
          <w:u w:val="single"/>
        </w:rPr>
        <w:t>111/76.002</w:t>
      </w:r>
    </w:p>
    <w:p w:rsidR="00E9563D" w:rsidRDefault="00E9563D" w:rsidP="00E9563D">
      <w:pPr>
        <w:spacing w:after="0" w:line="240" w:lineRule="auto"/>
        <w:jc w:val="center"/>
        <w:rPr>
          <w:rFonts w:ascii="Times New Roman" w:hAnsi="Times New Roman"/>
          <w:sz w:val="20"/>
          <w:szCs w:val="20"/>
        </w:rPr>
      </w:pPr>
      <w:r w:rsidRPr="00E9563D">
        <w:rPr>
          <w:rFonts w:ascii="Times New Roman" w:hAnsi="Times New Roman"/>
          <w:sz w:val="20"/>
          <w:szCs w:val="20"/>
        </w:rPr>
        <w:t>д.Бурмистрово</w:t>
      </w:r>
    </w:p>
    <w:p w:rsidR="00E9563D" w:rsidRPr="00E9563D" w:rsidRDefault="00E9563D" w:rsidP="00E9563D">
      <w:pPr>
        <w:spacing w:after="0" w:line="240" w:lineRule="auto"/>
        <w:jc w:val="center"/>
        <w:rPr>
          <w:rFonts w:ascii="Times New Roman" w:hAnsi="Times New Roman"/>
          <w:sz w:val="20"/>
          <w:szCs w:val="20"/>
        </w:rPr>
      </w:pPr>
    </w:p>
    <w:p w:rsidR="00E9563D" w:rsidRDefault="00E9563D" w:rsidP="00E9563D">
      <w:pPr>
        <w:tabs>
          <w:tab w:val="left" w:pos="12480"/>
        </w:tabs>
        <w:spacing w:after="0" w:line="240" w:lineRule="auto"/>
        <w:rPr>
          <w:rFonts w:ascii="Times New Roman" w:hAnsi="Times New Roman"/>
          <w:color w:val="000000"/>
          <w:sz w:val="20"/>
          <w:szCs w:val="20"/>
        </w:rPr>
      </w:pPr>
      <w:r w:rsidRPr="00E9563D">
        <w:rPr>
          <w:rFonts w:ascii="Times New Roman" w:hAnsi="Times New Roman"/>
          <w:color w:val="000000"/>
          <w:sz w:val="20"/>
          <w:szCs w:val="20"/>
        </w:rPr>
        <w:t xml:space="preserve">Об утверждении муниципальной программы                                                                           </w:t>
      </w:r>
    </w:p>
    <w:p w:rsidR="00E9563D" w:rsidRDefault="00E9563D" w:rsidP="00E9563D">
      <w:pPr>
        <w:tabs>
          <w:tab w:val="left" w:pos="12480"/>
        </w:tabs>
        <w:spacing w:after="0" w:line="240" w:lineRule="auto"/>
        <w:rPr>
          <w:rFonts w:ascii="Times New Roman" w:hAnsi="Times New Roman"/>
          <w:color w:val="000000"/>
          <w:sz w:val="20"/>
          <w:szCs w:val="20"/>
        </w:rPr>
      </w:pPr>
      <w:r w:rsidRPr="00E9563D">
        <w:rPr>
          <w:rFonts w:ascii="Times New Roman" w:hAnsi="Times New Roman"/>
          <w:color w:val="000000"/>
          <w:sz w:val="20"/>
          <w:szCs w:val="20"/>
        </w:rPr>
        <w:t xml:space="preserve">профилактики правонарушений и борьбы с                                                                         </w:t>
      </w:r>
    </w:p>
    <w:p w:rsidR="00E9563D" w:rsidRDefault="00E9563D" w:rsidP="00E9563D">
      <w:pPr>
        <w:tabs>
          <w:tab w:val="left" w:pos="12480"/>
        </w:tabs>
        <w:spacing w:after="0" w:line="240" w:lineRule="auto"/>
        <w:rPr>
          <w:rFonts w:ascii="Times New Roman" w:hAnsi="Times New Roman"/>
          <w:color w:val="000000"/>
          <w:sz w:val="20"/>
          <w:szCs w:val="20"/>
        </w:rPr>
      </w:pPr>
      <w:r w:rsidRPr="00E9563D">
        <w:rPr>
          <w:rFonts w:ascii="Times New Roman" w:hAnsi="Times New Roman"/>
          <w:color w:val="000000"/>
          <w:sz w:val="20"/>
          <w:szCs w:val="20"/>
        </w:rPr>
        <w:t xml:space="preserve">преступностью на территории Бурмистровского сельсовета                                                </w:t>
      </w:r>
    </w:p>
    <w:p w:rsidR="00E9563D" w:rsidRDefault="00E9563D" w:rsidP="00E9563D">
      <w:pPr>
        <w:tabs>
          <w:tab w:val="left" w:pos="12480"/>
        </w:tabs>
        <w:spacing w:after="0" w:line="240" w:lineRule="auto"/>
        <w:rPr>
          <w:rFonts w:ascii="Times New Roman" w:hAnsi="Times New Roman"/>
          <w:color w:val="000000"/>
          <w:sz w:val="20"/>
          <w:szCs w:val="20"/>
        </w:rPr>
      </w:pPr>
      <w:r w:rsidRPr="00E9563D">
        <w:rPr>
          <w:rFonts w:ascii="Times New Roman" w:hAnsi="Times New Roman"/>
          <w:color w:val="000000"/>
          <w:sz w:val="20"/>
          <w:szCs w:val="20"/>
        </w:rPr>
        <w:t xml:space="preserve"> Искитимского района Новосибирской области на 2023 год</w:t>
      </w:r>
    </w:p>
    <w:p w:rsidR="00E9563D" w:rsidRPr="00E9563D" w:rsidRDefault="00E9563D" w:rsidP="00E9563D">
      <w:pPr>
        <w:tabs>
          <w:tab w:val="left" w:pos="12480"/>
        </w:tabs>
        <w:spacing w:after="0" w:line="240" w:lineRule="auto"/>
        <w:rPr>
          <w:rFonts w:ascii="Times New Roman" w:hAnsi="Times New Roman"/>
          <w:color w:val="000000"/>
          <w:sz w:val="20"/>
          <w:szCs w:val="20"/>
        </w:rPr>
      </w:pPr>
    </w:p>
    <w:p w:rsidR="00E9563D" w:rsidRPr="00E9563D" w:rsidRDefault="00E9563D" w:rsidP="00E9563D">
      <w:pPr>
        <w:tabs>
          <w:tab w:val="left" w:pos="12480"/>
        </w:tabs>
        <w:spacing w:after="0" w:line="240" w:lineRule="auto"/>
        <w:jc w:val="both"/>
        <w:rPr>
          <w:rFonts w:ascii="Times New Roman" w:hAnsi="Times New Roman"/>
          <w:color w:val="000000"/>
          <w:sz w:val="20"/>
          <w:szCs w:val="20"/>
        </w:rPr>
      </w:pPr>
      <w:r w:rsidRPr="00E9563D">
        <w:rPr>
          <w:rFonts w:ascii="Times New Roman" w:hAnsi="Times New Roman"/>
          <w:color w:val="000000"/>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администрация Бурмистровского сельсовета Искитимского района Новосибирской области</w:t>
      </w:r>
    </w:p>
    <w:p w:rsidR="00E9563D" w:rsidRPr="00EC787C" w:rsidRDefault="00E9563D" w:rsidP="00E9563D">
      <w:pPr>
        <w:tabs>
          <w:tab w:val="left" w:pos="12480"/>
        </w:tabs>
        <w:spacing w:after="0" w:line="240" w:lineRule="auto"/>
        <w:jc w:val="both"/>
        <w:rPr>
          <w:rFonts w:ascii="Times New Roman" w:hAnsi="Times New Roman"/>
          <w:color w:val="000000"/>
          <w:sz w:val="20"/>
          <w:szCs w:val="20"/>
          <w:lang w:val="en-US"/>
        </w:rPr>
      </w:pPr>
      <w:r w:rsidRPr="00E9563D">
        <w:rPr>
          <w:rFonts w:ascii="Times New Roman" w:hAnsi="Times New Roman"/>
          <w:color w:val="000000"/>
          <w:sz w:val="20"/>
          <w:szCs w:val="20"/>
        </w:rPr>
        <w:t>ПОСТАНОВЛЯЕТ:</w:t>
      </w:r>
    </w:p>
    <w:p w:rsidR="00E9563D" w:rsidRPr="00E9563D" w:rsidRDefault="00E9563D" w:rsidP="00E9563D">
      <w:pPr>
        <w:tabs>
          <w:tab w:val="left" w:pos="12480"/>
        </w:tabs>
        <w:spacing w:after="0" w:line="240" w:lineRule="auto"/>
        <w:jc w:val="both"/>
        <w:rPr>
          <w:rFonts w:ascii="Times New Roman" w:hAnsi="Times New Roman"/>
          <w:color w:val="000000"/>
          <w:sz w:val="20"/>
          <w:szCs w:val="20"/>
        </w:rPr>
      </w:pPr>
    </w:p>
    <w:p w:rsidR="00E9563D" w:rsidRPr="00E9563D" w:rsidRDefault="00E9563D" w:rsidP="00E9563D">
      <w:pPr>
        <w:tabs>
          <w:tab w:val="left" w:pos="12480"/>
        </w:tabs>
        <w:spacing w:after="0" w:line="240" w:lineRule="auto"/>
        <w:ind w:firstLine="567"/>
        <w:jc w:val="both"/>
        <w:rPr>
          <w:rFonts w:ascii="Times New Roman" w:hAnsi="Times New Roman"/>
          <w:color w:val="000000"/>
          <w:sz w:val="20"/>
          <w:szCs w:val="20"/>
        </w:rPr>
      </w:pPr>
      <w:r w:rsidRPr="00E9563D">
        <w:rPr>
          <w:rFonts w:ascii="Times New Roman" w:hAnsi="Times New Roman"/>
          <w:color w:val="000000"/>
          <w:sz w:val="20"/>
          <w:szCs w:val="20"/>
        </w:rPr>
        <w:t>1. Утвердить прилагаемую муниципальную программу профилактики правонарушений и борьбы с преступностью на территории Бурмистровского сельсовета Искитимского района Новосибирской области на 2023 год.</w:t>
      </w:r>
    </w:p>
    <w:p w:rsidR="00E9563D" w:rsidRPr="00E9563D" w:rsidRDefault="00E9563D" w:rsidP="00E9563D">
      <w:pPr>
        <w:tabs>
          <w:tab w:val="left" w:pos="12480"/>
        </w:tabs>
        <w:spacing w:after="0" w:line="240" w:lineRule="auto"/>
        <w:ind w:firstLine="567"/>
        <w:jc w:val="both"/>
        <w:rPr>
          <w:rFonts w:ascii="Times New Roman" w:hAnsi="Times New Roman"/>
          <w:color w:val="000000"/>
          <w:sz w:val="20"/>
          <w:szCs w:val="20"/>
        </w:rPr>
      </w:pPr>
      <w:r w:rsidRPr="00E9563D">
        <w:rPr>
          <w:rFonts w:ascii="Times New Roman" w:hAnsi="Times New Roman"/>
          <w:color w:val="000000"/>
          <w:sz w:val="20"/>
          <w:szCs w:val="20"/>
        </w:rPr>
        <w:t>2. Опубликовать настоящее постановление в периодическом печатном издании «Вестник Бурмистровского сельсовета» и на официальном сайте администрации Бурмистровского сельсовета Искитимского района Новосибирской области в сети Интернет.</w:t>
      </w:r>
    </w:p>
    <w:p w:rsidR="00E9563D" w:rsidRPr="00E9563D" w:rsidRDefault="00E9563D" w:rsidP="00E9563D">
      <w:pPr>
        <w:tabs>
          <w:tab w:val="left" w:pos="12480"/>
        </w:tabs>
        <w:spacing w:after="0" w:line="240" w:lineRule="auto"/>
        <w:jc w:val="both"/>
        <w:rPr>
          <w:rFonts w:ascii="Times New Roman" w:hAnsi="Times New Roman"/>
          <w:color w:val="000000"/>
          <w:sz w:val="20"/>
          <w:szCs w:val="20"/>
        </w:rPr>
      </w:pPr>
      <w:r w:rsidRPr="00E9563D">
        <w:rPr>
          <w:rFonts w:ascii="Times New Roman" w:hAnsi="Times New Roman"/>
          <w:color w:val="000000"/>
          <w:sz w:val="20"/>
          <w:szCs w:val="20"/>
        </w:rPr>
        <w:t xml:space="preserve">Глава Бурмистровского сельсовета </w:t>
      </w:r>
    </w:p>
    <w:p w:rsidR="00E9563D" w:rsidRPr="00E9563D" w:rsidRDefault="00E9563D" w:rsidP="00E9563D">
      <w:pPr>
        <w:tabs>
          <w:tab w:val="left" w:pos="12480"/>
        </w:tabs>
        <w:spacing w:after="0" w:line="240" w:lineRule="auto"/>
        <w:jc w:val="both"/>
        <w:rPr>
          <w:rFonts w:ascii="Times New Roman" w:hAnsi="Times New Roman"/>
          <w:color w:val="000000"/>
          <w:sz w:val="20"/>
          <w:szCs w:val="20"/>
        </w:rPr>
      </w:pPr>
      <w:r w:rsidRPr="00E9563D">
        <w:rPr>
          <w:rFonts w:ascii="Times New Roman" w:hAnsi="Times New Roman"/>
          <w:color w:val="000000"/>
          <w:sz w:val="20"/>
          <w:szCs w:val="20"/>
        </w:rPr>
        <w:t>Искитимского района Новосибирской области                        Л.И. Бовталова</w:t>
      </w:r>
    </w:p>
    <w:p w:rsidR="00E9563D" w:rsidRPr="008A6DC8" w:rsidRDefault="00E9563D" w:rsidP="00E9563D">
      <w:pPr>
        <w:pStyle w:val="a8"/>
        <w:ind w:firstLine="708"/>
        <w:jc w:val="both"/>
        <w:rPr>
          <w:rFonts w:ascii="Times New Roman" w:eastAsia="Calibri" w:hAnsi="Times New Roman" w:cs="Times New Roman"/>
          <w:sz w:val="20"/>
          <w:szCs w:val="20"/>
        </w:rPr>
      </w:pPr>
      <w:r w:rsidRPr="00631623">
        <w:rPr>
          <w:rFonts w:ascii="Times New Roman" w:hAnsi="Times New Roman" w:cs="Times New Roman"/>
          <w:kern w:val="2"/>
          <w:sz w:val="20"/>
          <w:szCs w:val="20"/>
        </w:rPr>
        <w:t xml:space="preserve">Приложение к </w:t>
      </w:r>
      <w:r>
        <w:rPr>
          <w:rFonts w:ascii="Times New Roman" w:hAnsi="Times New Roman" w:cs="Times New Roman"/>
          <w:kern w:val="2"/>
          <w:sz w:val="20"/>
          <w:szCs w:val="20"/>
        </w:rPr>
        <w:t xml:space="preserve">постановлению администрации Бурмистровского сельсовета Искитимского района Новосибирской области </w:t>
      </w:r>
      <w:r w:rsidRPr="00631623">
        <w:rPr>
          <w:rFonts w:ascii="Times New Roman" w:hAnsi="Times New Roman" w:cs="Times New Roman"/>
          <w:kern w:val="2"/>
          <w:sz w:val="20"/>
          <w:szCs w:val="20"/>
        </w:rPr>
        <w:t xml:space="preserve"> размещено на официальном сайте</w:t>
      </w:r>
      <w:r w:rsidRPr="00631623">
        <w:rPr>
          <w:rFonts w:ascii="Times New Roman" w:hAnsi="Times New Roman" w:cs="Times New Roman"/>
          <w:b/>
          <w:kern w:val="2"/>
          <w:sz w:val="20"/>
          <w:szCs w:val="20"/>
        </w:rPr>
        <w:t xml:space="preserve"> </w:t>
      </w:r>
      <w:r w:rsidRPr="00631623">
        <w:rPr>
          <w:rFonts w:ascii="Times New Roman" w:hAnsi="Times New Roman" w:cs="Times New Roman"/>
          <w:sz w:val="20"/>
          <w:szCs w:val="20"/>
        </w:rPr>
        <w:t xml:space="preserve">Бурмистровского сельсовета в сети Интернет: </w:t>
      </w:r>
      <w:hyperlink r:id="rId9" w:history="1">
        <w:r w:rsidRPr="008A6DC8">
          <w:rPr>
            <w:rStyle w:val="aa"/>
            <w:rFonts w:ascii="Times New Roman" w:eastAsia="Calibri" w:hAnsi="Times New Roman" w:cs="Times New Roman"/>
          </w:rPr>
          <w:t>http://burmistrovsky.</w:t>
        </w:r>
        <w:r w:rsidRPr="008A6DC8">
          <w:rPr>
            <w:rStyle w:val="aa"/>
            <w:rFonts w:ascii="Times New Roman" w:eastAsia="Calibri" w:hAnsi="Times New Roman" w:cs="Times New Roman"/>
            <w:lang w:val="en-US"/>
          </w:rPr>
          <w:t>nso</w:t>
        </w:r>
        <w:r w:rsidRPr="008A6DC8">
          <w:rPr>
            <w:rStyle w:val="aa"/>
            <w:rFonts w:ascii="Times New Roman" w:eastAsia="Calibri" w:hAnsi="Times New Roman" w:cs="Times New Roman"/>
          </w:rPr>
          <w:t>.r</w:t>
        </w:r>
      </w:hyperlink>
      <w:r w:rsidRPr="008A6DC8">
        <w:rPr>
          <w:rFonts w:ascii="Times New Roman" w:hAnsi="Times New Roman" w:cs="Times New Roman"/>
          <w:sz w:val="20"/>
          <w:szCs w:val="20"/>
          <w:lang w:val="en-US"/>
        </w:rPr>
        <w:t>u</w:t>
      </w:r>
    </w:p>
    <w:p w:rsidR="00E9563D" w:rsidRDefault="00E9563D" w:rsidP="00E9563D">
      <w:pPr>
        <w:tabs>
          <w:tab w:val="left" w:pos="12480"/>
        </w:tabs>
        <w:spacing w:after="0" w:line="240" w:lineRule="auto"/>
        <w:jc w:val="both"/>
        <w:rPr>
          <w:rFonts w:ascii="Times New Roman" w:hAnsi="Times New Roman"/>
          <w:color w:val="000000"/>
          <w:sz w:val="28"/>
          <w:szCs w:val="28"/>
        </w:rPr>
      </w:pPr>
    </w:p>
    <w:p w:rsidR="00E9563D" w:rsidRPr="00E9563D" w:rsidRDefault="00E9563D" w:rsidP="00E9563D">
      <w:pPr>
        <w:spacing w:after="0" w:line="240" w:lineRule="auto"/>
        <w:jc w:val="center"/>
        <w:rPr>
          <w:rFonts w:ascii="Times New Roman" w:hAnsi="Times New Roman" w:cs="Times New Roman"/>
          <w:b/>
          <w:sz w:val="20"/>
          <w:szCs w:val="20"/>
        </w:rPr>
      </w:pPr>
      <w:r w:rsidRPr="00E9563D">
        <w:rPr>
          <w:rFonts w:ascii="Times New Roman" w:hAnsi="Times New Roman" w:cs="Times New Roman"/>
          <w:b/>
          <w:sz w:val="20"/>
          <w:szCs w:val="20"/>
        </w:rPr>
        <w:t xml:space="preserve">АДМИНИСТРАЦИЯ БУРМИСТРОВСКОГО СЕЛЬСОВЕТА </w:t>
      </w:r>
    </w:p>
    <w:p w:rsidR="00E9563D" w:rsidRPr="00E9563D" w:rsidRDefault="00E9563D" w:rsidP="00E9563D">
      <w:pPr>
        <w:spacing w:after="0" w:line="240" w:lineRule="auto"/>
        <w:jc w:val="center"/>
        <w:rPr>
          <w:rFonts w:ascii="Times New Roman" w:hAnsi="Times New Roman" w:cs="Times New Roman"/>
          <w:b/>
          <w:sz w:val="20"/>
          <w:szCs w:val="20"/>
        </w:rPr>
      </w:pPr>
      <w:r w:rsidRPr="00E9563D">
        <w:rPr>
          <w:rFonts w:ascii="Times New Roman" w:hAnsi="Times New Roman" w:cs="Times New Roman"/>
          <w:b/>
          <w:sz w:val="20"/>
          <w:szCs w:val="20"/>
        </w:rPr>
        <w:t>ИСКИТИМСКОГО РАЙОНА НОВОСИБИРСКОЙ ОБЛАСТИ</w:t>
      </w:r>
    </w:p>
    <w:p w:rsidR="00E9563D" w:rsidRPr="00E9563D" w:rsidRDefault="00E9563D" w:rsidP="00E9563D">
      <w:pPr>
        <w:spacing w:after="0" w:line="240" w:lineRule="auto"/>
        <w:jc w:val="center"/>
        <w:rPr>
          <w:rFonts w:ascii="Times New Roman" w:hAnsi="Times New Roman" w:cs="Times New Roman"/>
          <w:b/>
          <w:sz w:val="20"/>
          <w:szCs w:val="20"/>
        </w:rPr>
      </w:pPr>
      <w:r w:rsidRPr="00E9563D">
        <w:rPr>
          <w:rFonts w:ascii="Times New Roman" w:hAnsi="Times New Roman" w:cs="Times New Roman"/>
          <w:b/>
          <w:sz w:val="20"/>
          <w:szCs w:val="20"/>
        </w:rPr>
        <w:t>П О С Т А Н О В Л Е Н И Е</w:t>
      </w:r>
    </w:p>
    <w:p w:rsidR="00E9563D" w:rsidRPr="00E9563D" w:rsidRDefault="00E9563D" w:rsidP="00E9563D">
      <w:pPr>
        <w:spacing w:after="0" w:line="240" w:lineRule="auto"/>
        <w:jc w:val="center"/>
        <w:rPr>
          <w:rFonts w:ascii="Times New Roman" w:hAnsi="Times New Roman" w:cs="Times New Roman"/>
          <w:sz w:val="20"/>
          <w:szCs w:val="20"/>
          <w:u w:val="single"/>
        </w:rPr>
      </w:pPr>
      <w:r w:rsidRPr="00E9563D">
        <w:rPr>
          <w:rFonts w:ascii="Times New Roman" w:hAnsi="Times New Roman" w:cs="Times New Roman"/>
          <w:sz w:val="20"/>
          <w:szCs w:val="20"/>
          <w:u w:val="single"/>
        </w:rPr>
        <w:t>09.11.2022</w:t>
      </w:r>
      <w:r w:rsidRPr="00E9563D">
        <w:rPr>
          <w:rFonts w:ascii="Times New Roman" w:hAnsi="Times New Roman" w:cs="Times New Roman"/>
          <w:sz w:val="20"/>
          <w:szCs w:val="20"/>
        </w:rPr>
        <w:t xml:space="preserve"> № </w:t>
      </w:r>
      <w:r w:rsidRPr="00E9563D">
        <w:rPr>
          <w:rFonts w:ascii="Times New Roman" w:hAnsi="Times New Roman" w:cs="Times New Roman"/>
          <w:sz w:val="20"/>
          <w:szCs w:val="20"/>
          <w:u w:val="single"/>
        </w:rPr>
        <w:t>112/76.002</w:t>
      </w:r>
    </w:p>
    <w:p w:rsidR="00E9563D" w:rsidRPr="00E9563D" w:rsidRDefault="00E9563D" w:rsidP="00E9563D">
      <w:pPr>
        <w:spacing w:after="0" w:line="240" w:lineRule="auto"/>
        <w:jc w:val="center"/>
        <w:rPr>
          <w:rFonts w:ascii="Times New Roman" w:hAnsi="Times New Roman" w:cs="Times New Roman"/>
          <w:sz w:val="20"/>
          <w:szCs w:val="20"/>
        </w:rPr>
      </w:pPr>
      <w:r w:rsidRPr="00E9563D">
        <w:rPr>
          <w:rFonts w:ascii="Times New Roman" w:hAnsi="Times New Roman" w:cs="Times New Roman"/>
          <w:sz w:val="20"/>
          <w:szCs w:val="20"/>
        </w:rPr>
        <w:t>д.Бурмистрово</w:t>
      </w:r>
    </w:p>
    <w:p w:rsidR="00E9563D" w:rsidRPr="00E9563D" w:rsidRDefault="00E9563D" w:rsidP="00E9563D">
      <w:pPr>
        <w:spacing w:after="0" w:line="240" w:lineRule="auto"/>
        <w:jc w:val="both"/>
        <w:rPr>
          <w:rFonts w:ascii="Times New Roman" w:hAnsi="Times New Roman" w:cs="Times New Roman"/>
          <w:sz w:val="20"/>
          <w:szCs w:val="20"/>
        </w:rPr>
      </w:pPr>
    </w:p>
    <w:p w:rsidR="00E9563D" w:rsidRPr="00E9563D" w:rsidRDefault="00E9563D" w:rsidP="00E9563D">
      <w:pPr>
        <w:spacing w:after="0" w:line="240" w:lineRule="auto"/>
        <w:rPr>
          <w:rFonts w:ascii="Times New Roman" w:hAnsi="Times New Roman" w:cs="Times New Roman"/>
          <w:sz w:val="20"/>
          <w:szCs w:val="20"/>
        </w:rPr>
      </w:pPr>
      <w:r w:rsidRPr="00E9563D">
        <w:rPr>
          <w:rFonts w:ascii="Times New Roman" w:hAnsi="Times New Roman" w:cs="Times New Roman"/>
          <w:sz w:val="20"/>
          <w:szCs w:val="20"/>
        </w:rPr>
        <w:t xml:space="preserve">Об утверждении плана мероприятий, направленного </w:t>
      </w:r>
    </w:p>
    <w:p w:rsidR="00E9563D" w:rsidRPr="00E9563D" w:rsidRDefault="00E9563D" w:rsidP="00E9563D">
      <w:pPr>
        <w:spacing w:after="0" w:line="240" w:lineRule="auto"/>
        <w:rPr>
          <w:rFonts w:ascii="Times New Roman" w:hAnsi="Times New Roman" w:cs="Times New Roman"/>
          <w:sz w:val="20"/>
          <w:szCs w:val="20"/>
        </w:rPr>
      </w:pPr>
      <w:r w:rsidRPr="00E9563D">
        <w:rPr>
          <w:rFonts w:ascii="Times New Roman" w:hAnsi="Times New Roman" w:cs="Times New Roman"/>
          <w:sz w:val="20"/>
          <w:szCs w:val="20"/>
        </w:rPr>
        <w:t xml:space="preserve">на противодействие нелегальной миграции, совершенствование </w:t>
      </w:r>
    </w:p>
    <w:p w:rsidR="00E9563D" w:rsidRPr="00E9563D" w:rsidRDefault="00E9563D" w:rsidP="00E9563D">
      <w:pPr>
        <w:spacing w:after="0" w:line="240" w:lineRule="auto"/>
        <w:rPr>
          <w:rFonts w:ascii="Times New Roman" w:hAnsi="Times New Roman" w:cs="Times New Roman"/>
          <w:sz w:val="20"/>
          <w:szCs w:val="20"/>
        </w:rPr>
      </w:pPr>
      <w:r w:rsidRPr="00E9563D">
        <w:rPr>
          <w:rFonts w:ascii="Times New Roman" w:hAnsi="Times New Roman" w:cs="Times New Roman"/>
          <w:sz w:val="20"/>
          <w:szCs w:val="20"/>
        </w:rPr>
        <w:t xml:space="preserve">работы по предупреждению межнациональных конфликтов, </w:t>
      </w:r>
    </w:p>
    <w:p w:rsidR="00E9563D" w:rsidRPr="00E9563D" w:rsidRDefault="00E9563D" w:rsidP="00E9563D">
      <w:pPr>
        <w:spacing w:after="0" w:line="240" w:lineRule="auto"/>
        <w:rPr>
          <w:rFonts w:ascii="Times New Roman" w:hAnsi="Times New Roman" w:cs="Times New Roman"/>
          <w:sz w:val="20"/>
          <w:szCs w:val="20"/>
        </w:rPr>
      </w:pPr>
      <w:r w:rsidRPr="00E9563D">
        <w:rPr>
          <w:rFonts w:ascii="Times New Roman" w:hAnsi="Times New Roman" w:cs="Times New Roman"/>
          <w:sz w:val="20"/>
          <w:szCs w:val="20"/>
        </w:rPr>
        <w:t xml:space="preserve">противодействию этнической и религиозной нетерпимости, </w:t>
      </w:r>
    </w:p>
    <w:p w:rsidR="00EC787C" w:rsidRPr="00C14C7A" w:rsidRDefault="00E9563D" w:rsidP="00E9563D">
      <w:pPr>
        <w:spacing w:after="0" w:line="240" w:lineRule="auto"/>
        <w:rPr>
          <w:rFonts w:ascii="Times New Roman" w:hAnsi="Times New Roman" w:cs="Times New Roman"/>
          <w:sz w:val="20"/>
          <w:szCs w:val="20"/>
        </w:rPr>
      </w:pPr>
      <w:r w:rsidRPr="00E9563D">
        <w:rPr>
          <w:rFonts w:ascii="Times New Roman" w:hAnsi="Times New Roman" w:cs="Times New Roman"/>
          <w:sz w:val="20"/>
          <w:szCs w:val="20"/>
        </w:rPr>
        <w:t xml:space="preserve">экстремистским проявлениям на территории Бурмистровского </w:t>
      </w:r>
    </w:p>
    <w:p w:rsidR="00E9563D" w:rsidRPr="00C14C7A" w:rsidRDefault="00E9563D" w:rsidP="00E9563D">
      <w:pPr>
        <w:spacing w:after="0" w:line="240" w:lineRule="auto"/>
        <w:rPr>
          <w:rFonts w:ascii="Times New Roman" w:hAnsi="Times New Roman" w:cs="Times New Roman"/>
          <w:sz w:val="20"/>
          <w:szCs w:val="20"/>
        </w:rPr>
      </w:pPr>
      <w:r w:rsidRPr="00E9563D">
        <w:rPr>
          <w:rFonts w:ascii="Times New Roman" w:hAnsi="Times New Roman" w:cs="Times New Roman"/>
          <w:sz w:val="20"/>
          <w:szCs w:val="20"/>
        </w:rPr>
        <w:t xml:space="preserve">сельсовета Искитимского района Новосибирской области на 2023 год </w:t>
      </w:r>
    </w:p>
    <w:p w:rsidR="00EC787C" w:rsidRPr="00C14C7A" w:rsidRDefault="00EC787C" w:rsidP="00E9563D">
      <w:pPr>
        <w:spacing w:after="0" w:line="240" w:lineRule="auto"/>
        <w:rPr>
          <w:rFonts w:ascii="Times New Roman" w:hAnsi="Times New Roman" w:cs="Times New Roman"/>
          <w:sz w:val="20"/>
          <w:szCs w:val="20"/>
        </w:rPr>
      </w:pPr>
    </w:p>
    <w:p w:rsidR="00E9563D" w:rsidRPr="00E9563D" w:rsidRDefault="00E9563D" w:rsidP="00E9563D">
      <w:pPr>
        <w:spacing w:after="0" w:line="240" w:lineRule="auto"/>
        <w:ind w:firstLine="567"/>
        <w:jc w:val="both"/>
        <w:rPr>
          <w:rFonts w:ascii="Times New Roman" w:hAnsi="Times New Roman" w:cs="Times New Roman"/>
          <w:sz w:val="20"/>
          <w:szCs w:val="20"/>
        </w:rPr>
      </w:pPr>
      <w:r w:rsidRPr="00E9563D">
        <w:rPr>
          <w:rFonts w:ascii="Times New Roman" w:hAnsi="Times New Roman" w:cs="Times New Roman"/>
          <w:sz w:val="20"/>
          <w:szCs w:val="20"/>
        </w:rPr>
        <w:t>В соответствии с Федеральным законом от 06.10.2003 года  № 131-ФЗ «Об общих принципах организации местного самоуправления в Российской Федерации»,   в целях противодействия незаконной миграции, администрация Бурмистровского сельсовета Искитимского  района Новосибирской области</w:t>
      </w:r>
    </w:p>
    <w:p w:rsidR="00E9563D" w:rsidRPr="00E9563D" w:rsidRDefault="00E9563D" w:rsidP="00E9563D">
      <w:pPr>
        <w:spacing w:after="0" w:line="240" w:lineRule="auto"/>
        <w:jc w:val="both"/>
        <w:rPr>
          <w:rFonts w:ascii="Times New Roman" w:hAnsi="Times New Roman" w:cs="Times New Roman"/>
          <w:sz w:val="20"/>
          <w:szCs w:val="20"/>
        </w:rPr>
      </w:pPr>
      <w:r w:rsidRPr="00E9563D">
        <w:rPr>
          <w:rFonts w:ascii="Times New Roman" w:hAnsi="Times New Roman" w:cs="Times New Roman"/>
          <w:sz w:val="20"/>
          <w:szCs w:val="20"/>
        </w:rPr>
        <w:t xml:space="preserve"> ПОСТАНОВЛЯЕТ:</w:t>
      </w:r>
    </w:p>
    <w:p w:rsidR="00E9563D" w:rsidRPr="00E9563D" w:rsidRDefault="00013BDE" w:rsidP="00E9563D">
      <w:pPr>
        <w:spacing w:after="0" w:line="240" w:lineRule="auto"/>
        <w:ind w:firstLine="567"/>
        <w:jc w:val="both"/>
        <w:rPr>
          <w:rFonts w:ascii="Times New Roman" w:hAnsi="Times New Roman" w:cs="Times New Roman"/>
          <w:sz w:val="20"/>
          <w:szCs w:val="20"/>
        </w:rPr>
      </w:pPr>
      <w:r w:rsidRPr="006D771A">
        <w:rPr>
          <w:rFonts w:ascii="Times New Roman" w:hAnsi="Times New Roman" w:cs="Times New Roman"/>
          <w:noProof/>
          <w:lang w:eastAsia="ru-RU"/>
        </w:rPr>
        <w:lastRenderedPageBreak/>
        <w:pict>
          <v:shape id="_x0000_s1039" type="#_x0000_t202" style="position:absolute;left:0;text-align:left;margin-left:23.4pt;margin-top:-27.9pt;width:83.9pt;height:19.4pt;z-index:251666432" fillcolor="#dbe5f1 [660]">
            <v:textbox>
              <w:txbxContent>
                <w:p w:rsidR="00B20FBB" w:rsidRDefault="00B20FBB">
                  <w:r>
                    <w:t>Октябрь  2022</w:t>
                  </w:r>
                </w:p>
              </w:txbxContent>
            </v:textbox>
          </v:shape>
        </w:pict>
      </w:r>
      <w:r w:rsidRPr="006D771A">
        <w:rPr>
          <w:rFonts w:ascii="Times New Roman" w:hAnsi="Times New Roman" w:cs="Times New Roman"/>
          <w:noProof/>
          <w:lang w:eastAsia="ru-RU"/>
        </w:rPr>
        <w:pict>
          <v:shape id="_x0000_s1038" type="#_x0000_t202" style="position:absolute;left:0;text-align:left;margin-left:-2.3pt;margin-top:-27.9pt;width:25.7pt;height:19.4pt;z-index:251665408" fillcolor="#dbe5f1 [660]">
            <v:textbox>
              <w:txbxContent>
                <w:p w:rsidR="00B20FBB" w:rsidRDefault="00B20FBB">
                  <w:r>
                    <w:t>2</w:t>
                  </w:r>
                </w:p>
              </w:txbxContent>
            </v:textbox>
          </v:shape>
        </w:pict>
      </w:r>
      <w:r w:rsidR="00E9563D" w:rsidRPr="00E9563D">
        <w:rPr>
          <w:rFonts w:ascii="Times New Roman" w:hAnsi="Times New Roman" w:cs="Times New Roman"/>
          <w:sz w:val="20"/>
          <w:szCs w:val="20"/>
        </w:rPr>
        <w:t>1. Утвердить прилагаемый план мероприятий 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на территории  Бурмистровского сельсовета Искитимского района Новосибирской области на 2023 год.</w:t>
      </w:r>
    </w:p>
    <w:p w:rsidR="00E9563D" w:rsidRPr="00E9563D" w:rsidRDefault="00E9563D" w:rsidP="00E9563D">
      <w:pPr>
        <w:autoSpaceDE w:val="0"/>
        <w:autoSpaceDN w:val="0"/>
        <w:adjustRightInd w:val="0"/>
        <w:spacing w:after="0" w:line="240" w:lineRule="auto"/>
        <w:ind w:firstLine="540"/>
        <w:jc w:val="both"/>
        <w:rPr>
          <w:rFonts w:ascii="Times New Roman" w:hAnsi="Times New Roman" w:cs="Times New Roman"/>
          <w:sz w:val="20"/>
          <w:szCs w:val="20"/>
        </w:rPr>
      </w:pPr>
      <w:r w:rsidRPr="00E9563D">
        <w:rPr>
          <w:rFonts w:ascii="Times New Roman" w:hAnsi="Times New Roman" w:cs="Times New Roman"/>
          <w:color w:val="000000"/>
          <w:sz w:val="20"/>
          <w:szCs w:val="20"/>
        </w:rPr>
        <w:t>2.</w:t>
      </w:r>
      <w:r w:rsidRPr="00E9563D">
        <w:rPr>
          <w:rFonts w:ascii="Times New Roman" w:hAnsi="Times New Roman" w:cs="Times New Roman"/>
          <w:sz w:val="20"/>
          <w:szCs w:val="20"/>
        </w:rPr>
        <w:t xml:space="preserve">  Опубликовать настоящее постановление в периодическом печатном издании «Вестник Бурмистровского сельсовета» и разместить на официальном сайте администрации Бурмистровского сельсовета Искитимского  района Новосибирской области в информационно-телекоммуникационной сети «Интернет». </w:t>
      </w:r>
    </w:p>
    <w:p w:rsidR="0098535E" w:rsidRPr="00C14C7A" w:rsidRDefault="00E9563D" w:rsidP="00E9563D">
      <w:pPr>
        <w:pStyle w:val="a6"/>
        <w:spacing w:before="0" w:after="0"/>
        <w:jc w:val="both"/>
        <w:rPr>
          <w:rFonts w:ascii="Times New Roman" w:hAnsi="Times New Roman"/>
          <w:sz w:val="20"/>
          <w:szCs w:val="20"/>
          <w:lang w:val="ru-RU"/>
        </w:rPr>
      </w:pPr>
      <w:r w:rsidRPr="00E9563D">
        <w:rPr>
          <w:rFonts w:ascii="Times New Roman" w:hAnsi="Times New Roman"/>
          <w:sz w:val="20"/>
          <w:szCs w:val="20"/>
          <w:lang w:val="ru-RU"/>
        </w:rPr>
        <w:t>Глава Бурмистровского</w:t>
      </w:r>
      <w:r>
        <w:rPr>
          <w:rFonts w:ascii="Times New Roman" w:hAnsi="Times New Roman"/>
          <w:sz w:val="20"/>
          <w:szCs w:val="20"/>
          <w:lang w:val="ru-RU"/>
        </w:rPr>
        <w:t xml:space="preserve"> сельсовета</w:t>
      </w:r>
      <w:r w:rsidRPr="00E9563D">
        <w:rPr>
          <w:rFonts w:ascii="Times New Roman" w:hAnsi="Times New Roman"/>
          <w:sz w:val="20"/>
          <w:szCs w:val="20"/>
          <w:lang w:val="ru-RU"/>
        </w:rPr>
        <w:t xml:space="preserve"> </w:t>
      </w:r>
    </w:p>
    <w:p w:rsidR="00E9563D" w:rsidRDefault="00E9563D" w:rsidP="00E9563D">
      <w:pPr>
        <w:pStyle w:val="a6"/>
        <w:spacing w:before="0" w:after="0"/>
        <w:jc w:val="both"/>
        <w:rPr>
          <w:rFonts w:ascii="Times New Roman" w:hAnsi="Times New Roman"/>
          <w:sz w:val="20"/>
          <w:szCs w:val="20"/>
          <w:lang w:val="ru-RU"/>
        </w:rPr>
      </w:pPr>
      <w:r w:rsidRPr="00E9563D">
        <w:rPr>
          <w:rFonts w:ascii="Times New Roman" w:hAnsi="Times New Roman"/>
          <w:sz w:val="20"/>
          <w:szCs w:val="20"/>
          <w:lang w:val="ru-RU"/>
        </w:rPr>
        <w:t xml:space="preserve">Искитимского района </w:t>
      </w:r>
      <w:r w:rsidR="0098535E" w:rsidRPr="0098535E">
        <w:rPr>
          <w:rFonts w:ascii="Times New Roman" w:hAnsi="Times New Roman"/>
          <w:sz w:val="20"/>
          <w:szCs w:val="20"/>
          <w:lang w:val="ru-RU"/>
        </w:rPr>
        <w:t xml:space="preserve"> </w:t>
      </w:r>
      <w:r w:rsidRPr="00E9563D">
        <w:rPr>
          <w:rFonts w:ascii="Times New Roman" w:hAnsi="Times New Roman"/>
          <w:sz w:val="20"/>
          <w:szCs w:val="20"/>
          <w:lang w:val="ru-RU"/>
        </w:rPr>
        <w:t>Новосибирской области</w:t>
      </w:r>
      <w:r w:rsidRPr="00E9563D">
        <w:rPr>
          <w:rFonts w:ascii="Times New Roman" w:hAnsi="Times New Roman"/>
          <w:sz w:val="20"/>
          <w:szCs w:val="20"/>
          <w:lang w:val="ru-RU"/>
        </w:rPr>
        <w:tab/>
      </w:r>
      <w:r>
        <w:rPr>
          <w:rFonts w:ascii="Times New Roman" w:hAnsi="Times New Roman"/>
          <w:sz w:val="20"/>
          <w:szCs w:val="20"/>
          <w:lang w:val="ru-RU"/>
        </w:rPr>
        <w:t xml:space="preserve">                                       </w:t>
      </w:r>
      <w:r w:rsidR="0098535E">
        <w:rPr>
          <w:rFonts w:ascii="Times New Roman" w:hAnsi="Times New Roman"/>
          <w:sz w:val="20"/>
          <w:szCs w:val="20"/>
          <w:lang w:val="ru-RU"/>
        </w:rPr>
        <w:t xml:space="preserve">                               </w:t>
      </w:r>
      <w:r>
        <w:rPr>
          <w:rFonts w:ascii="Times New Roman" w:hAnsi="Times New Roman"/>
          <w:sz w:val="20"/>
          <w:szCs w:val="20"/>
          <w:lang w:val="ru-RU"/>
        </w:rPr>
        <w:t>Л.И.Бовталова</w:t>
      </w:r>
    </w:p>
    <w:p w:rsidR="00E9563D" w:rsidRDefault="00E9563D" w:rsidP="00E9563D">
      <w:pPr>
        <w:pStyle w:val="a6"/>
        <w:spacing w:before="0" w:after="0"/>
        <w:jc w:val="both"/>
        <w:rPr>
          <w:rFonts w:ascii="Times New Roman" w:hAnsi="Times New Roman"/>
          <w:sz w:val="20"/>
          <w:szCs w:val="20"/>
          <w:lang w:val="ru-RU"/>
        </w:rPr>
      </w:pPr>
    </w:p>
    <w:p w:rsidR="00E9563D" w:rsidRDefault="00E9563D" w:rsidP="00E9563D">
      <w:pPr>
        <w:pStyle w:val="a6"/>
        <w:spacing w:before="0" w:after="0"/>
        <w:jc w:val="both"/>
        <w:rPr>
          <w:rFonts w:ascii="Times New Roman" w:hAnsi="Times New Roman"/>
          <w:sz w:val="20"/>
          <w:szCs w:val="20"/>
          <w:lang w:val="ru-RU"/>
        </w:rPr>
      </w:pPr>
    </w:p>
    <w:p w:rsidR="00E9563D" w:rsidRDefault="00E9563D" w:rsidP="00E9563D">
      <w:pPr>
        <w:pStyle w:val="a8"/>
        <w:ind w:firstLine="708"/>
        <w:jc w:val="both"/>
      </w:pPr>
      <w:r w:rsidRPr="00631623">
        <w:rPr>
          <w:rFonts w:ascii="Times New Roman" w:hAnsi="Times New Roman" w:cs="Times New Roman"/>
          <w:kern w:val="2"/>
          <w:sz w:val="20"/>
          <w:szCs w:val="20"/>
        </w:rPr>
        <w:t xml:space="preserve">Приложение к </w:t>
      </w:r>
      <w:r>
        <w:rPr>
          <w:rFonts w:ascii="Times New Roman" w:hAnsi="Times New Roman" w:cs="Times New Roman"/>
          <w:kern w:val="2"/>
          <w:sz w:val="20"/>
          <w:szCs w:val="20"/>
        </w:rPr>
        <w:t xml:space="preserve">постановлению администрации Бурмистровского сельсовета Искитимского района Новосибирской области </w:t>
      </w:r>
      <w:r w:rsidRPr="00631623">
        <w:rPr>
          <w:rFonts w:ascii="Times New Roman" w:hAnsi="Times New Roman" w:cs="Times New Roman"/>
          <w:kern w:val="2"/>
          <w:sz w:val="20"/>
          <w:szCs w:val="20"/>
        </w:rPr>
        <w:t xml:space="preserve"> размещено на официальном сайте</w:t>
      </w:r>
      <w:r w:rsidRPr="00631623">
        <w:rPr>
          <w:rFonts w:ascii="Times New Roman" w:hAnsi="Times New Roman" w:cs="Times New Roman"/>
          <w:b/>
          <w:kern w:val="2"/>
          <w:sz w:val="20"/>
          <w:szCs w:val="20"/>
        </w:rPr>
        <w:t xml:space="preserve"> </w:t>
      </w:r>
      <w:r w:rsidRPr="00631623">
        <w:rPr>
          <w:rFonts w:ascii="Times New Roman" w:hAnsi="Times New Roman" w:cs="Times New Roman"/>
          <w:sz w:val="20"/>
          <w:szCs w:val="20"/>
        </w:rPr>
        <w:t xml:space="preserve">Бурмистровского сельсовета в сети Интернет: </w:t>
      </w:r>
      <w:hyperlink r:id="rId10" w:history="1">
        <w:r w:rsidR="00EC787C" w:rsidRPr="00E828E0">
          <w:rPr>
            <w:rStyle w:val="aa"/>
            <w:rFonts w:ascii="Times New Roman" w:eastAsia="Calibri" w:hAnsi="Times New Roman" w:cs="Times New Roman"/>
          </w:rPr>
          <w:t>http://burmistrovsky.</w:t>
        </w:r>
        <w:r w:rsidR="00EC787C" w:rsidRPr="00E828E0">
          <w:rPr>
            <w:rStyle w:val="aa"/>
            <w:rFonts w:ascii="Times New Roman" w:eastAsia="Calibri" w:hAnsi="Times New Roman" w:cs="Times New Roman"/>
            <w:lang w:val="en-US"/>
          </w:rPr>
          <w:t>nso</w:t>
        </w:r>
        <w:r w:rsidR="00EC787C" w:rsidRPr="00E828E0">
          <w:rPr>
            <w:rStyle w:val="aa"/>
            <w:rFonts w:ascii="Times New Roman" w:eastAsia="Calibri" w:hAnsi="Times New Roman" w:cs="Times New Roman"/>
          </w:rPr>
          <w:t>.r</w:t>
        </w:r>
        <w:r w:rsidR="00EC787C" w:rsidRPr="00E828E0">
          <w:rPr>
            <w:rStyle w:val="aa"/>
            <w:rFonts w:ascii="Times New Roman" w:eastAsia="Calibri" w:hAnsi="Times New Roman" w:cs="Times New Roman"/>
            <w:lang w:val="en-US"/>
          </w:rPr>
          <w:t>u</w:t>
        </w:r>
      </w:hyperlink>
    </w:p>
    <w:p w:rsidR="00C14C7A" w:rsidRPr="00013BDE" w:rsidRDefault="00C14C7A" w:rsidP="00C14C7A">
      <w:pPr>
        <w:shd w:val="clear" w:color="auto" w:fill="FFFFFF"/>
        <w:spacing w:after="0" w:line="240" w:lineRule="auto"/>
        <w:jc w:val="center"/>
        <w:textAlignment w:val="baseline"/>
        <w:rPr>
          <w:rFonts w:ascii="Times New Roman" w:eastAsia="Times New Roman" w:hAnsi="Times New Roman" w:cs="Times New Roman"/>
          <w:b/>
          <w:spacing w:val="2"/>
          <w:sz w:val="20"/>
          <w:szCs w:val="20"/>
          <w:lang w:eastAsia="ru-RU"/>
        </w:rPr>
      </w:pPr>
    </w:p>
    <w:p w:rsidR="00C14C7A" w:rsidRPr="00013BDE" w:rsidRDefault="00C14C7A" w:rsidP="00C14C7A">
      <w:pPr>
        <w:shd w:val="clear" w:color="auto" w:fill="FFFFFF"/>
        <w:spacing w:after="0" w:line="240" w:lineRule="auto"/>
        <w:jc w:val="center"/>
        <w:textAlignment w:val="baseline"/>
        <w:rPr>
          <w:rFonts w:ascii="Times New Roman" w:eastAsia="Times New Roman" w:hAnsi="Times New Roman" w:cs="Times New Roman"/>
          <w:b/>
          <w:spacing w:val="2"/>
          <w:sz w:val="20"/>
          <w:szCs w:val="20"/>
          <w:lang w:eastAsia="ru-RU"/>
        </w:rPr>
      </w:pPr>
      <w:r w:rsidRPr="00013BDE">
        <w:rPr>
          <w:rFonts w:ascii="Times New Roman" w:eastAsia="Times New Roman" w:hAnsi="Times New Roman" w:cs="Times New Roman"/>
          <w:b/>
          <w:spacing w:val="2"/>
          <w:sz w:val="20"/>
          <w:szCs w:val="20"/>
          <w:lang w:eastAsia="ru-RU"/>
        </w:rPr>
        <w:t xml:space="preserve">АДМИНИСТРАЦИ БУРМИСТРОВСКОГО СЕЛЬСОВЕТА </w:t>
      </w:r>
    </w:p>
    <w:p w:rsidR="00C14C7A" w:rsidRPr="00013BDE" w:rsidRDefault="00C14C7A" w:rsidP="00C14C7A">
      <w:pPr>
        <w:shd w:val="clear" w:color="auto" w:fill="FFFFFF"/>
        <w:spacing w:after="0" w:line="240" w:lineRule="auto"/>
        <w:jc w:val="center"/>
        <w:textAlignment w:val="baseline"/>
        <w:rPr>
          <w:rFonts w:ascii="Times New Roman" w:eastAsia="Times New Roman" w:hAnsi="Times New Roman" w:cs="Times New Roman"/>
          <w:b/>
          <w:spacing w:val="2"/>
          <w:sz w:val="20"/>
          <w:szCs w:val="20"/>
          <w:lang w:eastAsia="ru-RU"/>
        </w:rPr>
      </w:pPr>
      <w:r w:rsidRPr="00013BDE">
        <w:rPr>
          <w:rFonts w:ascii="Times New Roman" w:eastAsia="Times New Roman" w:hAnsi="Times New Roman" w:cs="Times New Roman"/>
          <w:b/>
          <w:spacing w:val="2"/>
          <w:sz w:val="20"/>
          <w:szCs w:val="20"/>
          <w:lang w:eastAsia="ru-RU"/>
        </w:rPr>
        <w:t xml:space="preserve">ИСКИТИМСКОГО РАЙОНА НОВОСИБИРСКОЙ ОБЛАСТИ </w:t>
      </w:r>
    </w:p>
    <w:p w:rsidR="00C14C7A" w:rsidRPr="00013BDE" w:rsidRDefault="00C14C7A" w:rsidP="00C14C7A">
      <w:pPr>
        <w:shd w:val="clear" w:color="auto" w:fill="FFFFFF"/>
        <w:spacing w:after="0" w:line="240" w:lineRule="auto"/>
        <w:jc w:val="center"/>
        <w:textAlignment w:val="baseline"/>
        <w:rPr>
          <w:rFonts w:ascii="Times New Roman" w:eastAsia="Times New Roman" w:hAnsi="Times New Roman" w:cs="Times New Roman"/>
          <w:b/>
          <w:spacing w:val="2"/>
          <w:sz w:val="20"/>
          <w:szCs w:val="20"/>
          <w:lang w:eastAsia="ru-RU"/>
        </w:rPr>
      </w:pPr>
      <w:r w:rsidRPr="00013BDE">
        <w:rPr>
          <w:rFonts w:ascii="Times New Roman" w:eastAsia="Times New Roman" w:hAnsi="Times New Roman" w:cs="Times New Roman"/>
          <w:b/>
          <w:spacing w:val="2"/>
          <w:sz w:val="20"/>
          <w:szCs w:val="20"/>
          <w:lang w:eastAsia="ru-RU"/>
        </w:rPr>
        <w:t>П О С Т А Н О В Л Е Н И Е</w:t>
      </w:r>
    </w:p>
    <w:p w:rsidR="00013BDE" w:rsidRDefault="00C14C7A" w:rsidP="00C14C7A">
      <w:pPr>
        <w:spacing w:line="240" w:lineRule="auto"/>
        <w:jc w:val="center"/>
        <w:rPr>
          <w:rFonts w:ascii="Times New Roman" w:hAnsi="Times New Roman" w:cs="Times New Roman"/>
          <w:sz w:val="20"/>
          <w:szCs w:val="20"/>
          <w:u w:val="single"/>
        </w:rPr>
      </w:pPr>
      <w:r w:rsidRPr="00013BDE">
        <w:rPr>
          <w:rFonts w:ascii="Times New Roman" w:hAnsi="Times New Roman" w:cs="Times New Roman"/>
          <w:sz w:val="20"/>
          <w:szCs w:val="20"/>
          <w:u w:val="single"/>
        </w:rPr>
        <w:t>25.11.2022</w:t>
      </w:r>
      <w:r w:rsidRPr="00013BDE">
        <w:rPr>
          <w:rFonts w:ascii="Times New Roman" w:hAnsi="Times New Roman" w:cs="Times New Roman"/>
          <w:sz w:val="20"/>
          <w:szCs w:val="20"/>
        </w:rPr>
        <w:t xml:space="preserve"> № </w:t>
      </w:r>
      <w:r w:rsidRPr="00013BDE">
        <w:rPr>
          <w:rFonts w:ascii="Times New Roman" w:hAnsi="Times New Roman" w:cs="Times New Roman"/>
          <w:sz w:val="20"/>
          <w:szCs w:val="20"/>
          <w:u w:val="single"/>
        </w:rPr>
        <w:t xml:space="preserve"> 117/76.002                                                                                                  </w:t>
      </w:r>
    </w:p>
    <w:p w:rsidR="00C14C7A" w:rsidRPr="00013BDE" w:rsidRDefault="00C14C7A" w:rsidP="00EB5E8C">
      <w:pPr>
        <w:spacing w:after="0" w:line="240" w:lineRule="auto"/>
        <w:jc w:val="center"/>
        <w:rPr>
          <w:rFonts w:ascii="Times New Roman" w:hAnsi="Times New Roman" w:cs="Times New Roman"/>
          <w:sz w:val="20"/>
          <w:szCs w:val="20"/>
          <w:u w:val="single"/>
        </w:rPr>
      </w:pPr>
      <w:r w:rsidRPr="00013BDE">
        <w:rPr>
          <w:rFonts w:ascii="Times New Roman" w:hAnsi="Times New Roman" w:cs="Times New Roman"/>
          <w:sz w:val="20"/>
          <w:szCs w:val="20"/>
        </w:rPr>
        <w:t>д.Бурмистрово</w:t>
      </w:r>
    </w:p>
    <w:p w:rsidR="00C14C7A" w:rsidRPr="00013BDE" w:rsidRDefault="00C14C7A" w:rsidP="00EB5E8C">
      <w:pPr>
        <w:shd w:val="clear" w:color="auto" w:fill="FFFFFF"/>
        <w:spacing w:after="0" w:line="240" w:lineRule="auto"/>
        <w:textAlignment w:val="baseline"/>
        <w:rPr>
          <w:rFonts w:ascii="Times New Roman" w:eastAsia="Times New Roman" w:hAnsi="Times New Roman" w:cs="Times New Roman"/>
          <w:spacing w:val="2"/>
          <w:sz w:val="20"/>
          <w:szCs w:val="20"/>
          <w:lang w:eastAsia="ru-RU"/>
        </w:rPr>
      </w:pPr>
      <w:r w:rsidRPr="00013BDE">
        <w:rPr>
          <w:rFonts w:ascii="Times New Roman" w:eastAsia="Times New Roman" w:hAnsi="Times New Roman" w:cs="Times New Roman"/>
          <w:spacing w:val="2"/>
          <w:sz w:val="20"/>
          <w:szCs w:val="20"/>
          <w:lang w:eastAsia="ru-RU"/>
        </w:rPr>
        <w:t xml:space="preserve">О внесении изменений в постановление администрации </w:t>
      </w:r>
    </w:p>
    <w:p w:rsidR="00C14C7A" w:rsidRPr="00013BDE" w:rsidRDefault="00C14C7A" w:rsidP="00EB5E8C">
      <w:pPr>
        <w:shd w:val="clear" w:color="auto" w:fill="FFFFFF"/>
        <w:spacing w:after="0" w:line="240" w:lineRule="auto"/>
        <w:textAlignment w:val="baseline"/>
        <w:rPr>
          <w:rFonts w:ascii="Times New Roman" w:eastAsia="Times New Roman" w:hAnsi="Times New Roman" w:cs="Times New Roman"/>
          <w:spacing w:val="2"/>
          <w:sz w:val="20"/>
          <w:szCs w:val="20"/>
          <w:lang w:eastAsia="ru-RU"/>
        </w:rPr>
      </w:pPr>
      <w:r w:rsidRPr="00013BDE">
        <w:rPr>
          <w:rFonts w:ascii="Times New Roman" w:eastAsia="Times New Roman" w:hAnsi="Times New Roman" w:cs="Times New Roman"/>
          <w:spacing w:val="2"/>
          <w:sz w:val="20"/>
          <w:szCs w:val="20"/>
          <w:lang w:eastAsia="ru-RU"/>
        </w:rPr>
        <w:t xml:space="preserve">Бурмистровского сельсовета Искитимского района </w:t>
      </w:r>
    </w:p>
    <w:p w:rsidR="00C14C7A" w:rsidRPr="00013BDE" w:rsidRDefault="00C14C7A" w:rsidP="00EB5E8C">
      <w:pPr>
        <w:shd w:val="clear" w:color="auto" w:fill="FFFFFF"/>
        <w:spacing w:after="0" w:line="240" w:lineRule="auto"/>
        <w:textAlignment w:val="baseline"/>
        <w:rPr>
          <w:rFonts w:ascii="Times New Roman" w:eastAsia="Times New Roman" w:hAnsi="Times New Roman" w:cs="Times New Roman"/>
          <w:spacing w:val="2"/>
          <w:sz w:val="20"/>
          <w:szCs w:val="20"/>
          <w:lang w:eastAsia="ru-RU"/>
        </w:rPr>
      </w:pPr>
      <w:r w:rsidRPr="00013BDE">
        <w:rPr>
          <w:rFonts w:ascii="Times New Roman" w:eastAsia="Times New Roman" w:hAnsi="Times New Roman" w:cs="Times New Roman"/>
          <w:spacing w:val="2"/>
          <w:sz w:val="20"/>
          <w:szCs w:val="20"/>
          <w:lang w:eastAsia="ru-RU"/>
        </w:rPr>
        <w:t xml:space="preserve">Новосибирской области от 07.06.2022 № 61/76.002 </w:t>
      </w:r>
    </w:p>
    <w:p w:rsidR="00C14C7A" w:rsidRPr="00013BDE" w:rsidRDefault="00C14C7A" w:rsidP="00C14C7A">
      <w:pPr>
        <w:shd w:val="clear" w:color="auto" w:fill="FFFFFF"/>
        <w:spacing w:after="0" w:line="240" w:lineRule="auto"/>
        <w:textAlignment w:val="baseline"/>
        <w:rPr>
          <w:rFonts w:ascii="Times New Roman" w:eastAsia="Times New Roman" w:hAnsi="Times New Roman" w:cs="Times New Roman"/>
          <w:spacing w:val="2"/>
          <w:sz w:val="20"/>
          <w:szCs w:val="20"/>
          <w:lang w:eastAsia="ru-RU"/>
        </w:rPr>
      </w:pPr>
      <w:r w:rsidRPr="00013BDE">
        <w:rPr>
          <w:rFonts w:ascii="Times New Roman" w:eastAsia="Times New Roman" w:hAnsi="Times New Roman" w:cs="Times New Roman"/>
          <w:spacing w:val="2"/>
          <w:sz w:val="20"/>
          <w:szCs w:val="20"/>
          <w:lang w:eastAsia="ru-RU"/>
        </w:rPr>
        <w:t xml:space="preserve">«Об утверждении Положения о порядке и размерах </w:t>
      </w:r>
    </w:p>
    <w:p w:rsidR="00C14C7A" w:rsidRPr="00013BDE" w:rsidRDefault="00C14C7A" w:rsidP="00C14C7A">
      <w:pPr>
        <w:shd w:val="clear" w:color="auto" w:fill="FFFFFF"/>
        <w:spacing w:after="0" w:line="240" w:lineRule="auto"/>
        <w:textAlignment w:val="baseline"/>
        <w:rPr>
          <w:rFonts w:ascii="Times New Roman" w:eastAsia="Times New Roman" w:hAnsi="Times New Roman" w:cs="Times New Roman"/>
          <w:spacing w:val="2"/>
          <w:sz w:val="20"/>
          <w:szCs w:val="20"/>
          <w:lang w:eastAsia="ru-RU"/>
        </w:rPr>
      </w:pPr>
      <w:r w:rsidRPr="00013BDE">
        <w:rPr>
          <w:rFonts w:ascii="Times New Roman" w:eastAsia="Times New Roman" w:hAnsi="Times New Roman" w:cs="Times New Roman"/>
          <w:spacing w:val="2"/>
          <w:sz w:val="20"/>
          <w:szCs w:val="20"/>
          <w:lang w:eastAsia="ru-RU"/>
        </w:rPr>
        <w:t xml:space="preserve">возмещения расходов, связанных со служебными </w:t>
      </w:r>
    </w:p>
    <w:p w:rsidR="00C14C7A" w:rsidRPr="00013BDE" w:rsidRDefault="00C14C7A" w:rsidP="00C14C7A">
      <w:pPr>
        <w:shd w:val="clear" w:color="auto" w:fill="FFFFFF"/>
        <w:spacing w:after="0" w:line="240" w:lineRule="auto"/>
        <w:textAlignment w:val="baseline"/>
        <w:rPr>
          <w:rFonts w:ascii="Times New Roman" w:eastAsia="Times New Roman" w:hAnsi="Times New Roman" w:cs="Times New Roman"/>
          <w:spacing w:val="2"/>
          <w:sz w:val="20"/>
          <w:szCs w:val="20"/>
          <w:lang w:eastAsia="ru-RU"/>
        </w:rPr>
      </w:pPr>
      <w:r w:rsidRPr="00013BDE">
        <w:rPr>
          <w:rFonts w:ascii="Times New Roman" w:eastAsia="Times New Roman" w:hAnsi="Times New Roman" w:cs="Times New Roman"/>
          <w:spacing w:val="2"/>
          <w:sz w:val="20"/>
          <w:szCs w:val="20"/>
          <w:lang w:eastAsia="ru-RU"/>
        </w:rPr>
        <w:t xml:space="preserve">командировками муниципальных служащих и </w:t>
      </w:r>
    </w:p>
    <w:p w:rsidR="00C14C7A" w:rsidRPr="00013BDE" w:rsidRDefault="00C14C7A" w:rsidP="00C14C7A">
      <w:pPr>
        <w:shd w:val="clear" w:color="auto" w:fill="FFFFFF"/>
        <w:spacing w:after="0" w:line="240" w:lineRule="auto"/>
        <w:textAlignment w:val="baseline"/>
        <w:rPr>
          <w:rFonts w:ascii="Times New Roman" w:eastAsia="Times New Roman" w:hAnsi="Times New Roman" w:cs="Times New Roman"/>
          <w:spacing w:val="2"/>
          <w:sz w:val="20"/>
          <w:szCs w:val="20"/>
          <w:lang w:eastAsia="ru-RU"/>
        </w:rPr>
      </w:pPr>
      <w:r w:rsidRPr="00013BDE">
        <w:rPr>
          <w:rFonts w:ascii="Times New Roman" w:eastAsia="Times New Roman" w:hAnsi="Times New Roman" w:cs="Times New Roman"/>
          <w:spacing w:val="2"/>
          <w:sz w:val="20"/>
          <w:szCs w:val="20"/>
          <w:lang w:eastAsia="ru-RU"/>
        </w:rPr>
        <w:t xml:space="preserve">работников администрации Бурмистровского сельсовета </w:t>
      </w:r>
    </w:p>
    <w:p w:rsidR="00C14C7A" w:rsidRPr="00013BDE" w:rsidRDefault="00C14C7A" w:rsidP="00C14C7A">
      <w:pPr>
        <w:shd w:val="clear" w:color="auto" w:fill="FFFFFF"/>
        <w:spacing w:after="0" w:line="240" w:lineRule="auto"/>
        <w:textAlignment w:val="baseline"/>
        <w:rPr>
          <w:rFonts w:ascii="Times New Roman" w:eastAsia="Times New Roman" w:hAnsi="Times New Roman" w:cs="Times New Roman"/>
          <w:spacing w:val="2"/>
          <w:sz w:val="20"/>
          <w:szCs w:val="20"/>
          <w:lang w:eastAsia="ru-RU"/>
        </w:rPr>
      </w:pPr>
      <w:r w:rsidRPr="00013BDE">
        <w:rPr>
          <w:rFonts w:ascii="Times New Roman" w:eastAsia="Times New Roman" w:hAnsi="Times New Roman" w:cs="Times New Roman"/>
          <w:spacing w:val="2"/>
          <w:sz w:val="20"/>
          <w:szCs w:val="20"/>
          <w:lang w:eastAsia="ru-RU"/>
        </w:rPr>
        <w:t>Искитимского района Новосибирской области»</w:t>
      </w:r>
    </w:p>
    <w:p w:rsidR="00C14C7A" w:rsidRPr="00013BDE" w:rsidRDefault="00C14C7A" w:rsidP="00C14C7A">
      <w:pPr>
        <w:pStyle w:val="af9"/>
        <w:spacing w:before="0" w:beforeAutospacing="0" w:after="0" w:afterAutospacing="0"/>
        <w:ind w:firstLine="709"/>
        <w:jc w:val="both"/>
        <w:rPr>
          <w:sz w:val="20"/>
          <w:szCs w:val="20"/>
        </w:rPr>
      </w:pPr>
      <w:r w:rsidRPr="00013BDE">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013BDE">
        <w:rPr>
          <w:sz w:val="20"/>
          <w:szCs w:val="20"/>
          <w:shd w:val="clear" w:color="auto" w:fill="FFFFFF"/>
        </w:rPr>
        <w:t>Указом Президента РФ от 17 октября 2022 г. N 752</w:t>
      </w:r>
      <w:r w:rsidRPr="00013BDE">
        <w:rPr>
          <w:sz w:val="20"/>
          <w:szCs w:val="20"/>
        </w:rPr>
        <w:br/>
      </w:r>
      <w:r w:rsidRPr="00013BDE">
        <w:rPr>
          <w:sz w:val="20"/>
          <w:szCs w:val="20"/>
          <w:shd w:val="clear" w:color="auto" w:fill="FFFFFF"/>
        </w:rPr>
        <w:t xml:space="preserve">"Об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w:t>
      </w:r>
      <w:r w:rsidRPr="00013BDE">
        <w:rPr>
          <w:sz w:val="20"/>
          <w:szCs w:val="20"/>
        </w:rPr>
        <w:t xml:space="preserve">администрация Бурмистровского сельсовета Искитимского </w:t>
      </w:r>
      <w:r w:rsidRPr="00013BDE">
        <w:rPr>
          <w:spacing w:val="2"/>
          <w:sz w:val="20"/>
          <w:szCs w:val="20"/>
        </w:rPr>
        <w:t xml:space="preserve"> района Новосибирской области</w:t>
      </w:r>
    </w:p>
    <w:p w:rsidR="00C14C7A" w:rsidRPr="00013BDE" w:rsidRDefault="00C14C7A" w:rsidP="00C14C7A">
      <w:pPr>
        <w:pStyle w:val="af9"/>
        <w:spacing w:before="0" w:beforeAutospacing="0" w:after="0" w:afterAutospacing="0"/>
        <w:ind w:firstLine="709"/>
        <w:jc w:val="both"/>
        <w:rPr>
          <w:color w:val="000000"/>
          <w:sz w:val="20"/>
          <w:szCs w:val="20"/>
        </w:rPr>
      </w:pPr>
      <w:r w:rsidRPr="00013BDE">
        <w:rPr>
          <w:color w:val="000000"/>
          <w:sz w:val="20"/>
          <w:szCs w:val="20"/>
        </w:rPr>
        <w:t>ПОСТАНОВЛЯЕТ:</w:t>
      </w:r>
    </w:p>
    <w:p w:rsidR="00C14C7A" w:rsidRPr="00013BDE" w:rsidRDefault="00C14C7A" w:rsidP="00C14C7A">
      <w:pPr>
        <w:numPr>
          <w:ilvl w:val="1"/>
          <w:numId w:val="11"/>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pacing w:val="2"/>
          <w:sz w:val="20"/>
          <w:szCs w:val="20"/>
          <w:lang w:eastAsia="ru-RU"/>
        </w:rPr>
      </w:pPr>
      <w:r w:rsidRPr="00013BDE">
        <w:rPr>
          <w:rFonts w:ascii="Times New Roman" w:eastAsia="Times New Roman" w:hAnsi="Times New Roman" w:cs="Times New Roman"/>
          <w:spacing w:val="2"/>
          <w:sz w:val="20"/>
          <w:szCs w:val="20"/>
          <w:lang w:eastAsia="ru-RU"/>
        </w:rPr>
        <w:t>Внести в постановление администрации Бурмистровского сельсовета Искитимского района Новосибирской области от 07.06.2022 № 61/76.002 «Об утверждении Положения о порядке и размерах возмещения расходов, связанных со служебными командировками муниципальных служащих и работников администрации Бурмистровского сельсовета Искитимского района Новосибирской области</w:t>
      </w:r>
      <w:r w:rsidRPr="00013BDE">
        <w:rPr>
          <w:rFonts w:ascii="Times New Roman" w:hAnsi="Times New Roman" w:cs="Times New Roman"/>
          <w:bCs/>
          <w:color w:val="000000"/>
          <w:sz w:val="20"/>
          <w:szCs w:val="20"/>
        </w:rPr>
        <w:t>» следующие изменения:</w:t>
      </w:r>
    </w:p>
    <w:p w:rsidR="00C14C7A" w:rsidRPr="00013BDE" w:rsidRDefault="00C14C7A" w:rsidP="00C14C7A">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013BDE">
        <w:rPr>
          <w:rFonts w:ascii="Times New Roman" w:eastAsia="Times New Roman" w:hAnsi="Times New Roman" w:cs="Times New Roman"/>
          <w:spacing w:val="2"/>
          <w:sz w:val="20"/>
          <w:szCs w:val="20"/>
          <w:lang w:eastAsia="ru-RU"/>
        </w:rPr>
        <w:t xml:space="preserve">1.1. В Положение о порядке и размерах возмещения расходов, связанных со служебными командировками муниципальных служащих и работников администрации Бурмистровского сельсовета Искитимского района Новосибирской области: </w:t>
      </w:r>
    </w:p>
    <w:p w:rsidR="00C14C7A" w:rsidRPr="00013BDE" w:rsidRDefault="00C14C7A" w:rsidP="00C14C7A">
      <w:pPr>
        <w:widowControl w:val="0"/>
        <w:shd w:val="clear" w:color="auto" w:fill="FFFFFF"/>
        <w:tabs>
          <w:tab w:val="left" w:pos="-2977"/>
          <w:tab w:val="left" w:pos="917"/>
          <w:tab w:val="left" w:pos="9498"/>
        </w:tabs>
        <w:autoSpaceDE w:val="0"/>
        <w:autoSpaceDN w:val="0"/>
        <w:adjustRightInd w:val="0"/>
        <w:spacing w:after="0" w:line="240" w:lineRule="auto"/>
        <w:ind w:firstLine="567"/>
        <w:jc w:val="both"/>
        <w:rPr>
          <w:rFonts w:ascii="Times New Roman" w:eastAsia="Times New Roman" w:hAnsi="Times New Roman" w:cs="Times New Roman"/>
          <w:spacing w:val="2"/>
          <w:sz w:val="20"/>
          <w:szCs w:val="20"/>
          <w:lang w:eastAsia="ru-RU"/>
        </w:rPr>
      </w:pPr>
      <w:r w:rsidRPr="00013BDE">
        <w:rPr>
          <w:rFonts w:ascii="Times New Roman" w:eastAsia="Times New Roman" w:hAnsi="Times New Roman" w:cs="Times New Roman"/>
          <w:spacing w:val="2"/>
          <w:sz w:val="20"/>
          <w:szCs w:val="20"/>
          <w:lang w:eastAsia="ru-RU"/>
        </w:rPr>
        <w:t>1.1.1. Пункт 3.7 изложить в следующей редакции:</w:t>
      </w:r>
    </w:p>
    <w:p w:rsidR="00C14C7A" w:rsidRPr="00013BDE" w:rsidRDefault="00C14C7A" w:rsidP="00C14C7A">
      <w:pPr>
        <w:widowControl w:val="0"/>
        <w:shd w:val="clear" w:color="auto" w:fill="FFFFFF"/>
        <w:tabs>
          <w:tab w:val="left" w:pos="-2977"/>
          <w:tab w:val="left" w:pos="917"/>
          <w:tab w:val="left" w:pos="9498"/>
        </w:tabs>
        <w:autoSpaceDE w:val="0"/>
        <w:autoSpaceDN w:val="0"/>
        <w:adjustRightInd w:val="0"/>
        <w:spacing w:after="0" w:line="240" w:lineRule="auto"/>
        <w:ind w:firstLine="567"/>
        <w:jc w:val="both"/>
        <w:rPr>
          <w:rFonts w:ascii="Times New Roman" w:hAnsi="Times New Roman" w:cs="Times New Roman"/>
          <w:sz w:val="20"/>
          <w:szCs w:val="20"/>
        </w:rPr>
      </w:pPr>
      <w:r w:rsidRPr="00013BDE">
        <w:rPr>
          <w:rFonts w:ascii="Times New Roman" w:hAnsi="Times New Roman" w:cs="Times New Roman"/>
          <w:sz w:val="20"/>
          <w:szCs w:val="20"/>
        </w:rPr>
        <w:t>"3.7. В период нахождения в командировках на территориях Донецкой Народной Республики, Луганской Народной Республики, Запорожской области и Херсонской области наряду с выплатами денежного вознаграждения (денежного содержания) в двойном размере осуществляется  возмещение дополнительных расходов, связанных с проживанием вне постоянного места жительства (суточные),    в размере 8480 рублей за каждый день нахождения в служебной командировке".</w:t>
      </w:r>
    </w:p>
    <w:p w:rsidR="00C14C7A" w:rsidRPr="00013BDE" w:rsidRDefault="00C14C7A" w:rsidP="00C14C7A">
      <w:pPr>
        <w:widowControl w:val="0"/>
        <w:shd w:val="clear" w:color="auto" w:fill="FFFFFF"/>
        <w:tabs>
          <w:tab w:val="left" w:pos="-2977"/>
          <w:tab w:val="left" w:pos="917"/>
          <w:tab w:val="left" w:pos="9498"/>
        </w:tabs>
        <w:autoSpaceDE w:val="0"/>
        <w:autoSpaceDN w:val="0"/>
        <w:adjustRightInd w:val="0"/>
        <w:spacing w:after="0" w:line="240" w:lineRule="auto"/>
        <w:ind w:firstLine="567"/>
        <w:jc w:val="both"/>
        <w:rPr>
          <w:rFonts w:ascii="Times New Roman" w:eastAsia="Times New Roman" w:hAnsi="Times New Roman" w:cs="Times New Roman"/>
          <w:spacing w:val="2"/>
          <w:sz w:val="20"/>
          <w:szCs w:val="20"/>
          <w:lang w:eastAsia="ru-RU"/>
        </w:rPr>
      </w:pPr>
      <w:r w:rsidRPr="00013BDE">
        <w:rPr>
          <w:rFonts w:ascii="Times New Roman" w:eastAsia="Times New Roman" w:hAnsi="Times New Roman" w:cs="Times New Roman"/>
          <w:spacing w:val="2"/>
          <w:sz w:val="20"/>
          <w:szCs w:val="20"/>
          <w:lang w:eastAsia="ru-RU"/>
        </w:rPr>
        <w:t>2. Опубликовать настоящее постановление в периодическом печатном издании «Вестник Бурмистровского сельсовета» и разместить на официальном сайте администрации</w:t>
      </w:r>
      <w:r w:rsidRPr="00013BDE">
        <w:rPr>
          <w:rFonts w:ascii="Times New Roman" w:hAnsi="Times New Roman" w:cs="Times New Roman"/>
          <w:color w:val="000000"/>
          <w:sz w:val="20"/>
          <w:szCs w:val="20"/>
        </w:rPr>
        <w:t xml:space="preserve"> Бурмистровского сельсовета Искитимского района Новосибирской области</w:t>
      </w:r>
      <w:r w:rsidRPr="00013BDE">
        <w:rPr>
          <w:rFonts w:ascii="Times New Roman" w:eastAsia="Times New Roman" w:hAnsi="Times New Roman" w:cs="Times New Roman"/>
          <w:spacing w:val="2"/>
          <w:sz w:val="20"/>
          <w:szCs w:val="20"/>
          <w:lang w:eastAsia="ru-RU"/>
        </w:rPr>
        <w:t>.</w:t>
      </w:r>
    </w:p>
    <w:p w:rsidR="00C14C7A" w:rsidRPr="00EB5E8C" w:rsidRDefault="00C14C7A" w:rsidP="00C14C7A">
      <w:pPr>
        <w:shd w:val="clear" w:color="auto" w:fill="FFFFFF"/>
        <w:spacing w:after="0" w:line="240" w:lineRule="auto"/>
        <w:jc w:val="both"/>
        <w:textAlignment w:val="baseline"/>
        <w:rPr>
          <w:rFonts w:ascii="Times New Roman" w:hAnsi="Times New Roman" w:cs="Times New Roman"/>
          <w:color w:val="000000"/>
          <w:sz w:val="20"/>
          <w:szCs w:val="20"/>
        </w:rPr>
      </w:pPr>
      <w:r w:rsidRPr="00013BDE">
        <w:rPr>
          <w:rFonts w:ascii="Times New Roman" w:eastAsia="Times New Roman" w:hAnsi="Times New Roman" w:cs="Times New Roman"/>
          <w:spacing w:val="2"/>
          <w:sz w:val="20"/>
          <w:szCs w:val="20"/>
          <w:lang w:eastAsia="ru-RU"/>
        </w:rPr>
        <w:t xml:space="preserve">Глава </w:t>
      </w:r>
      <w:r w:rsidRPr="00013BDE">
        <w:rPr>
          <w:rFonts w:ascii="Times New Roman" w:hAnsi="Times New Roman" w:cs="Times New Roman"/>
          <w:color w:val="000000"/>
          <w:sz w:val="20"/>
          <w:szCs w:val="20"/>
        </w:rPr>
        <w:t>Бурмистровского сельсовета                                           Л.И. Бовталова</w:t>
      </w:r>
    </w:p>
    <w:p w:rsidR="00EB5E8C" w:rsidRPr="00EB5E8C" w:rsidRDefault="00EB5E8C" w:rsidP="00EB5E8C">
      <w:pPr>
        <w:pStyle w:val="ConsTitle"/>
        <w:widowControl/>
        <w:ind w:right="0"/>
        <w:jc w:val="center"/>
        <w:rPr>
          <w:rFonts w:ascii="Times New Roman" w:hAnsi="Times New Roman" w:cs="Times New Roman"/>
          <w:b w:val="0"/>
          <w:sz w:val="20"/>
          <w:szCs w:val="20"/>
        </w:rPr>
      </w:pPr>
      <w:r w:rsidRPr="00EB5E8C">
        <w:rPr>
          <w:rFonts w:ascii="Times New Roman" w:hAnsi="Times New Roman" w:cs="Times New Roman"/>
          <w:b w:val="0"/>
          <w:sz w:val="20"/>
          <w:szCs w:val="20"/>
        </w:rPr>
        <w:t>СОВЕТ ДЕПУТАТОВ БУРМИСТРОВСКОГО СЕЛЬСОВЕТА</w:t>
      </w:r>
    </w:p>
    <w:p w:rsidR="00EB5E8C" w:rsidRPr="00EB5E8C" w:rsidRDefault="00EB5E8C" w:rsidP="00EB5E8C">
      <w:pPr>
        <w:pStyle w:val="ConsTitle"/>
        <w:widowControl/>
        <w:ind w:right="0"/>
        <w:jc w:val="center"/>
        <w:rPr>
          <w:rFonts w:ascii="Times New Roman" w:hAnsi="Times New Roman" w:cs="Times New Roman"/>
          <w:b w:val="0"/>
          <w:sz w:val="20"/>
          <w:szCs w:val="20"/>
        </w:rPr>
      </w:pPr>
      <w:r w:rsidRPr="00EB5E8C">
        <w:rPr>
          <w:rFonts w:ascii="Times New Roman" w:hAnsi="Times New Roman" w:cs="Times New Roman"/>
          <w:b w:val="0"/>
          <w:sz w:val="20"/>
          <w:szCs w:val="20"/>
        </w:rPr>
        <w:t>ИСКИТИМСКОГО РАЙОНАНОВОСИБИРСКОЙ ОБЛАСТИ</w:t>
      </w:r>
    </w:p>
    <w:p w:rsidR="00EB5E8C" w:rsidRPr="00EB5E8C" w:rsidRDefault="00EB5E8C" w:rsidP="00EB5E8C">
      <w:pPr>
        <w:pStyle w:val="ConsTitle"/>
        <w:widowControl/>
        <w:ind w:right="0"/>
        <w:jc w:val="center"/>
        <w:rPr>
          <w:rFonts w:ascii="Times New Roman" w:hAnsi="Times New Roman" w:cs="Times New Roman"/>
          <w:b w:val="0"/>
          <w:sz w:val="20"/>
          <w:szCs w:val="20"/>
        </w:rPr>
      </w:pPr>
      <w:r w:rsidRPr="00EB5E8C">
        <w:rPr>
          <w:rFonts w:ascii="Times New Roman" w:hAnsi="Times New Roman" w:cs="Times New Roman"/>
          <w:b w:val="0"/>
          <w:sz w:val="20"/>
          <w:szCs w:val="20"/>
        </w:rPr>
        <w:t>(шестого созыва)</w:t>
      </w:r>
    </w:p>
    <w:p w:rsidR="00EB5E8C" w:rsidRPr="00EB5E8C" w:rsidRDefault="00EB5E8C" w:rsidP="00EB5E8C">
      <w:pPr>
        <w:pStyle w:val="ConsTitle"/>
        <w:widowControl/>
        <w:ind w:right="0"/>
        <w:jc w:val="center"/>
        <w:rPr>
          <w:rFonts w:ascii="Times New Roman" w:hAnsi="Times New Roman" w:cs="Times New Roman"/>
          <w:b w:val="0"/>
          <w:sz w:val="20"/>
          <w:szCs w:val="20"/>
        </w:rPr>
      </w:pPr>
      <w:r w:rsidRPr="00EB5E8C">
        <w:rPr>
          <w:rFonts w:ascii="Times New Roman" w:hAnsi="Times New Roman" w:cs="Times New Roman"/>
          <w:b w:val="0"/>
          <w:sz w:val="20"/>
          <w:szCs w:val="20"/>
        </w:rPr>
        <w:t>РЕШЕНИЕ</w:t>
      </w:r>
    </w:p>
    <w:p w:rsidR="00EB5E8C" w:rsidRPr="00EB5E8C" w:rsidRDefault="00EB5E8C" w:rsidP="00EB5E8C">
      <w:pPr>
        <w:pStyle w:val="ConsTitle"/>
        <w:widowControl/>
        <w:ind w:right="0"/>
        <w:jc w:val="center"/>
        <w:rPr>
          <w:rFonts w:ascii="Times New Roman" w:hAnsi="Times New Roman" w:cs="Times New Roman"/>
          <w:b w:val="0"/>
          <w:sz w:val="20"/>
          <w:szCs w:val="20"/>
        </w:rPr>
      </w:pPr>
      <w:r w:rsidRPr="00EB5E8C">
        <w:rPr>
          <w:rFonts w:ascii="Times New Roman" w:hAnsi="Times New Roman" w:cs="Times New Roman"/>
          <w:b w:val="0"/>
          <w:sz w:val="20"/>
          <w:szCs w:val="20"/>
        </w:rPr>
        <w:t>Тридцать первой очередной сессии</w:t>
      </w:r>
    </w:p>
    <w:p w:rsidR="00EB5E8C" w:rsidRPr="00EB5E8C" w:rsidRDefault="00EB5E8C" w:rsidP="00EB5E8C">
      <w:pPr>
        <w:pStyle w:val="ConsTitle"/>
        <w:widowControl/>
        <w:ind w:right="0"/>
        <w:jc w:val="center"/>
        <w:rPr>
          <w:rFonts w:ascii="Times New Roman" w:hAnsi="Times New Roman" w:cs="Times New Roman"/>
          <w:b w:val="0"/>
          <w:sz w:val="20"/>
          <w:szCs w:val="20"/>
        </w:rPr>
      </w:pPr>
      <w:r w:rsidRPr="00EB5E8C">
        <w:rPr>
          <w:rFonts w:ascii="Times New Roman" w:hAnsi="Times New Roman" w:cs="Times New Roman"/>
          <w:b w:val="0"/>
          <w:sz w:val="20"/>
          <w:szCs w:val="20"/>
        </w:rPr>
        <w:t>д.Бурмистрово</w:t>
      </w:r>
    </w:p>
    <w:p w:rsidR="00EB5E8C" w:rsidRPr="00EB5E8C" w:rsidRDefault="00EB5E8C" w:rsidP="00EB5E8C">
      <w:pPr>
        <w:pStyle w:val="ConsTitle"/>
        <w:widowControl/>
        <w:ind w:right="0"/>
        <w:rPr>
          <w:rFonts w:ascii="Times New Roman" w:hAnsi="Times New Roman" w:cs="Times New Roman"/>
          <w:b w:val="0"/>
          <w:sz w:val="20"/>
          <w:szCs w:val="20"/>
        </w:rPr>
      </w:pPr>
      <w:r w:rsidRPr="00EB5E8C">
        <w:rPr>
          <w:rFonts w:ascii="Times New Roman" w:hAnsi="Times New Roman" w:cs="Times New Roman"/>
          <w:b w:val="0"/>
          <w:sz w:val="20"/>
          <w:szCs w:val="20"/>
        </w:rPr>
        <w:t>от 17.11.2022 года                                                                                       № 112</w:t>
      </w:r>
      <w:bookmarkStart w:id="0" w:name="_GoBack"/>
      <w:bookmarkEnd w:id="0"/>
    </w:p>
    <w:p w:rsidR="00EB5E8C" w:rsidRPr="00EB5E8C" w:rsidRDefault="00EB5E8C" w:rsidP="00EB5E8C">
      <w:pPr>
        <w:pStyle w:val="ConsTitle"/>
        <w:widowControl/>
        <w:ind w:right="0"/>
        <w:rPr>
          <w:rFonts w:ascii="Times New Roman" w:hAnsi="Times New Roman" w:cs="Times New Roman"/>
          <w:b w:val="0"/>
          <w:sz w:val="20"/>
          <w:szCs w:val="20"/>
        </w:rPr>
      </w:pPr>
    </w:p>
    <w:p w:rsidR="00EB5E8C" w:rsidRPr="00EB5E8C" w:rsidRDefault="00EB5E8C" w:rsidP="00EB5E8C">
      <w:pPr>
        <w:tabs>
          <w:tab w:val="left" w:pos="9921"/>
        </w:tabs>
        <w:spacing w:after="0" w:line="240" w:lineRule="auto"/>
        <w:ind w:right="-2"/>
        <w:rPr>
          <w:rFonts w:ascii="Times New Roman" w:hAnsi="Times New Roman" w:cs="Times New Roman"/>
          <w:sz w:val="20"/>
          <w:szCs w:val="20"/>
        </w:rPr>
      </w:pPr>
      <w:r w:rsidRPr="00EB5E8C">
        <w:rPr>
          <w:rFonts w:ascii="Times New Roman" w:hAnsi="Times New Roman" w:cs="Times New Roman"/>
          <w:sz w:val="20"/>
          <w:szCs w:val="20"/>
        </w:rPr>
        <w:lastRenderedPageBreak/>
        <w:t>О внесении изменений в решение Совета депутатов Бурмистровского сельсовета Искитимского района Новосибирской области от 23.09.2022 №107 «Об утверждении Положения «Об оплате труда Главы Бурмистровского</w:t>
      </w:r>
      <w:r w:rsidR="00776D92">
        <w:rPr>
          <w:rFonts w:ascii="Times New Roman" w:hAnsi="Times New Roman" w:cs="Times New Roman"/>
          <w:sz w:val="20"/>
          <w:szCs w:val="20"/>
        </w:rPr>
        <w:t xml:space="preserve"> </w:t>
      </w:r>
      <w:r w:rsidRPr="00EB5E8C">
        <w:rPr>
          <w:rFonts w:ascii="Times New Roman" w:hAnsi="Times New Roman" w:cs="Times New Roman"/>
          <w:sz w:val="20"/>
          <w:szCs w:val="20"/>
        </w:rPr>
        <w:t>сельсовета  Искитимского района Новосибирской области, муниципальных служащих администрации Бурмистровского сельсовета  Искитимского района Новосибирской области»</w:t>
      </w:r>
    </w:p>
    <w:p w:rsidR="00EB5E8C" w:rsidRPr="00EB5E8C" w:rsidRDefault="00EB5E8C" w:rsidP="00EB5E8C">
      <w:pPr>
        <w:spacing w:after="0" w:line="240" w:lineRule="auto"/>
        <w:ind w:firstLine="709"/>
        <w:jc w:val="both"/>
        <w:rPr>
          <w:rFonts w:ascii="Times New Roman" w:hAnsi="Times New Roman" w:cs="Times New Roman"/>
          <w:sz w:val="20"/>
          <w:szCs w:val="20"/>
        </w:rPr>
      </w:pPr>
      <w:r w:rsidRPr="00EB5E8C">
        <w:rPr>
          <w:rFonts w:ascii="Times New Roman" w:hAnsi="Times New Roman" w:cs="Times New Roman"/>
          <w:sz w:val="20"/>
          <w:szCs w:val="20"/>
        </w:rPr>
        <w:t>Всоответствии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Бурмистровского сельсовета  Искитимского  района Новосибирской области</w:t>
      </w:r>
    </w:p>
    <w:p w:rsidR="00EB5E8C" w:rsidRPr="00EB5E8C" w:rsidRDefault="00EB5E8C" w:rsidP="00EB5E8C">
      <w:pPr>
        <w:spacing w:after="0" w:line="240" w:lineRule="auto"/>
        <w:jc w:val="both"/>
        <w:rPr>
          <w:rFonts w:ascii="Times New Roman" w:hAnsi="Times New Roman" w:cs="Times New Roman"/>
          <w:sz w:val="20"/>
          <w:szCs w:val="20"/>
        </w:rPr>
      </w:pPr>
      <w:r w:rsidRPr="00EB5E8C">
        <w:rPr>
          <w:rFonts w:ascii="Times New Roman" w:hAnsi="Times New Roman" w:cs="Times New Roman"/>
          <w:sz w:val="20"/>
          <w:szCs w:val="20"/>
        </w:rPr>
        <w:t>РЕШИЛ:</w:t>
      </w:r>
    </w:p>
    <w:p w:rsidR="00EB5E8C" w:rsidRPr="00EB5E8C" w:rsidRDefault="00EB5E8C" w:rsidP="00EB5E8C">
      <w:pPr>
        <w:pStyle w:val="af0"/>
        <w:numPr>
          <w:ilvl w:val="0"/>
          <w:numId w:val="7"/>
        </w:numPr>
        <w:tabs>
          <w:tab w:val="left" w:pos="567"/>
        </w:tabs>
        <w:spacing w:after="0" w:line="240" w:lineRule="auto"/>
        <w:ind w:left="0" w:right="-2" w:firstLine="568"/>
        <w:jc w:val="both"/>
        <w:rPr>
          <w:sz w:val="20"/>
          <w:szCs w:val="20"/>
        </w:rPr>
      </w:pPr>
      <w:r w:rsidRPr="00EB5E8C">
        <w:rPr>
          <w:sz w:val="20"/>
          <w:szCs w:val="20"/>
        </w:rPr>
        <w:t>Внести в решение Совета депутатов Бурмистровского сельсовета Искитимского района Новосибирской области от 23.09.2022 № 107 " Об утверждении Положения "Об оплате труда Главы Бурмистровского</w:t>
      </w:r>
      <w:r w:rsidR="00776D92">
        <w:rPr>
          <w:sz w:val="20"/>
          <w:szCs w:val="20"/>
        </w:rPr>
        <w:t xml:space="preserve"> </w:t>
      </w:r>
      <w:r w:rsidRPr="00EB5E8C">
        <w:rPr>
          <w:sz w:val="20"/>
          <w:szCs w:val="20"/>
        </w:rPr>
        <w:t>сельсовета  Искитимского  района Новосибирской области, муниципальных служащих администрации Бурмистровского сельсовета  Искитимского  района Новосибирской области" следующие изменения:</w:t>
      </w:r>
    </w:p>
    <w:p w:rsidR="00EB5E8C" w:rsidRPr="00EB5E8C" w:rsidRDefault="00EB5E8C" w:rsidP="00EB5E8C">
      <w:pPr>
        <w:spacing w:after="0" w:line="240" w:lineRule="auto"/>
        <w:ind w:firstLine="568"/>
        <w:jc w:val="both"/>
        <w:rPr>
          <w:rFonts w:ascii="Times New Roman" w:hAnsi="Times New Roman" w:cs="Times New Roman"/>
          <w:sz w:val="20"/>
          <w:szCs w:val="20"/>
        </w:rPr>
      </w:pPr>
      <w:r w:rsidRPr="00EB5E8C">
        <w:rPr>
          <w:rFonts w:ascii="Times New Roman" w:hAnsi="Times New Roman" w:cs="Times New Roman"/>
          <w:sz w:val="20"/>
          <w:szCs w:val="20"/>
        </w:rPr>
        <w:t>1.1. В Положение об оплате труда Главы Бурмистровского</w:t>
      </w:r>
      <w:r w:rsidR="00776D92">
        <w:rPr>
          <w:rFonts w:ascii="Times New Roman" w:hAnsi="Times New Roman" w:cs="Times New Roman"/>
          <w:sz w:val="20"/>
          <w:szCs w:val="20"/>
        </w:rPr>
        <w:t xml:space="preserve"> </w:t>
      </w:r>
      <w:r w:rsidRPr="00EB5E8C">
        <w:rPr>
          <w:rFonts w:ascii="Times New Roman" w:hAnsi="Times New Roman" w:cs="Times New Roman"/>
          <w:sz w:val="20"/>
          <w:szCs w:val="20"/>
        </w:rPr>
        <w:t>сельсовета  Искитимского  района Новосибирской области, муниципальных служащих администрации Бурмистровского сельсовета  Искитимского  района Новосибирской области:</w:t>
      </w:r>
    </w:p>
    <w:p w:rsidR="00EB5E8C" w:rsidRPr="00EB5E8C" w:rsidRDefault="00EB5E8C" w:rsidP="00EB5E8C">
      <w:pPr>
        <w:spacing w:after="0" w:line="240" w:lineRule="auto"/>
        <w:ind w:firstLine="568"/>
        <w:jc w:val="both"/>
        <w:rPr>
          <w:rFonts w:ascii="Times New Roman" w:hAnsi="Times New Roman" w:cs="Times New Roman"/>
          <w:sz w:val="20"/>
          <w:szCs w:val="20"/>
        </w:rPr>
      </w:pPr>
      <w:r w:rsidRPr="00EB5E8C">
        <w:rPr>
          <w:rFonts w:ascii="Times New Roman" w:hAnsi="Times New Roman" w:cs="Times New Roman"/>
          <w:sz w:val="20"/>
          <w:szCs w:val="20"/>
        </w:rPr>
        <w:t>1.1.1. В пункте 2.2. слова "3 220 рублей" заменить на слова "3 349 рублей".</w:t>
      </w:r>
    </w:p>
    <w:p w:rsidR="00EB5E8C" w:rsidRPr="00EB5E8C" w:rsidRDefault="00EB5E8C" w:rsidP="00EB5E8C">
      <w:pPr>
        <w:spacing w:after="0" w:line="240" w:lineRule="auto"/>
        <w:ind w:firstLine="568"/>
        <w:jc w:val="both"/>
        <w:rPr>
          <w:rFonts w:ascii="Times New Roman" w:hAnsi="Times New Roman" w:cs="Times New Roman"/>
          <w:sz w:val="20"/>
          <w:szCs w:val="20"/>
        </w:rPr>
      </w:pPr>
      <w:r w:rsidRPr="00EB5E8C">
        <w:rPr>
          <w:rFonts w:ascii="Times New Roman" w:hAnsi="Times New Roman" w:cs="Times New Roman"/>
          <w:sz w:val="20"/>
          <w:szCs w:val="20"/>
        </w:rPr>
        <w:t>1.1.2. Таблицу пункта 3.3. изложить в следующей редакции:</w:t>
      </w:r>
    </w:p>
    <w:p w:rsidR="00EB5E8C" w:rsidRPr="00EB5E8C" w:rsidRDefault="00EB5E8C" w:rsidP="00EB5E8C">
      <w:pPr>
        <w:pStyle w:val="af0"/>
        <w:spacing w:after="0" w:line="240" w:lineRule="auto"/>
        <w:ind w:left="1033"/>
        <w:jc w:val="both"/>
        <w:rPr>
          <w:sz w:val="20"/>
          <w:szCs w:val="20"/>
        </w:rPr>
      </w:pPr>
      <w:r w:rsidRPr="00EB5E8C">
        <w:rPr>
          <w:sz w:val="20"/>
          <w:szCs w:val="20"/>
        </w:rPr>
        <w:t>"</w:t>
      </w:r>
    </w:p>
    <w:tbl>
      <w:tblPr>
        <w:tblW w:w="0" w:type="auto"/>
        <w:tblInd w:w="468" w:type="dxa"/>
        <w:tblLayout w:type="fixed"/>
        <w:tblLook w:val="0000"/>
      </w:tblPr>
      <w:tblGrid>
        <w:gridCol w:w="5760"/>
        <w:gridCol w:w="3610"/>
      </w:tblGrid>
      <w:tr w:rsidR="00EB5E8C" w:rsidRPr="00EB5E8C" w:rsidTr="00B20FBB">
        <w:tc>
          <w:tcPr>
            <w:tcW w:w="5760" w:type="dxa"/>
            <w:tcBorders>
              <w:top w:val="single" w:sz="4" w:space="0" w:color="000000"/>
              <w:left w:val="single" w:sz="4" w:space="0" w:color="000000"/>
              <w:bottom w:val="single" w:sz="4" w:space="0" w:color="000000"/>
            </w:tcBorders>
            <w:shd w:val="clear" w:color="auto" w:fill="auto"/>
          </w:tcPr>
          <w:p w:rsidR="00EB5E8C" w:rsidRPr="00EB5E8C" w:rsidRDefault="00EB5E8C" w:rsidP="00EB5E8C">
            <w:pPr>
              <w:spacing w:after="0" w:line="240" w:lineRule="auto"/>
              <w:rPr>
                <w:rFonts w:ascii="Times New Roman" w:hAnsi="Times New Roman" w:cs="Times New Roman"/>
                <w:sz w:val="20"/>
                <w:szCs w:val="20"/>
              </w:rPr>
            </w:pPr>
            <w:r w:rsidRPr="00EB5E8C">
              <w:rPr>
                <w:rFonts w:ascii="Times New Roman" w:hAnsi="Times New Roman" w:cs="Times New Roman"/>
                <w:sz w:val="20"/>
                <w:szCs w:val="20"/>
              </w:rPr>
              <w:t>Советник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EB5E8C" w:rsidRPr="00EB5E8C" w:rsidRDefault="00EB5E8C" w:rsidP="00EB5E8C">
            <w:pPr>
              <w:spacing w:after="0" w:line="240" w:lineRule="auto"/>
              <w:jc w:val="center"/>
              <w:rPr>
                <w:rFonts w:ascii="Times New Roman" w:hAnsi="Times New Roman" w:cs="Times New Roman"/>
                <w:color w:val="000000" w:themeColor="text1"/>
                <w:sz w:val="20"/>
                <w:szCs w:val="20"/>
              </w:rPr>
            </w:pPr>
            <w:r w:rsidRPr="00EB5E8C">
              <w:rPr>
                <w:rFonts w:ascii="Times New Roman" w:hAnsi="Times New Roman" w:cs="Times New Roman"/>
                <w:color w:val="000000" w:themeColor="text1"/>
                <w:sz w:val="20"/>
                <w:szCs w:val="20"/>
              </w:rPr>
              <w:t>1742</w:t>
            </w:r>
          </w:p>
        </w:tc>
      </w:tr>
      <w:tr w:rsidR="00EB5E8C" w:rsidRPr="00EB5E8C" w:rsidTr="00B20FBB">
        <w:tc>
          <w:tcPr>
            <w:tcW w:w="5760" w:type="dxa"/>
            <w:tcBorders>
              <w:top w:val="single" w:sz="4" w:space="0" w:color="000000"/>
              <w:left w:val="single" w:sz="4" w:space="0" w:color="000000"/>
              <w:bottom w:val="single" w:sz="4" w:space="0" w:color="000000"/>
            </w:tcBorders>
            <w:shd w:val="clear" w:color="auto" w:fill="auto"/>
          </w:tcPr>
          <w:p w:rsidR="00EB5E8C" w:rsidRPr="00EB5E8C" w:rsidRDefault="00EB5E8C" w:rsidP="00EB5E8C">
            <w:pPr>
              <w:spacing w:after="0" w:line="240" w:lineRule="auto"/>
              <w:rPr>
                <w:rFonts w:ascii="Times New Roman" w:hAnsi="Times New Roman" w:cs="Times New Roman"/>
                <w:sz w:val="20"/>
                <w:szCs w:val="20"/>
              </w:rPr>
            </w:pPr>
            <w:r w:rsidRPr="00EB5E8C">
              <w:rPr>
                <w:rFonts w:ascii="Times New Roman" w:hAnsi="Times New Roman" w:cs="Times New Roman"/>
                <w:sz w:val="20"/>
                <w:szCs w:val="20"/>
              </w:rPr>
              <w:t>Советник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EB5E8C" w:rsidRPr="00EB5E8C" w:rsidRDefault="00EB5E8C" w:rsidP="00EB5E8C">
            <w:pPr>
              <w:spacing w:line="240" w:lineRule="auto"/>
              <w:jc w:val="center"/>
              <w:rPr>
                <w:rFonts w:ascii="Times New Roman" w:hAnsi="Times New Roman" w:cs="Times New Roman"/>
                <w:color w:val="000000" w:themeColor="text1"/>
                <w:sz w:val="20"/>
                <w:szCs w:val="20"/>
              </w:rPr>
            </w:pPr>
            <w:r w:rsidRPr="00EB5E8C">
              <w:rPr>
                <w:rFonts w:ascii="Times New Roman" w:hAnsi="Times New Roman" w:cs="Times New Roman"/>
                <w:color w:val="000000" w:themeColor="text1"/>
                <w:sz w:val="20"/>
                <w:szCs w:val="20"/>
              </w:rPr>
              <w:t>1659</w:t>
            </w:r>
          </w:p>
        </w:tc>
      </w:tr>
      <w:tr w:rsidR="00EB5E8C" w:rsidRPr="00EB5E8C" w:rsidTr="00B20FBB">
        <w:tc>
          <w:tcPr>
            <w:tcW w:w="5760" w:type="dxa"/>
            <w:tcBorders>
              <w:top w:val="single" w:sz="4" w:space="0" w:color="000000"/>
              <w:left w:val="single" w:sz="4" w:space="0" w:color="000000"/>
              <w:bottom w:val="single" w:sz="4" w:space="0" w:color="000000"/>
            </w:tcBorders>
            <w:shd w:val="clear" w:color="auto" w:fill="auto"/>
          </w:tcPr>
          <w:p w:rsidR="00EB5E8C" w:rsidRPr="00EB5E8C" w:rsidRDefault="00EB5E8C" w:rsidP="00EB5E8C">
            <w:pPr>
              <w:spacing w:line="240" w:lineRule="auto"/>
              <w:rPr>
                <w:rFonts w:ascii="Times New Roman" w:hAnsi="Times New Roman" w:cs="Times New Roman"/>
                <w:sz w:val="20"/>
                <w:szCs w:val="20"/>
              </w:rPr>
            </w:pPr>
            <w:r w:rsidRPr="00EB5E8C">
              <w:rPr>
                <w:rFonts w:ascii="Times New Roman" w:hAnsi="Times New Roman" w:cs="Times New Roman"/>
                <w:sz w:val="20"/>
                <w:szCs w:val="20"/>
              </w:rPr>
              <w:t>Советник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EB5E8C" w:rsidRPr="00EB5E8C" w:rsidRDefault="00EB5E8C" w:rsidP="00EB5E8C">
            <w:pPr>
              <w:spacing w:line="240" w:lineRule="auto"/>
              <w:jc w:val="center"/>
              <w:rPr>
                <w:rFonts w:ascii="Times New Roman" w:hAnsi="Times New Roman" w:cs="Times New Roman"/>
                <w:color w:val="000000" w:themeColor="text1"/>
                <w:sz w:val="20"/>
                <w:szCs w:val="20"/>
              </w:rPr>
            </w:pPr>
            <w:r w:rsidRPr="00EB5E8C">
              <w:rPr>
                <w:rFonts w:ascii="Times New Roman" w:hAnsi="Times New Roman" w:cs="Times New Roman"/>
                <w:color w:val="000000" w:themeColor="text1"/>
                <w:sz w:val="20"/>
                <w:szCs w:val="20"/>
              </w:rPr>
              <w:t>1582</w:t>
            </w:r>
          </w:p>
        </w:tc>
      </w:tr>
      <w:tr w:rsidR="00EB5E8C" w:rsidRPr="00EB5E8C" w:rsidTr="00B20FBB">
        <w:tc>
          <w:tcPr>
            <w:tcW w:w="5760" w:type="dxa"/>
            <w:tcBorders>
              <w:top w:val="single" w:sz="4" w:space="0" w:color="000000"/>
              <w:left w:val="single" w:sz="4" w:space="0" w:color="000000"/>
              <w:bottom w:val="single" w:sz="4" w:space="0" w:color="000000"/>
            </w:tcBorders>
            <w:shd w:val="clear" w:color="auto" w:fill="auto"/>
          </w:tcPr>
          <w:p w:rsidR="00EB5E8C" w:rsidRPr="00EB5E8C" w:rsidRDefault="00EB5E8C" w:rsidP="00EB5E8C">
            <w:pPr>
              <w:snapToGrid w:val="0"/>
              <w:spacing w:line="240" w:lineRule="auto"/>
              <w:rPr>
                <w:rFonts w:ascii="Times New Roman" w:hAnsi="Times New Roman" w:cs="Times New Roman"/>
                <w:sz w:val="20"/>
                <w:szCs w:val="20"/>
              </w:rPr>
            </w:pPr>
            <w:r w:rsidRPr="00EB5E8C">
              <w:rPr>
                <w:rFonts w:ascii="Times New Roman" w:hAnsi="Times New Roman" w:cs="Times New Roman"/>
                <w:sz w:val="20"/>
                <w:szCs w:val="20"/>
              </w:rPr>
              <w:t>Секретарь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EB5E8C" w:rsidRPr="00EB5E8C" w:rsidRDefault="00EB5E8C" w:rsidP="00EB5E8C">
            <w:pPr>
              <w:snapToGrid w:val="0"/>
              <w:spacing w:line="240" w:lineRule="auto"/>
              <w:jc w:val="center"/>
              <w:rPr>
                <w:rFonts w:ascii="Times New Roman" w:hAnsi="Times New Roman" w:cs="Times New Roman"/>
                <w:color w:val="000000" w:themeColor="text1"/>
                <w:sz w:val="20"/>
                <w:szCs w:val="20"/>
              </w:rPr>
            </w:pPr>
            <w:r w:rsidRPr="00EB5E8C">
              <w:rPr>
                <w:rFonts w:ascii="Times New Roman" w:hAnsi="Times New Roman" w:cs="Times New Roman"/>
                <w:color w:val="000000" w:themeColor="text1"/>
                <w:sz w:val="20"/>
                <w:szCs w:val="20"/>
              </w:rPr>
              <w:t>1298</w:t>
            </w:r>
          </w:p>
        </w:tc>
      </w:tr>
      <w:tr w:rsidR="00EB5E8C" w:rsidRPr="00EB5E8C" w:rsidTr="00B20FBB">
        <w:tc>
          <w:tcPr>
            <w:tcW w:w="5760" w:type="dxa"/>
            <w:tcBorders>
              <w:top w:val="single" w:sz="4" w:space="0" w:color="000000"/>
              <w:left w:val="single" w:sz="4" w:space="0" w:color="000000"/>
              <w:bottom w:val="single" w:sz="4" w:space="0" w:color="000000"/>
            </w:tcBorders>
            <w:shd w:val="clear" w:color="auto" w:fill="auto"/>
          </w:tcPr>
          <w:p w:rsidR="00EB5E8C" w:rsidRPr="00EB5E8C" w:rsidRDefault="00EB5E8C" w:rsidP="00EB5E8C">
            <w:pPr>
              <w:snapToGrid w:val="0"/>
              <w:spacing w:line="240" w:lineRule="auto"/>
              <w:rPr>
                <w:rFonts w:ascii="Times New Roman" w:hAnsi="Times New Roman" w:cs="Times New Roman"/>
                <w:sz w:val="20"/>
                <w:szCs w:val="20"/>
              </w:rPr>
            </w:pPr>
            <w:r w:rsidRPr="00EB5E8C">
              <w:rPr>
                <w:rFonts w:ascii="Times New Roman" w:hAnsi="Times New Roman" w:cs="Times New Roman"/>
                <w:sz w:val="20"/>
                <w:szCs w:val="20"/>
              </w:rPr>
              <w:t>Секретарь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EB5E8C" w:rsidRPr="00EB5E8C" w:rsidRDefault="00EB5E8C" w:rsidP="00EB5E8C">
            <w:pPr>
              <w:snapToGrid w:val="0"/>
              <w:spacing w:line="240" w:lineRule="auto"/>
              <w:jc w:val="center"/>
              <w:rPr>
                <w:rFonts w:ascii="Times New Roman" w:hAnsi="Times New Roman" w:cs="Times New Roman"/>
                <w:color w:val="000000" w:themeColor="text1"/>
                <w:sz w:val="20"/>
                <w:szCs w:val="20"/>
              </w:rPr>
            </w:pPr>
            <w:r w:rsidRPr="00EB5E8C">
              <w:rPr>
                <w:rFonts w:ascii="Times New Roman" w:hAnsi="Times New Roman" w:cs="Times New Roman"/>
                <w:color w:val="000000" w:themeColor="text1"/>
                <w:sz w:val="20"/>
                <w:szCs w:val="20"/>
              </w:rPr>
              <w:t>1229</w:t>
            </w:r>
          </w:p>
        </w:tc>
      </w:tr>
      <w:tr w:rsidR="00EB5E8C" w:rsidRPr="00EB5E8C" w:rsidTr="00B20FBB">
        <w:tc>
          <w:tcPr>
            <w:tcW w:w="5760" w:type="dxa"/>
            <w:tcBorders>
              <w:top w:val="single" w:sz="4" w:space="0" w:color="000000"/>
              <w:left w:val="single" w:sz="4" w:space="0" w:color="000000"/>
              <w:bottom w:val="single" w:sz="4" w:space="0" w:color="000000"/>
            </w:tcBorders>
            <w:shd w:val="clear" w:color="auto" w:fill="auto"/>
          </w:tcPr>
          <w:p w:rsidR="00EB5E8C" w:rsidRPr="00EB5E8C" w:rsidRDefault="00EB5E8C" w:rsidP="00EB5E8C">
            <w:pPr>
              <w:snapToGrid w:val="0"/>
              <w:spacing w:line="240" w:lineRule="auto"/>
              <w:rPr>
                <w:rFonts w:ascii="Times New Roman" w:hAnsi="Times New Roman" w:cs="Times New Roman"/>
                <w:sz w:val="20"/>
                <w:szCs w:val="20"/>
              </w:rPr>
            </w:pPr>
            <w:r w:rsidRPr="00EB5E8C">
              <w:rPr>
                <w:rFonts w:ascii="Times New Roman" w:hAnsi="Times New Roman" w:cs="Times New Roman"/>
                <w:sz w:val="20"/>
                <w:szCs w:val="20"/>
              </w:rPr>
              <w:t>Секретарь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EB5E8C" w:rsidRPr="00EB5E8C" w:rsidRDefault="00EB5E8C" w:rsidP="00EB5E8C">
            <w:pPr>
              <w:tabs>
                <w:tab w:val="left" w:pos="1455"/>
                <w:tab w:val="center" w:pos="1697"/>
              </w:tabs>
              <w:snapToGrid w:val="0"/>
              <w:spacing w:line="240" w:lineRule="auto"/>
              <w:jc w:val="center"/>
              <w:rPr>
                <w:rFonts w:ascii="Times New Roman" w:hAnsi="Times New Roman" w:cs="Times New Roman"/>
                <w:color w:val="000000" w:themeColor="text1"/>
                <w:sz w:val="20"/>
                <w:szCs w:val="20"/>
              </w:rPr>
            </w:pPr>
            <w:r w:rsidRPr="00EB5E8C">
              <w:rPr>
                <w:rFonts w:ascii="Times New Roman" w:hAnsi="Times New Roman" w:cs="Times New Roman"/>
                <w:color w:val="000000" w:themeColor="text1"/>
                <w:sz w:val="20"/>
                <w:szCs w:val="20"/>
              </w:rPr>
              <w:t>1009</w:t>
            </w:r>
          </w:p>
        </w:tc>
      </w:tr>
    </w:tbl>
    <w:p w:rsidR="00EB5E8C" w:rsidRPr="00EB5E8C" w:rsidRDefault="00EB5E8C" w:rsidP="00EB5E8C">
      <w:pPr>
        <w:pStyle w:val="af0"/>
        <w:spacing w:line="240" w:lineRule="auto"/>
        <w:ind w:left="1033"/>
        <w:jc w:val="both"/>
        <w:rPr>
          <w:sz w:val="20"/>
          <w:szCs w:val="20"/>
        </w:rPr>
      </w:pPr>
      <w:r w:rsidRPr="00EB5E8C">
        <w:rPr>
          <w:sz w:val="20"/>
          <w:szCs w:val="20"/>
        </w:rPr>
        <w:t>"</w:t>
      </w:r>
    </w:p>
    <w:p w:rsidR="00EB5E8C" w:rsidRPr="00EB5E8C" w:rsidRDefault="00EB5E8C" w:rsidP="00EB5E8C">
      <w:pPr>
        <w:pStyle w:val="af0"/>
        <w:tabs>
          <w:tab w:val="left" w:pos="9921"/>
        </w:tabs>
        <w:spacing w:line="240" w:lineRule="auto"/>
        <w:ind w:left="0" w:right="-2" w:firstLine="993"/>
        <w:jc w:val="both"/>
        <w:rPr>
          <w:sz w:val="20"/>
          <w:szCs w:val="20"/>
        </w:rPr>
      </w:pPr>
      <w:r w:rsidRPr="00EB5E8C">
        <w:rPr>
          <w:sz w:val="20"/>
          <w:szCs w:val="20"/>
        </w:rPr>
        <w:t>2. Контроль за исполнением настоящего решения возложить на Главу Бурмистровского сельсовета Искитимского района Новосибирской области.</w:t>
      </w:r>
    </w:p>
    <w:p w:rsidR="00EB5E8C" w:rsidRPr="00EB5E8C" w:rsidRDefault="00EB5E8C" w:rsidP="00EB5E8C">
      <w:pPr>
        <w:pStyle w:val="af0"/>
        <w:tabs>
          <w:tab w:val="left" w:pos="9921"/>
        </w:tabs>
        <w:spacing w:line="240" w:lineRule="auto"/>
        <w:ind w:left="0" w:right="-2" w:firstLine="1033"/>
        <w:jc w:val="both"/>
        <w:rPr>
          <w:sz w:val="20"/>
          <w:szCs w:val="20"/>
        </w:rPr>
      </w:pPr>
      <w:r w:rsidRPr="00EB5E8C">
        <w:rPr>
          <w:sz w:val="20"/>
          <w:szCs w:val="20"/>
        </w:rPr>
        <w:t>3. Настоящее решение вступает после его официального опубликования и распространяет свое действие на правоотношения, возникшие с 01.10.2022 года.</w:t>
      </w:r>
    </w:p>
    <w:tbl>
      <w:tblPr>
        <w:tblW w:w="0" w:type="auto"/>
        <w:tblLook w:val="04A0"/>
      </w:tblPr>
      <w:tblGrid>
        <w:gridCol w:w="4575"/>
        <w:gridCol w:w="585"/>
        <w:gridCol w:w="4587"/>
      </w:tblGrid>
      <w:tr w:rsidR="00EB5E8C" w:rsidRPr="00EB5E8C" w:rsidTr="00EB5E8C">
        <w:tc>
          <w:tcPr>
            <w:tcW w:w="4575" w:type="dxa"/>
            <w:shd w:val="clear" w:color="auto" w:fill="auto"/>
          </w:tcPr>
          <w:p w:rsidR="00EB5E8C" w:rsidRPr="00EB5E8C" w:rsidRDefault="00EB5E8C" w:rsidP="00EB5E8C">
            <w:pPr>
              <w:spacing w:after="0" w:line="240" w:lineRule="auto"/>
              <w:rPr>
                <w:rFonts w:ascii="Times New Roman" w:hAnsi="Times New Roman" w:cs="Times New Roman"/>
                <w:sz w:val="20"/>
                <w:szCs w:val="20"/>
              </w:rPr>
            </w:pPr>
            <w:r w:rsidRPr="00EB5E8C">
              <w:rPr>
                <w:rFonts w:ascii="Times New Roman" w:hAnsi="Times New Roman" w:cs="Times New Roman"/>
                <w:sz w:val="20"/>
                <w:szCs w:val="20"/>
              </w:rPr>
              <w:t>Председатель Совета депутатов</w:t>
            </w:r>
          </w:p>
          <w:p w:rsidR="00EB5E8C" w:rsidRPr="00EB5E8C" w:rsidRDefault="00EB5E8C" w:rsidP="00EB5E8C">
            <w:pPr>
              <w:spacing w:after="0" w:line="240" w:lineRule="auto"/>
              <w:rPr>
                <w:rFonts w:ascii="Times New Roman" w:hAnsi="Times New Roman" w:cs="Times New Roman"/>
                <w:sz w:val="20"/>
                <w:szCs w:val="20"/>
              </w:rPr>
            </w:pPr>
            <w:r w:rsidRPr="00EB5E8C">
              <w:rPr>
                <w:rFonts w:ascii="Times New Roman" w:hAnsi="Times New Roman" w:cs="Times New Roman"/>
                <w:sz w:val="20"/>
                <w:szCs w:val="20"/>
              </w:rPr>
              <w:t>Бурмистровского сельсовета</w:t>
            </w:r>
          </w:p>
          <w:p w:rsidR="00EB5E8C" w:rsidRPr="00EB5E8C" w:rsidRDefault="00EB5E8C" w:rsidP="00EB5E8C">
            <w:pPr>
              <w:spacing w:after="0" w:line="240" w:lineRule="auto"/>
              <w:ind w:hanging="142"/>
              <w:rPr>
                <w:rFonts w:ascii="Times New Roman" w:hAnsi="Times New Roman" w:cs="Times New Roman"/>
                <w:sz w:val="20"/>
                <w:szCs w:val="20"/>
              </w:rPr>
            </w:pPr>
            <w:r w:rsidRPr="00EB5E8C">
              <w:rPr>
                <w:rFonts w:ascii="Times New Roman" w:hAnsi="Times New Roman" w:cs="Times New Roman"/>
                <w:sz w:val="20"/>
                <w:szCs w:val="20"/>
              </w:rPr>
              <w:t>__________________С.Г.Волкова</w:t>
            </w:r>
          </w:p>
        </w:tc>
        <w:tc>
          <w:tcPr>
            <w:tcW w:w="585" w:type="dxa"/>
            <w:shd w:val="clear" w:color="auto" w:fill="auto"/>
          </w:tcPr>
          <w:p w:rsidR="00EB5E8C" w:rsidRPr="00EB5E8C" w:rsidRDefault="00EB5E8C" w:rsidP="00EB5E8C">
            <w:pPr>
              <w:spacing w:after="0" w:line="240" w:lineRule="auto"/>
              <w:rPr>
                <w:rFonts w:ascii="Times New Roman" w:hAnsi="Times New Roman" w:cs="Times New Roman"/>
                <w:sz w:val="20"/>
                <w:szCs w:val="20"/>
              </w:rPr>
            </w:pPr>
          </w:p>
        </w:tc>
        <w:tc>
          <w:tcPr>
            <w:tcW w:w="4587" w:type="dxa"/>
            <w:shd w:val="clear" w:color="auto" w:fill="auto"/>
          </w:tcPr>
          <w:p w:rsidR="00EB5E8C" w:rsidRPr="00EB5E8C" w:rsidRDefault="00EB5E8C" w:rsidP="00EB5E8C">
            <w:pPr>
              <w:spacing w:after="0" w:line="240" w:lineRule="auto"/>
              <w:rPr>
                <w:rFonts w:ascii="Times New Roman" w:hAnsi="Times New Roman" w:cs="Times New Roman"/>
                <w:sz w:val="20"/>
                <w:szCs w:val="20"/>
              </w:rPr>
            </w:pPr>
            <w:r w:rsidRPr="00EB5E8C">
              <w:rPr>
                <w:rFonts w:ascii="Times New Roman" w:hAnsi="Times New Roman" w:cs="Times New Roman"/>
                <w:sz w:val="20"/>
                <w:szCs w:val="20"/>
              </w:rPr>
              <w:t xml:space="preserve">Глава Бурмистровского сельсовета                                           </w:t>
            </w:r>
          </w:p>
          <w:p w:rsidR="00EB5E8C" w:rsidRPr="00EB5E8C" w:rsidRDefault="00EB5E8C" w:rsidP="00EB5E8C">
            <w:pPr>
              <w:spacing w:after="0" w:line="240" w:lineRule="auto"/>
              <w:rPr>
                <w:rFonts w:ascii="Times New Roman" w:hAnsi="Times New Roman" w:cs="Times New Roman"/>
                <w:sz w:val="20"/>
                <w:szCs w:val="20"/>
              </w:rPr>
            </w:pPr>
          </w:p>
          <w:p w:rsidR="00EB5E8C" w:rsidRDefault="00EB5E8C" w:rsidP="00EB5E8C">
            <w:pPr>
              <w:spacing w:after="0" w:line="240" w:lineRule="auto"/>
              <w:rPr>
                <w:rFonts w:ascii="Times New Roman" w:hAnsi="Times New Roman" w:cs="Times New Roman"/>
                <w:sz w:val="20"/>
                <w:szCs w:val="20"/>
              </w:rPr>
            </w:pPr>
            <w:r w:rsidRPr="00EB5E8C">
              <w:rPr>
                <w:rFonts w:ascii="Times New Roman" w:hAnsi="Times New Roman" w:cs="Times New Roman"/>
                <w:sz w:val="20"/>
                <w:szCs w:val="20"/>
              </w:rPr>
              <w:t>________________Л.И.Бовталова</w:t>
            </w:r>
          </w:p>
          <w:p w:rsidR="00EB5E8C" w:rsidRPr="00EB5E8C" w:rsidRDefault="00EB5E8C" w:rsidP="00EB5E8C">
            <w:pPr>
              <w:spacing w:after="0" w:line="240" w:lineRule="auto"/>
              <w:rPr>
                <w:rFonts w:ascii="Times New Roman" w:hAnsi="Times New Roman" w:cs="Times New Roman"/>
                <w:sz w:val="20"/>
                <w:szCs w:val="20"/>
              </w:rPr>
            </w:pPr>
          </w:p>
        </w:tc>
      </w:tr>
    </w:tbl>
    <w:p w:rsidR="00776D92" w:rsidRPr="00776D92" w:rsidRDefault="00776D92" w:rsidP="00776D92">
      <w:pPr>
        <w:pStyle w:val="1"/>
        <w:jc w:val="right"/>
        <w:rPr>
          <w:b w:val="0"/>
          <w:color w:val="auto"/>
          <w:sz w:val="24"/>
          <w:szCs w:val="24"/>
        </w:rPr>
      </w:pPr>
      <w:r w:rsidRPr="00776D92">
        <w:rPr>
          <w:b w:val="0"/>
          <w:color w:val="auto"/>
          <w:sz w:val="24"/>
          <w:szCs w:val="24"/>
        </w:rPr>
        <w:t>ПРОЕКТ</w:t>
      </w:r>
    </w:p>
    <w:p w:rsidR="00776D92" w:rsidRPr="00776D92" w:rsidRDefault="00776D92" w:rsidP="00776D92">
      <w:pPr>
        <w:pStyle w:val="1"/>
        <w:spacing w:before="0" w:line="240" w:lineRule="auto"/>
        <w:jc w:val="center"/>
        <w:rPr>
          <w:rFonts w:ascii="Times New Roman" w:hAnsi="Times New Roman" w:cs="Times New Roman"/>
          <w:b w:val="0"/>
          <w:color w:val="auto"/>
          <w:sz w:val="20"/>
          <w:szCs w:val="20"/>
        </w:rPr>
      </w:pPr>
      <w:r w:rsidRPr="00776D92">
        <w:rPr>
          <w:rFonts w:ascii="Times New Roman" w:hAnsi="Times New Roman" w:cs="Times New Roman"/>
          <w:b w:val="0"/>
          <w:color w:val="auto"/>
          <w:sz w:val="20"/>
          <w:szCs w:val="20"/>
        </w:rPr>
        <w:t>СОВЕТ ДЕПУТАТОВ БУРМИСТРОВСКОГО СЕЛЬСОВЕТА</w:t>
      </w:r>
    </w:p>
    <w:p w:rsidR="00776D92" w:rsidRPr="00776D92" w:rsidRDefault="00776D92" w:rsidP="00776D92">
      <w:pPr>
        <w:spacing w:after="0" w:line="240" w:lineRule="auto"/>
        <w:jc w:val="center"/>
        <w:rPr>
          <w:rFonts w:ascii="Times New Roman" w:hAnsi="Times New Roman" w:cs="Times New Roman"/>
          <w:sz w:val="20"/>
          <w:szCs w:val="20"/>
        </w:rPr>
      </w:pPr>
      <w:r w:rsidRPr="00776D92">
        <w:rPr>
          <w:rFonts w:ascii="Times New Roman" w:hAnsi="Times New Roman" w:cs="Times New Roman"/>
          <w:sz w:val="20"/>
          <w:szCs w:val="20"/>
        </w:rPr>
        <w:t>ИСКИТИМСКОГО РАЙОНА НОВОСИБИРСКОЙ ОБЛАСТИ</w:t>
      </w:r>
    </w:p>
    <w:p w:rsidR="00776D92" w:rsidRPr="00776D92" w:rsidRDefault="00776D92" w:rsidP="00776D92">
      <w:pPr>
        <w:pStyle w:val="1"/>
        <w:spacing w:before="0" w:line="240" w:lineRule="auto"/>
        <w:jc w:val="center"/>
        <w:rPr>
          <w:rFonts w:ascii="Times New Roman" w:hAnsi="Times New Roman" w:cs="Times New Roman"/>
          <w:b w:val="0"/>
          <w:color w:val="auto"/>
          <w:sz w:val="20"/>
          <w:szCs w:val="20"/>
        </w:rPr>
      </w:pPr>
      <w:r w:rsidRPr="00776D92">
        <w:rPr>
          <w:rFonts w:ascii="Times New Roman" w:hAnsi="Times New Roman" w:cs="Times New Roman"/>
          <w:b w:val="0"/>
          <w:color w:val="auto"/>
          <w:sz w:val="20"/>
          <w:szCs w:val="20"/>
        </w:rPr>
        <w:t>ШЕСТОГО СОЗЫВА</w:t>
      </w:r>
    </w:p>
    <w:p w:rsidR="00776D92" w:rsidRPr="00776D92" w:rsidRDefault="00776D92" w:rsidP="00776D92">
      <w:pPr>
        <w:pStyle w:val="1"/>
        <w:spacing w:before="0" w:line="240" w:lineRule="auto"/>
        <w:jc w:val="center"/>
        <w:rPr>
          <w:rFonts w:ascii="Times New Roman" w:hAnsi="Times New Roman" w:cs="Times New Roman"/>
          <w:b w:val="0"/>
          <w:color w:val="auto"/>
          <w:sz w:val="20"/>
          <w:szCs w:val="20"/>
        </w:rPr>
      </w:pPr>
      <w:r w:rsidRPr="00776D92">
        <w:rPr>
          <w:rFonts w:ascii="Times New Roman" w:hAnsi="Times New Roman" w:cs="Times New Roman"/>
          <w:b w:val="0"/>
          <w:color w:val="auto"/>
          <w:sz w:val="20"/>
          <w:szCs w:val="20"/>
        </w:rPr>
        <w:t xml:space="preserve">Р Е Ш Е Н И Е </w:t>
      </w:r>
    </w:p>
    <w:p w:rsidR="00776D92" w:rsidRPr="00776D92" w:rsidRDefault="00776D92" w:rsidP="00776D92">
      <w:pPr>
        <w:pStyle w:val="1"/>
        <w:spacing w:before="0" w:line="240" w:lineRule="auto"/>
        <w:jc w:val="center"/>
        <w:rPr>
          <w:rFonts w:ascii="Times New Roman" w:hAnsi="Times New Roman" w:cs="Times New Roman"/>
          <w:b w:val="0"/>
          <w:color w:val="auto"/>
          <w:sz w:val="20"/>
          <w:szCs w:val="20"/>
        </w:rPr>
      </w:pPr>
      <w:r w:rsidRPr="00776D92">
        <w:rPr>
          <w:rFonts w:ascii="Times New Roman" w:hAnsi="Times New Roman" w:cs="Times New Roman"/>
          <w:b w:val="0"/>
          <w:color w:val="auto"/>
          <w:sz w:val="20"/>
          <w:szCs w:val="20"/>
        </w:rPr>
        <w:t xml:space="preserve">  (Очередной </w:t>
      </w:r>
      <w:r w:rsidRPr="00776D92">
        <w:rPr>
          <w:rFonts w:ascii="Times New Roman" w:hAnsi="Times New Roman" w:cs="Times New Roman"/>
          <w:b w:val="0"/>
          <w:color w:val="auto"/>
          <w:sz w:val="20"/>
          <w:szCs w:val="20"/>
        </w:rPr>
        <w:softHyphen/>
      </w:r>
      <w:r w:rsidRPr="00776D92">
        <w:rPr>
          <w:rFonts w:ascii="Times New Roman" w:hAnsi="Times New Roman" w:cs="Times New Roman"/>
          <w:b w:val="0"/>
          <w:color w:val="auto"/>
          <w:sz w:val="20"/>
          <w:szCs w:val="20"/>
        </w:rPr>
        <w:softHyphen/>
      </w:r>
      <w:r w:rsidRPr="00776D92">
        <w:rPr>
          <w:rFonts w:ascii="Times New Roman" w:hAnsi="Times New Roman" w:cs="Times New Roman"/>
          <w:b w:val="0"/>
          <w:color w:val="auto"/>
          <w:sz w:val="20"/>
          <w:szCs w:val="20"/>
        </w:rPr>
        <w:softHyphen/>
      </w:r>
      <w:r w:rsidRPr="00776D92">
        <w:rPr>
          <w:rFonts w:ascii="Times New Roman" w:hAnsi="Times New Roman" w:cs="Times New Roman"/>
          <w:b w:val="0"/>
          <w:color w:val="auto"/>
          <w:sz w:val="20"/>
          <w:szCs w:val="20"/>
        </w:rPr>
        <w:softHyphen/>
      </w:r>
      <w:r w:rsidRPr="00776D92">
        <w:rPr>
          <w:rFonts w:ascii="Times New Roman" w:hAnsi="Times New Roman" w:cs="Times New Roman"/>
          <w:b w:val="0"/>
          <w:color w:val="auto"/>
          <w:sz w:val="20"/>
          <w:szCs w:val="20"/>
        </w:rPr>
        <w:softHyphen/>
      </w:r>
      <w:r w:rsidRPr="00776D92">
        <w:rPr>
          <w:rFonts w:ascii="Times New Roman" w:hAnsi="Times New Roman" w:cs="Times New Roman"/>
          <w:b w:val="0"/>
          <w:color w:val="auto"/>
          <w:sz w:val="20"/>
          <w:szCs w:val="20"/>
        </w:rPr>
        <w:softHyphen/>
      </w:r>
      <w:r w:rsidRPr="00776D92">
        <w:rPr>
          <w:rFonts w:ascii="Times New Roman" w:hAnsi="Times New Roman" w:cs="Times New Roman"/>
          <w:b w:val="0"/>
          <w:color w:val="auto"/>
          <w:sz w:val="20"/>
          <w:szCs w:val="20"/>
        </w:rPr>
        <w:softHyphen/>
      </w:r>
      <w:r w:rsidRPr="00776D92">
        <w:rPr>
          <w:rFonts w:ascii="Times New Roman" w:hAnsi="Times New Roman" w:cs="Times New Roman"/>
          <w:b w:val="0"/>
          <w:color w:val="auto"/>
          <w:sz w:val="20"/>
          <w:szCs w:val="20"/>
        </w:rPr>
        <w:softHyphen/>
      </w:r>
      <w:r w:rsidRPr="00776D92">
        <w:rPr>
          <w:rFonts w:ascii="Times New Roman" w:hAnsi="Times New Roman" w:cs="Times New Roman"/>
          <w:b w:val="0"/>
          <w:color w:val="auto"/>
          <w:sz w:val="20"/>
          <w:szCs w:val="20"/>
        </w:rPr>
        <w:softHyphen/>
      </w:r>
      <w:r w:rsidRPr="00776D92">
        <w:rPr>
          <w:rFonts w:ascii="Times New Roman" w:hAnsi="Times New Roman" w:cs="Times New Roman"/>
          <w:b w:val="0"/>
          <w:color w:val="auto"/>
          <w:sz w:val="20"/>
          <w:szCs w:val="20"/>
        </w:rPr>
        <w:softHyphen/>
      </w:r>
      <w:r w:rsidRPr="00776D92">
        <w:rPr>
          <w:rFonts w:ascii="Times New Roman" w:hAnsi="Times New Roman" w:cs="Times New Roman"/>
          <w:b w:val="0"/>
          <w:color w:val="auto"/>
          <w:sz w:val="20"/>
          <w:szCs w:val="20"/>
        </w:rPr>
        <w:softHyphen/>
      </w:r>
      <w:r w:rsidRPr="00776D92">
        <w:rPr>
          <w:rFonts w:ascii="Times New Roman" w:hAnsi="Times New Roman" w:cs="Times New Roman"/>
          <w:b w:val="0"/>
          <w:color w:val="auto"/>
          <w:sz w:val="20"/>
          <w:szCs w:val="20"/>
        </w:rPr>
        <w:softHyphen/>
      </w:r>
      <w:r w:rsidRPr="00776D92">
        <w:rPr>
          <w:rFonts w:ascii="Times New Roman" w:hAnsi="Times New Roman" w:cs="Times New Roman"/>
          <w:b w:val="0"/>
          <w:color w:val="auto"/>
          <w:sz w:val="20"/>
          <w:szCs w:val="20"/>
        </w:rPr>
        <w:softHyphen/>
      </w:r>
      <w:r w:rsidRPr="00776D92">
        <w:rPr>
          <w:rFonts w:ascii="Times New Roman" w:hAnsi="Times New Roman" w:cs="Times New Roman"/>
          <w:b w:val="0"/>
          <w:color w:val="auto"/>
          <w:sz w:val="20"/>
          <w:szCs w:val="20"/>
        </w:rPr>
        <w:softHyphen/>
      </w:r>
      <w:r w:rsidRPr="00776D92">
        <w:rPr>
          <w:rFonts w:ascii="Times New Roman" w:hAnsi="Times New Roman" w:cs="Times New Roman"/>
          <w:b w:val="0"/>
          <w:color w:val="auto"/>
          <w:sz w:val="20"/>
          <w:szCs w:val="20"/>
        </w:rPr>
        <w:softHyphen/>
        <w:t>___________________сессии)</w:t>
      </w:r>
    </w:p>
    <w:p w:rsidR="00776D92" w:rsidRPr="00776D92" w:rsidRDefault="00776D92" w:rsidP="00776D92">
      <w:pPr>
        <w:pStyle w:val="1"/>
        <w:spacing w:before="0" w:line="240" w:lineRule="auto"/>
        <w:jc w:val="center"/>
        <w:rPr>
          <w:rFonts w:ascii="Times New Roman" w:hAnsi="Times New Roman" w:cs="Times New Roman"/>
          <w:b w:val="0"/>
          <w:color w:val="auto"/>
          <w:sz w:val="20"/>
          <w:szCs w:val="20"/>
        </w:rPr>
      </w:pPr>
      <w:r w:rsidRPr="00776D92">
        <w:rPr>
          <w:rFonts w:ascii="Times New Roman" w:hAnsi="Times New Roman" w:cs="Times New Roman"/>
          <w:b w:val="0"/>
          <w:color w:val="auto"/>
          <w:sz w:val="20"/>
          <w:szCs w:val="20"/>
        </w:rPr>
        <w:t xml:space="preserve">00.12.2022                                                                                        №______ </w:t>
      </w:r>
    </w:p>
    <w:p w:rsidR="00776D92" w:rsidRPr="00776D92" w:rsidRDefault="00776D92" w:rsidP="00776D92">
      <w:pPr>
        <w:spacing w:after="0" w:line="240" w:lineRule="auto"/>
        <w:rPr>
          <w:rFonts w:ascii="Times New Roman" w:hAnsi="Times New Roman" w:cs="Times New Roman"/>
          <w:sz w:val="20"/>
          <w:szCs w:val="20"/>
        </w:rPr>
      </w:pPr>
      <w:r w:rsidRPr="00776D92">
        <w:rPr>
          <w:rFonts w:ascii="Times New Roman" w:hAnsi="Times New Roman" w:cs="Times New Roman"/>
          <w:sz w:val="20"/>
          <w:szCs w:val="20"/>
        </w:rPr>
        <w:t>О бюджете Бурмистровского сельсовета</w:t>
      </w:r>
    </w:p>
    <w:p w:rsidR="00776D92" w:rsidRPr="00776D92" w:rsidRDefault="00776D92" w:rsidP="00776D92">
      <w:pPr>
        <w:spacing w:after="0" w:line="240" w:lineRule="auto"/>
        <w:rPr>
          <w:rFonts w:ascii="Times New Roman" w:hAnsi="Times New Roman" w:cs="Times New Roman"/>
          <w:sz w:val="20"/>
          <w:szCs w:val="20"/>
        </w:rPr>
      </w:pPr>
      <w:r w:rsidRPr="00776D92">
        <w:rPr>
          <w:rFonts w:ascii="Times New Roman" w:hAnsi="Times New Roman" w:cs="Times New Roman"/>
          <w:sz w:val="20"/>
          <w:szCs w:val="20"/>
        </w:rPr>
        <w:t>Искитимского района Новосибирской области</w:t>
      </w:r>
    </w:p>
    <w:p w:rsidR="00776D92" w:rsidRPr="00776D92" w:rsidRDefault="00776D92" w:rsidP="00776D92">
      <w:pPr>
        <w:spacing w:after="0" w:line="240" w:lineRule="auto"/>
        <w:rPr>
          <w:rFonts w:ascii="Times New Roman" w:hAnsi="Times New Roman" w:cs="Times New Roman"/>
          <w:sz w:val="20"/>
          <w:szCs w:val="20"/>
        </w:rPr>
      </w:pPr>
      <w:r w:rsidRPr="00776D92">
        <w:rPr>
          <w:rFonts w:ascii="Times New Roman" w:hAnsi="Times New Roman" w:cs="Times New Roman"/>
          <w:sz w:val="20"/>
          <w:szCs w:val="20"/>
        </w:rPr>
        <w:t xml:space="preserve">на 2023 год и плановый период 2024 и 2025 годов </w:t>
      </w:r>
    </w:p>
    <w:p w:rsidR="00776D92" w:rsidRPr="00776D92" w:rsidRDefault="00776D92" w:rsidP="00776D92">
      <w:pPr>
        <w:pStyle w:val="ConsPlusTitle"/>
        <w:ind w:firstLine="709"/>
        <w:jc w:val="both"/>
        <w:rPr>
          <w:rFonts w:ascii="Times New Roman" w:hAnsi="Times New Roman" w:cs="Times New Roman"/>
          <w:b w:val="0"/>
          <w:sz w:val="20"/>
          <w:szCs w:val="20"/>
        </w:rPr>
      </w:pPr>
      <w:r w:rsidRPr="00776D92">
        <w:rPr>
          <w:rFonts w:ascii="Times New Roman" w:hAnsi="Times New Roman" w:cs="Times New Roman"/>
          <w:b w:val="0"/>
          <w:sz w:val="20"/>
          <w:szCs w:val="20"/>
        </w:rPr>
        <w:t>Руководствуясь Бюджетным кодексом РФ и Уставом администрации Бурмистровского сельсовета, Совет депутатов Бурмистровского</w:t>
      </w:r>
      <w:r w:rsidRPr="00776D92">
        <w:rPr>
          <w:rFonts w:ascii="Times New Roman" w:hAnsi="Times New Roman" w:cs="Times New Roman"/>
          <w:sz w:val="20"/>
          <w:szCs w:val="20"/>
        </w:rPr>
        <w:t xml:space="preserve"> </w:t>
      </w:r>
      <w:r w:rsidRPr="00776D92">
        <w:rPr>
          <w:rFonts w:ascii="Times New Roman" w:hAnsi="Times New Roman" w:cs="Times New Roman"/>
          <w:b w:val="0"/>
          <w:sz w:val="20"/>
          <w:szCs w:val="20"/>
        </w:rPr>
        <w:t xml:space="preserve">сельсовета </w:t>
      </w:r>
    </w:p>
    <w:p w:rsidR="00776D92" w:rsidRPr="00776D92" w:rsidRDefault="00776D92" w:rsidP="00776D92">
      <w:pPr>
        <w:pStyle w:val="ConsPlusTitle"/>
        <w:ind w:firstLine="709"/>
        <w:jc w:val="both"/>
        <w:rPr>
          <w:rFonts w:ascii="Times New Roman" w:hAnsi="Times New Roman" w:cs="Times New Roman"/>
          <w:b w:val="0"/>
          <w:sz w:val="20"/>
          <w:szCs w:val="20"/>
        </w:rPr>
      </w:pPr>
      <w:r w:rsidRPr="00776D92">
        <w:rPr>
          <w:rFonts w:ascii="Times New Roman" w:hAnsi="Times New Roman" w:cs="Times New Roman"/>
          <w:b w:val="0"/>
          <w:sz w:val="20"/>
          <w:szCs w:val="20"/>
        </w:rPr>
        <w:t>РЕШИЛ:</w:t>
      </w:r>
    </w:p>
    <w:p w:rsidR="00776D92" w:rsidRPr="00776D92" w:rsidRDefault="00776D92" w:rsidP="00776D92">
      <w:pPr>
        <w:pStyle w:val="a6"/>
        <w:widowControl w:val="0"/>
        <w:spacing w:before="0" w:after="0"/>
        <w:ind w:firstLine="720"/>
        <w:jc w:val="both"/>
        <w:rPr>
          <w:rFonts w:ascii="Times New Roman" w:hAnsi="Times New Roman"/>
          <w:sz w:val="20"/>
          <w:szCs w:val="20"/>
          <w:lang w:val="ru-RU"/>
        </w:rPr>
      </w:pPr>
      <w:r w:rsidRPr="00776D92">
        <w:rPr>
          <w:rFonts w:ascii="Times New Roman" w:hAnsi="Times New Roman"/>
          <w:b/>
          <w:sz w:val="20"/>
          <w:szCs w:val="20"/>
          <w:lang w:val="ru-RU"/>
        </w:rPr>
        <w:t>Статья 1</w:t>
      </w:r>
    </w:p>
    <w:p w:rsidR="00776D92" w:rsidRPr="00776D92" w:rsidRDefault="00776D92" w:rsidP="00776D92">
      <w:pPr>
        <w:pStyle w:val="a6"/>
        <w:widowControl w:val="0"/>
        <w:spacing w:before="0" w:after="0"/>
        <w:ind w:firstLine="720"/>
        <w:jc w:val="both"/>
        <w:rPr>
          <w:rFonts w:ascii="Times New Roman" w:hAnsi="Times New Roman"/>
          <w:sz w:val="20"/>
          <w:szCs w:val="20"/>
          <w:lang w:val="ru-RU"/>
        </w:rPr>
      </w:pPr>
      <w:r w:rsidRPr="00776D92">
        <w:rPr>
          <w:rFonts w:ascii="Times New Roman" w:hAnsi="Times New Roman"/>
          <w:sz w:val="20"/>
          <w:szCs w:val="20"/>
          <w:lang w:val="ru-RU"/>
        </w:rPr>
        <w:t>1.Утвердить основные характеристики бюджета Бурмистровского сельсовета Искитимского  района  Новосибирской  области  (далее-местный бюджет)           на 2023 год:</w:t>
      </w:r>
    </w:p>
    <w:p w:rsidR="00776D92" w:rsidRPr="00776D92" w:rsidRDefault="00776D92" w:rsidP="00776D92">
      <w:pPr>
        <w:pStyle w:val="a6"/>
        <w:spacing w:before="0" w:after="0"/>
        <w:ind w:firstLine="709"/>
        <w:jc w:val="both"/>
        <w:rPr>
          <w:rFonts w:ascii="Times New Roman" w:hAnsi="Times New Roman"/>
          <w:sz w:val="20"/>
          <w:szCs w:val="20"/>
          <w:lang w:val="ru-RU"/>
        </w:rPr>
      </w:pPr>
      <w:r w:rsidRPr="00776D92">
        <w:rPr>
          <w:rFonts w:ascii="Times New Roman" w:hAnsi="Times New Roman"/>
          <w:sz w:val="20"/>
          <w:szCs w:val="20"/>
          <w:lang w:val="ru-RU"/>
        </w:rPr>
        <w:lastRenderedPageBreak/>
        <w:t xml:space="preserve">1) прогнозируемый общий объем доходов местного бюджета в сумме </w:t>
      </w:r>
      <w:r w:rsidRPr="00776D92">
        <w:rPr>
          <w:rFonts w:ascii="Times New Roman" w:hAnsi="Times New Roman"/>
          <w:b/>
          <w:sz w:val="20"/>
          <w:szCs w:val="20"/>
          <w:lang w:val="ru-RU"/>
        </w:rPr>
        <w:t>9213,2 тыс. рублей</w:t>
      </w:r>
      <w:r w:rsidRPr="00776D92">
        <w:rPr>
          <w:rFonts w:ascii="Times New Roman" w:hAnsi="Times New Roman"/>
          <w:sz w:val="20"/>
          <w:szCs w:val="20"/>
          <w:lang w:val="ru-RU"/>
        </w:rPr>
        <w:t xml:space="preserve">, в том числе объем безвозмездных поступлений в сумме </w:t>
      </w:r>
      <w:r w:rsidRPr="00776D92">
        <w:rPr>
          <w:rFonts w:ascii="Times New Roman" w:hAnsi="Times New Roman"/>
          <w:b/>
          <w:sz w:val="20"/>
          <w:szCs w:val="20"/>
          <w:lang w:val="ru-RU"/>
        </w:rPr>
        <w:t>3609,9 тыс. рублей</w:t>
      </w:r>
      <w:r w:rsidRPr="00776D92">
        <w:rPr>
          <w:rFonts w:ascii="Times New Roman" w:hAnsi="Times New Roman"/>
          <w:sz w:val="20"/>
          <w:szCs w:val="20"/>
          <w:lang w:val="ru-RU"/>
        </w:rPr>
        <w:t xml:space="preserve">, из них объем межбюджетных трансфертов, получаемых из других бюджетов бюджетной системы Российской Федерации, в сумме </w:t>
      </w:r>
      <w:r w:rsidRPr="00776D92">
        <w:rPr>
          <w:rFonts w:ascii="Times New Roman" w:hAnsi="Times New Roman"/>
          <w:b/>
          <w:sz w:val="20"/>
          <w:szCs w:val="20"/>
          <w:lang w:val="ru-RU"/>
        </w:rPr>
        <w:t>3609,9 тыс. рублей;</w:t>
      </w:r>
    </w:p>
    <w:p w:rsidR="00776D92" w:rsidRPr="00776D92" w:rsidRDefault="00776D92" w:rsidP="00776D92">
      <w:pPr>
        <w:pStyle w:val="a6"/>
        <w:spacing w:before="0" w:after="0"/>
        <w:ind w:firstLine="709"/>
        <w:jc w:val="both"/>
        <w:rPr>
          <w:rFonts w:ascii="Times New Roman" w:hAnsi="Times New Roman"/>
          <w:b/>
          <w:sz w:val="20"/>
          <w:szCs w:val="20"/>
          <w:lang w:val="ru-RU"/>
        </w:rPr>
      </w:pPr>
      <w:r w:rsidRPr="00776D92">
        <w:rPr>
          <w:rFonts w:ascii="Times New Roman" w:hAnsi="Times New Roman"/>
          <w:sz w:val="20"/>
          <w:szCs w:val="20"/>
          <w:lang w:val="ru-RU"/>
        </w:rPr>
        <w:t xml:space="preserve">2) общий объем расходов местного бюджета в сумме </w:t>
      </w:r>
      <w:r w:rsidRPr="00776D92">
        <w:rPr>
          <w:rFonts w:ascii="Times New Roman" w:hAnsi="Times New Roman"/>
          <w:b/>
          <w:sz w:val="20"/>
          <w:szCs w:val="20"/>
          <w:lang w:val="ru-RU"/>
        </w:rPr>
        <w:t>9213,2 тыс. рублей;</w:t>
      </w:r>
    </w:p>
    <w:p w:rsidR="00776D92" w:rsidRPr="00776D92" w:rsidRDefault="00776D92" w:rsidP="00776D92">
      <w:pPr>
        <w:pStyle w:val="a6"/>
        <w:widowControl w:val="0"/>
        <w:spacing w:before="0" w:after="0"/>
        <w:ind w:firstLine="709"/>
        <w:jc w:val="both"/>
        <w:rPr>
          <w:rFonts w:ascii="Times New Roman" w:hAnsi="Times New Roman"/>
          <w:b/>
          <w:sz w:val="20"/>
          <w:szCs w:val="20"/>
          <w:lang w:val="ru-RU"/>
        </w:rPr>
      </w:pPr>
      <w:r w:rsidRPr="00776D92">
        <w:rPr>
          <w:rFonts w:ascii="Times New Roman" w:hAnsi="Times New Roman"/>
          <w:sz w:val="20"/>
          <w:szCs w:val="20"/>
          <w:lang w:val="ru-RU"/>
        </w:rPr>
        <w:t xml:space="preserve">3) дефицит местного бюджета в сумме </w:t>
      </w:r>
      <w:r w:rsidRPr="00776D92">
        <w:rPr>
          <w:rFonts w:ascii="Times New Roman" w:hAnsi="Times New Roman"/>
          <w:b/>
          <w:sz w:val="20"/>
          <w:szCs w:val="20"/>
          <w:lang w:val="ru-RU"/>
        </w:rPr>
        <w:t>0,00 тыс. рублей.</w:t>
      </w:r>
    </w:p>
    <w:p w:rsidR="00776D92" w:rsidRPr="00776D92" w:rsidRDefault="00776D92" w:rsidP="00776D92">
      <w:pPr>
        <w:pStyle w:val="a6"/>
        <w:widowControl w:val="0"/>
        <w:spacing w:before="0" w:after="0"/>
        <w:ind w:firstLine="709"/>
        <w:jc w:val="both"/>
        <w:rPr>
          <w:rFonts w:ascii="Times New Roman" w:hAnsi="Times New Roman"/>
          <w:sz w:val="20"/>
          <w:szCs w:val="20"/>
          <w:lang w:val="ru-RU"/>
        </w:rPr>
      </w:pPr>
      <w:r w:rsidRPr="00776D92">
        <w:rPr>
          <w:rFonts w:ascii="Times New Roman" w:hAnsi="Times New Roman"/>
          <w:sz w:val="20"/>
          <w:szCs w:val="20"/>
          <w:lang w:val="ru-RU"/>
        </w:rPr>
        <w:t>2.Утвердить основные характеристики местного бюджета на плановый период 2024 год и на 2025 годов:</w:t>
      </w:r>
    </w:p>
    <w:p w:rsidR="00776D92" w:rsidRPr="00776D92" w:rsidRDefault="00776D92" w:rsidP="00776D92">
      <w:pPr>
        <w:pStyle w:val="ConsPlusNormal"/>
        <w:ind w:firstLine="709"/>
        <w:jc w:val="both"/>
        <w:rPr>
          <w:rFonts w:ascii="Times New Roman" w:hAnsi="Times New Roman" w:cs="Times New Roman"/>
        </w:rPr>
      </w:pPr>
      <w:r w:rsidRPr="00776D92">
        <w:rPr>
          <w:rFonts w:ascii="Times New Roman" w:hAnsi="Times New Roman" w:cs="Times New Roman"/>
        </w:rPr>
        <w:t xml:space="preserve">1) прогнозируемый общий объем доходов местного бюджета на 2024 год в сумме </w:t>
      </w:r>
      <w:r w:rsidRPr="00776D92">
        <w:rPr>
          <w:rFonts w:ascii="Times New Roman" w:hAnsi="Times New Roman" w:cs="Times New Roman"/>
          <w:b/>
        </w:rPr>
        <w:t>7688,3 тыс. рублей</w:t>
      </w:r>
      <w:r w:rsidRPr="00776D92">
        <w:rPr>
          <w:rFonts w:ascii="Times New Roman" w:hAnsi="Times New Roman" w:cs="Times New Roman"/>
        </w:rPr>
        <w:t xml:space="preserve">; </w:t>
      </w:r>
      <w:r w:rsidRPr="00776D92">
        <w:rPr>
          <w:rFonts w:ascii="Times New Roman" w:hAnsi="Times New Roman" w:cs="Times New Roman"/>
          <w:color w:val="000000"/>
        </w:rPr>
        <w:t xml:space="preserve">в том </w:t>
      </w:r>
      <w:r w:rsidRPr="00776D92">
        <w:rPr>
          <w:rFonts w:ascii="Times New Roman" w:hAnsi="Times New Roman" w:cs="Times New Roman"/>
          <w:color w:val="000000"/>
          <w:spacing w:val="4"/>
        </w:rPr>
        <w:t xml:space="preserve">числе объем безвозмездных поступлений в сумме </w:t>
      </w:r>
      <w:r w:rsidRPr="00776D92">
        <w:rPr>
          <w:rFonts w:ascii="Times New Roman" w:hAnsi="Times New Roman" w:cs="Times New Roman"/>
          <w:b/>
          <w:color w:val="000000"/>
          <w:spacing w:val="4"/>
        </w:rPr>
        <w:t>1856,1</w:t>
      </w:r>
      <w:r w:rsidRPr="00776D92">
        <w:rPr>
          <w:rFonts w:ascii="Times New Roman" w:hAnsi="Times New Roman" w:cs="Times New Roman"/>
          <w:color w:val="000000"/>
          <w:spacing w:val="4"/>
        </w:rPr>
        <w:t xml:space="preserve"> </w:t>
      </w:r>
      <w:r w:rsidRPr="00776D92">
        <w:rPr>
          <w:rFonts w:ascii="Times New Roman" w:hAnsi="Times New Roman" w:cs="Times New Roman"/>
          <w:b/>
          <w:color w:val="000000"/>
          <w:spacing w:val="4"/>
        </w:rPr>
        <w:t>тыс. рублей</w:t>
      </w:r>
      <w:r w:rsidRPr="00776D92">
        <w:rPr>
          <w:rFonts w:ascii="Times New Roman" w:hAnsi="Times New Roman" w:cs="Times New Roman"/>
          <w:color w:val="000000"/>
          <w:spacing w:val="4"/>
        </w:rPr>
        <w:t xml:space="preserve">, из них объем межбюджетных трансфертов, получаемых из других </w:t>
      </w:r>
      <w:r w:rsidRPr="00776D92">
        <w:rPr>
          <w:rFonts w:ascii="Times New Roman" w:hAnsi="Times New Roman" w:cs="Times New Roman"/>
          <w:color w:val="000000"/>
        </w:rPr>
        <w:t xml:space="preserve">бюджетов бюджетной системы Российской Федерации, в сумме </w:t>
      </w:r>
      <w:r w:rsidRPr="00776D92">
        <w:rPr>
          <w:rFonts w:ascii="Times New Roman" w:hAnsi="Times New Roman" w:cs="Times New Roman"/>
          <w:b/>
          <w:color w:val="000000"/>
        </w:rPr>
        <w:t>1856,1 тыс. рублей</w:t>
      </w:r>
      <w:r w:rsidRPr="00776D92">
        <w:rPr>
          <w:rFonts w:ascii="Times New Roman" w:hAnsi="Times New Roman" w:cs="Times New Roman"/>
        </w:rPr>
        <w:t xml:space="preserve"> </w:t>
      </w:r>
      <w:r w:rsidRPr="00776D92">
        <w:rPr>
          <w:rFonts w:ascii="Times New Roman" w:hAnsi="Times New Roman" w:cs="Times New Roman"/>
          <w:color w:val="000000"/>
        </w:rPr>
        <w:t xml:space="preserve">и на </w:t>
      </w:r>
      <w:r w:rsidRPr="00776D92">
        <w:rPr>
          <w:rFonts w:ascii="Times New Roman" w:hAnsi="Times New Roman" w:cs="Times New Roman"/>
        </w:rPr>
        <w:t xml:space="preserve">2025 год в сумме </w:t>
      </w:r>
      <w:r w:rsidRPr="00776D92">
        <w:rPr>
          <w:rFonts w:ascii="Times New Roman" w:hAnsi="Times New Roman" w:cs="Times New Roman"/>
          <w:b/>
        </w:rPr>
        <w:t>7473,4 тыс. рублей</w:t>
      </w:r>
      <w:r w:rsidRPr="00776D92">
        <w:rPr>
          <w:rFonts w:ascii="Times New Roman" w:hAnsi="Times New Roman" w:cs="Times New Roman"/>
        </w:rPr>
        <w:t xml:space="preserve"> </w:t>
      </w:r>
      <w:r w:rsidRPr="00776D92">
        <w:rPr>
          <w:rFonts w:ascii="Times New Roman" w:hAnsi="Times New Roman" w:cs="Times New Roman"/>
          <w:color w:val="000000"/>
        </w:rPr>
        <w:t xml:space="preserve">в том </w:t>
      </w:r>
      <w:r w:rsidRPr="00776D92">
        <w:rPr>
          <w:rFonts w:ascii="Times New Roman" w:hAnsi="Times New Roman" w:cs="Times New Roman"/>
          <w:color w:val="000000"/>
          <w:spacing w:val="4"/>
        </w:rPr>
        <w:t xml:space="preserve">числе объем безвозмездных поступлений в сумме </w:t>
      </w:r>
      <w:r w:rsidRPr="00776D92">
        <w:rPr>
          <w:rFonts w:ascii="Times New Roman" w:hAnsi="Times New Roman" w:cs="Times New Roman"/>
          <w:b/>
          <w:color w:val="000000"/>
          <w:spacing w:val="4"/>
        </w:rPr>
        <w:t>1327,6 тыс. рублей</w:t>
      </w:r>
      <w:r w:rsidRPr="00776D92">
        <w:rPr>
          <w:rFonts w:ascii="Times New Roman" w:hAnsi="Times New Roman" w:cs="Times New Roman"/>
          <w:color w:val="000000"/>
          <w:spacing w:val="4"/>
        </w:rPr>
        <w:t xml:space="preserve">, из них объем межбюджетных трансфертов, получаемых из других </w:t>
      </w:r>
      <w:r w:rsidRPr="00776D92">
        <w:rPr>
          <w:rFonts w:ascii="Times New Roman" w:hAnsi="Times New Roman" w:cs="Times New Roman"/>
          <w:color w:val="000000"/>
        </w:rPr>
        <w:t xml:space="preserve">бюджетов бюджетной системы Российской Федерации, в сумме   </w:t>
      </w:r>
      <w:r w:rsidRPr="00776D92">
        <w:rPr>
          <w:rFonts w:ascii="Times New Roman" w:hAnsi="Times New Roman" w:cs="Times New Roman"/>
          <w:b/>
          <w:color w:val="000000"/>
        </w:rPr>
        <w:t>1327,6 тыс. рублей;</w:t>
      </w:r>
    </w:p>
    <w:p w:rsidR="00776D92" w:rsidRPr="00776D92" w:rsidRDefault="00776D92" w:rsidP="00776D92">
      <w:pPr>
        <w:pStyle w:val="a6"/>
        <w:spacing w:before="0" w:after="0"/>
        <w:ind w:firstLine="709"/>
        <w:jc w:val="both"/>
        <w:rPr>
          <w:rFonts w:ascii="Times New Roman" w:hAnsi="Times New Roman"/>
          <w:b/>
          <w:sz w:val="20"/>
          <w:szCs w:val="20"/>
          <w:lang w:val="ru-RU"/>
        </w:rPr>
      </w:pPr>
      <w:r w:rsidRPr="00776D92">
        <w:rPr>
          <w:rFonts w:ascii="Times New Roman" w:hAnsi="Times New Roman"/>
          <w:sz w:val="20"/>
          <w:szCs w:val="20"/>
          <w:lang w:val="ru-RU"/>
        </w:rPr>
        <w:t xml:space="preserve">2) общий объем расходов местного бюджета на 2024 год в сумме </w:t>
      </w:r>
      <w:r w:rsidRPr="00776D92">
        <w:rPr>
          <w:rFonts w:ascii="Times New Roman" w:hAnsi="Times New Roman"/>
          <w:b/>
          <w:sz w:val="20"/>
          <w:szCs w:val="20"/>
          <w:lang w:val="ru-RU"/>
        </w:rPr>
        <w:t>7688,3</w:t>
      </w:r>
      <w:r w:rsidRPr="00776D92">
        <w:rPr>
          <w:rFonts w:ascii="Times New Roman" w:hAnsi="Times New Roman"/>
          <w:sz w:val="20"/>
          <w:szCs w:val="20"/>
          <w:lang w:val="ru-RU"/>
        </w:rPr>
        <w:t xml:space="preserve"> </w:t>
      </w:r>
      <w:r w:rsidRPr="00776D92">
        <w:rPr>
          <w:rFonts w:ascii="Times New Roman" w:hAnsi="Times New Roman"/>
          <w:b/>
          <w:sz w:val="20"/>
          <w:szCs w:val="20"/>
          <w:lang w:val="ru-RU"/>
        </w:rPr>
        <w:t>тыс. рублей</w:t>
      </w:r>
      <w:r w:rsidRPr="00776D92">
        <w:rPr>
          <w:rFonts w:ascii="Times New Roman" w:hAnsi="Times New Roman"/>
          <w:sz w:val="20"/>
          <w:szCs w:val="20"/>
          <w:lang w:val="ru-RU"/>
        </w:rPr>
        <w:t xml:space="preserve">, в том числе условно утвержденные расходы в сумме </w:t>
      </w:r>
      <w:r w:rsidRPr="00776D92">
        <w:rPr>
          <w:rFonts w:ascii="Times New Roman" w:hAnsi="Times New Roman"/>
          <w:b/>
          <w:sz w:val="20"/>
          <w:szCs w:val="20"/>
          <w:lang w:val="ru-RU"/>
        </w:rPr>
        <w:t>188,6 тыс. рублей</w:t>
      </w:r>
      <w:r w:rsidRPr="00776D92">
        <w:rPr>
          <w:rFonts w:ascii="Times New Roman" w:hAnsi="Times New Roman"/>
          <w:sz w:val="20"/>
          <w:szCs w:val="20"/>
          <w:lang w:val="ru-RU"/>
        </w:rPr>
        <w:t xml:space="preserve">, и на 2025 год в сумме </w:t>
      </w:r>
      <w:r w:rsidRPr="00776D92">
        <w:rPr>
          <w:rFonts w:ascii="Times New Roman" w:hAnsi="Times New Roman"/>
          <w:b/>
          <w:sz w:val="20"/>
          <w:szCs w:val="20"/>
          <w:lang w:val="ru-RU"/>
        </w:rPr>
        <w:t>1327,6 тыс. рублей</w:t>
      </w:r>
      <w:r w:rsidRPr="00776D92">
        <w:rPr>
          <w:rFonts w:ascii="Times New Roman" w:hAnsi="Times New Roman"/>
          <w:sz w:val="20"/>
          <w:szCs w:val="20"/>
          <w:lang w:val="ru-RU"/>
        </w:rPr>
        <w:t xml:space="preserve">, в том числе условно утвержденные расходы в сумме </w:t>
      </w:r>
      <w:r w:rsidRPr="00776D92">
        <w:rPr>
          <w:rFonts w:ascii="Times New Roman" w:hAnsi="Times New Roman"/>
          <w:b/>
          <w:sz w:val="20"/>
          <w:szCs w:val="20"/>
          <w:lang w:val="ru-RU"/>
        </w:rPr>
        <w:t>366,1 тыс. рублей;</w:t>
      </w:r>
    </w:p>
    <w:p w:rsidR="00776D92" w:rsidRPr="00776D92" w:rsidRDefault="00776D92" w:rsidP="00776D92">
      <w:pPr>
        <w:pStyle w:val="a6"/>
        <w:widowControl w:val="0"/>
        <w:spacing w:before="0" w:after="0"/>
        <w:ind w:firstLine="709"/>
        <w:jc w:val="both"/>
        <w:rPr>
          <w:rFonts w:ascii="Times New Roman" w:hAnsi="Times New Roman"/>
          <w:sz w:val="20"/>
          <w:szCs w:val="20"/>
          <w:lang w:val="ru-RU"/>
        </w:rPr>
      </w:pPr>
      <w:r w:rsidRPr="00776D92">
        <w:rPr>
          <w:rFonts w:ascii="Times New Roman" w:hAnsi="Times New Roman"/>
          <w:sz w:val="20"/>
          <w:szCs w:val="20"/>
          <w:lang w:val="ru-RU"/>
        </w:rPr>
        <w:t>3) д</w:t>
      </w:r>
      <w:r w:rsidRPr="00776D92">
        <w:rPr>
          <w:rFonts w:ascii="Times New Roman" w:hAnsi="Times New Roman"/>
          <w:sz w:val="20"/>
          <w:szCs w:val="20"/>
          <w:lang w:val="ru-RU"/>
        </w:rPr>
        <w:t>е</w:t>
      </w:r>
      <w:r w:rsidRPr="00776D92">
        <w:rPr>
          <w:rFonts w:ascii="Times New Roman" w:hAnsi="Times New Roman"/>
          <w:sz w:val="20"/>
          <w:szCs w:val="20"/>
          <w:lang w:val="ru-RU"/>
        </w:rPr>
        <w:t xml:space="preserve">фицит местного бюджета на 2024 год в сумме </w:t>
      </w:r>
      <w:r w:rsidRPr="00776D92">
        <w:rPr>
          <w:rFonts w:ascii="Times New Roman" w:hAnsi="Times New Roman"/>
          <w:b/>
          <w:sz w:val="20"/>
          <w:szCs w:val="20"/>
          <w:lang w:val="ru-RU"/>
        </w:rPr>
        <w:t>0,00 тыс. рублей</w:t>
      </w:r>
      <w:r w:rsidRPr="00776D92">
        <w:rPr>
          <w:rFonts w:ascii="Times New Roman" w:hAnsi="Times New Roman"/>
          <w:sz w:val="20"/>
          <w:szCs w:val="20"/>
          <w:lang w:val="ru-RU"/>
        </w:rPr>
        <w:t xml:space="preserve">, и на 2025 год в сумме </w:t>
      </w:r>
      <w:r w:rsidRPr="00776D92">
        <w:rPr>
          <w:rFonts w:ascii="Times New Roman" w:hAnsi="Times New Roman"/>
          <w:b/>
          <w:sz w:val="20"/>
          <w:szCs w:val="20"/>
          <w:lang w:val="ru-RU"/>
        </w:rPr>
        <w:t>0,00 тыс. рублей</w:t>
      </w:r>
      <w:r w:rsidRPr="00776D92">
        <w:rPr>
          <w:rFonts w:ascii="Times New Roman" w:hAnsi="Times New Roman"/>
          <w:sz w:val="20"/>
          <w:szCs w:val="20"/>
          <w:lang w:val="ru-RU"/>
        </w:rPr>
        <w:t>.</w:t>
      </w:r>
    </w:p>
    <w:p w:rsidR="00776D92" w:rsidRPr="00776D92" w:rsidRDefault="00776D92" w:rsidP="00776D92">
      <w:pPr>
        <w:pStyle w:val="a6"/>
        <w:widowControl w:val="0"/>
        <w:spacing w:before="0" w:after="0"/>
        <w:ind w:firstLine="720"/>
        <w:jc w:val="both"/>
        <w:rPr>
          <w:rFonts w:ascii="Times New Roman" w:hAnsi="Times New Roman"/>
          <w:sz w:val="20"/>
          <w:szCs w:val="20"/>
          <w:lang w:val="ru-RU"/>
        </w:rPr>
      </w:pPr>
      <w:r w:rsidRPr="00776D92">
        <w:rPr>
          <w:rFonts w:ascii="Times New Roman" w:hAnsi="Times New Roman"/>
          <w:b/>
          <w:sz w:val="20"/>
          <w:szCs w:val="20"/>
          <w:lang w:val="ru-RU"/>
        </w:rPr>
        <w:t>Статья 2</w:t>
      </w:r>
      <w:r w:rsidRPr="00776D92">
        <w:rPr>
          <w:rFonts w:ascii="Times New Roman" w:hAnsi="Times New Roman"/>
          <w:sz w:val="20"/>
          <w:szCs w:val="20"/>
          <w:lang w:val="ru-RU"/>
        </w:rPr>
        <w:t xml:space="preserve"> </w:t>
      </w:r>
    </w:p>
    <w:p w:rsidR="00776D92" w:rsidRPr="00776D92" w:rsidRDefault="00776D92" w:rsidP="00776D92">
      <w:pPr>
        <w:pStyle w:val="a6"/>
        <w:widowControl w:val="0"/>
        <w:spacing w:before="0" w:after="0"/>
        <w:ind w:firstLine="720"/>
        <w:jc w:val="both"/>
        <w:rPr>
          <w:rFonts w:ascii="Times New Roman" w:hAnsi="Times New Roman"/>
          <w:sz w:val="20"/>
          <w:szCs w:val="20"/>
          <w:lang w:val="ru-RU"/>
        </w:rPr>
      </w:pPr>
      <w:r w:rsidRPr="00776D92">
        <w:rPr>
          <w:rFonts w:ascii="Times New Roman" w:hAnsi="Times New Roman"/>
          <w:sz w:val="20"/>
          <w:szCs w:val="20"/>
          <w:lang w:val="ru-RU"/>
        </w:rPr>
        <w:t>Установить, что доходы местного бюджета на 2023 год и плановый период 2024 и 2025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местных налогов, установленных представительными органами поселений в соответствии с законодательством Российской Федерации о налогах и сборах, пеней и штрафов по ним, неналоговых доходов, безвозмездных поступлений, с учетом межбюджетных трансфертов между бюджетом Бурмистровского сельсовета и бюджетом Искитимского района согласно приложению 1 к настоящему Решению.</w:t>
      </w:r>
    </w:p>
    <w:p w:rsidR="00776D92" w:rsidRPr="00776D92" w:rsidRDefault="00776D92" w:rsidP="00776D92">
      <w:pPr>
        <w:pStyle w:val="a6"/>
        <w:widowControl w:val="0"/>
        <w:spacing w:before="0" w:after="0"/>
        <w:ind w:firstLine="720"/>
        <w:jc w:val="both"/>
        <w:rPr>
          <w:rFonts w:ascii="Times New Roman" w:hAnsi="Times New Roman"/>
          <w:sz w:val="20"/>
          <w:szCs w:val="20"/>
          <w:lang w:val="ru-RU"/>
        </w:rPr>
      </w:pPr>
      <w:r w:rsidRPr="00776D92">
        <w:rPr>
          <w:rFonts w:ascii="Times New Roman" w:hAnsi="Times New Roman"/>
          <w:b/>
          <w:sz w:val="20"/>
          <w:szCs w:val="20"/>
          <w:lang w:val="ru-RU"/>
        </w:rPr>
        <w:t>Статья 3</w:t>
      </w:r>
      <w:r w:rsidRPr="00776D92">
        <w:rPr>
          <w:rFonts w:ascii="Times New Roman" w:hAnsi="Times New Roman"/>
          <w:sz w:val="20"/>
          <w:szCs w:val="20"/>
          <w:lang w:val="ru-RU"/>
        </w:rPr>
        <w:t xml:space="preserve"> </w:t>
      </w:r>
    </w:p>
    <w:p w:rsidR="00776D92" w:rsidRPr="00776D92" w:rsidRDefault="00776D92" w:rsidP="00776D92">
      <w:pPr>
        <w:pStyle w:val="a6"/>
        <w:widowControl w:val="0"/>
        <w:spacing w:before="0" w:after="0"/>
        <w:ind w:firstLine="720"/>
        <w:jc w:val="both"/>
        <w:rPr>
          <w:rFonts w:ascii="Times New Roman" w:hAnsi="Times New Roman"/>
          <w:sz w:val="20"/>
          <w:szCs w:val="20"/>
          <w:lang w:val="ru-RU"/>
        </w:rPr>
      </w:pPr>
      <w:r w:rsidRPr="00776D92">
        <w:rPr>
          <w:rFonts w:ascii="Times New Roman" w:hAnsi="Times New Roman"/>
          <w:sz w:val="20"/>
          <w:szCs w:val="20"/>
          <w:lang w:val="ru-RU"/>
        </w:rPr>
        <w:t>Установить, что унитарные предприятия Бурмистровского сельсовета, за использование муниципального имущества осуществляют перечисления в местный бюджет в размере 20% прибыли, остающейся после уплаты налогов и иных обязательных платежей. Перечисления части прибыли в местный бюджет унитарными предприятиями производится по итогам работы за каждый квартал в течении 20 дней после представления отчетности по налогу на прибыль организаций в налоговые органы по месту постановки на учет.</w:t>
      </w:r>
    </w:p>
    <w:p w:rsidR="00776D92" w:rsidRPr="00776D92" w:rsidRDefault="00776D92" w:rsidP="00776D92">
      <w:pPr>
        <w:pStyle w:val="a6"/>
        <w:widowControl w:val="0"/>
        <w:spacing w:before="0" w:after="0"/>
        <w:ind w:firstLine="720"/>
        <w:jc w:val="both"/>
        <w:rPr>
          <w:rFonts w:ascii="Times New Roman" w:hAnsi="Times New Roman"/>
          <w:sz w:val="20"/>
          <w:szCs w:val="20"/>
          <w:lang w:val="ru-RU"/>
        </w:rPr>
      </w:pPr>
      <w:r w:rsidRPr="00776D92">
        <w:rPr>
          <w:rFonts w:ascii="Times New Roman" w:hAnsi="Times New Roman"/>
          <w:b/>
          <w:sz w:val="20"/>
          <w:szCs w:val="20"/>
          <w:lang w:val="ru-RU"/>
        </w:rPr>
        <w:t>Статья 4</w:t>
      </w:r>
      <w:r w:rsidRPr="00776D92">
        <w:rPr>
          <w:rFonts w:ascii="Times New Roman" w:hAnsi="Times New Roman"/>
          <w:sz w:val="20"/>
          <w:szCs w:val="20"/>
          <w:lang w:val="ru-RU"/>
        </w:rPr>
        <w:t xml:space="preserve"> </w:t>
      </w:r>
    </w:p>
    <w:p w:rsidR="00776D92" w:rsidRPr="00776D92" w:rsidRDefault="00776D92" w:rsidP="00776D92">
      <w:pPr>
        <w:pStyle w:val="a6"/>
        <w:widowControl w:val="0"/>
        <w:spacing w:before="0" w:after="0"/>
        <w:ind w:firstLine="720"/>
        <w:jc w:val="both"/>
        <w:rPr>
          <w:rFonts w:ascii="Times New Roman" w:hAnsi="Times New Roman"/>
          <w:sz w:val="20"/>
          <w:szCs w:val="20"/>
          <w:lang w:val="ru-RU"/>
        </w:rPr>
      </w:pPr>
      <w:r w:rsidRPr="00776D92">
        <w:rPr>
          <w:rFonts w:ascii="Times New Roman" w:hAnsi="Times New Roman"/>
          <w:sz w:val="20"/>
          <w:szCs w:val="20"/>
          <w:lang w:val="ru-RU"/>
        </w:rPr>
        <w:t>Утвердить нормативы распределения доходов между бюджетами бюджетной системы Российской Федерации согласно приложению 2 к настоящему Решению.</w:t>
      </w:r>
    </w:p>
    <w:p w:rsidR="00776D92" w:rsidRPr="00776D92" w:rsidRDefault="00776D92" w:rsidP="00776D92">
      <w:pPr>
        <w:pStyle w:val="a6"/>
        <w:widowControl w:val="0"/>
        <w:spacing w:before="0" w:after="0"/>
        <w:ind w:firstLine="720"/>
        <w:jc w:val="both"/>
        <w:rPr>
          <w:rFonts w:ascii="Times New Roman" w:hAnsi="Times New Roman"/>
          <w:sz w:val="20"/>
          <w:szCs w:val="20"/>
          <w:lang w:val="ru-RU"/>
        </w:rPr>
      </w:pPr>
      <w:r w:rsidRPr="00776D92">
        <w:rPr>
          <w:rFonts w:ascii="Times New Roman" w:hAnsi="Times New Roman"/>
          <w:b/>
          <w:sz w:val="20"/>
          <w:szCs w:val="20"/>
          <w:lang w:val="ru-RU"/>
        </w:rPr>
        <w:t>Статья 5</w:t>
      </w:r>
    </w:p>
    <w:p w:rsidR="00776D92" w:rsidRPr="00776D92" w:rsidRDefault="00776D92" w:rsidP="00776D92">
      <w:pPr>
        <w:pStyle w:val="a6"/>
        <w:widowControl w:val="0"/>
        <w:spacing w:before="0" w:after="0"/>
        <w:ind w:firstLine="720"/>
        <w:jc w:val="both"/>
        <w:rPr>
          <w:rFonts w:ascii="Times New Roman" w:hAnsi="Times New Roman"/>
          <w:sz w:val="20"/>
          <w:szCs w:val="20"/>
          <w:lang w:val="ru-RU"/>
        </w:rPr>
      </w:pPr>
      <w:r w:rsidRPr="00776D92">
        <w:rPr>
          <w:rFonts w:ascii="Times New Roman" w:hAnsi="Times New Roman"/>
          <w:sz w:val="20"/>
          <w:szCs w:val="20"/>
          <w:lang w:val="ru-RU"/>
        </w:rPr>
        <w:t>1.Установить в пределах общего объема расходов, установленного статьей 1 настоящего Решения, распределение бюджетных ассигнований:</w:t>
      </w:r>
    </w:p>
    <w:p w:rsidR="00776D92" w:rsidRPr="00776D92" w:rsidRDefault="00776D92" w:rsidP="00776D92">
      <w:pPr>
        <w:pStyle w:val="a6"/>
        <w:widowControl w:val="0"/>
        <w:spacing w:before="0" w:after="0"/>
        <w:ind w:firstLine="720"/>
        <w:jc w:val="both"/>
        <w:rPr>
          <w:rFonts w:ascii="Times New Roman" w:hAnsi="Times New Roman"/>
          <w:sz w:val="20"/>
          <w:szCs w:val="20"/>
          <w:lang w:val="ru-RU"/>
        </w:rPr>
      </w:pPr>
      <w:r w:rsidRPr="00776D92">
        <w:rPr>
          <w:rFonts w:ascii="Times New Roman" w:hAnsi="Times New Roman"/>
          <w:sz w:val="20"/>
          <w:szCs w:val="20"/>
          <w:lang w:val="ru-RU"/>
        </w:rPr>
        <w:t>1)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плановый период 2024 и 2025 годов согласно приложению 3 к настоящему Решению.</w:t>
      </w:r>
    </w:p>
    <w:p w:rsidR="00776D92" w:rsidRPr="00776D92" w:rsidRDefault="00776D92" w:rsidP="00776D92">
      <w:pPr>
        <w:pStyle w:val="a6"/>
        <w:widowControl w:val="0"/>
        <w:spacing w:before="0" w:after="0"/>
        <w:ind w:firstLine="709"/>
        <w:jc w:val="both"/>
        <w:rPr>
          <w:rFonts w:ascii="Times New Roman" w:hAnsi="Times New Roman"/>
          <w:sz w:val="20"/>
          <w:szCs w:val="20"/>
          <w:lang w:val="ru-RU"/>
        </w:rPr>
      </w:pPr>
      <w:r w:rsidRPr="00776D92">
        <w:rPr>
          <w:rFonts w:ascii="Times New Roman" w:hAnsi="Times New Roman"/>
          <w:sz w:val="20"/>
          <w:szCs w:val="20"/>
          <w:lang w:val="ru-RU"/>
        </w:rPr>
        <w:t>2)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плановый период 2024 и 2025 годов согласно приложению 4 к настоящему Решению.</w:t>
      </w:r>
    </w:p>
    <w:p w:rsidR="00776D92" w:rsidRPr="00776D92" w:rsidRDefault="00776D92" w:rsidP="00776D92">
      <w:pPr>
        <w:pStyle w:val="a6"/>
        <w:widowControl w:val="0"/>
        <w:spacing w:before="0" w:after="0"/>
        <w:ind w:firstLine="720"/>
        <w:jc w:val="both"/>
        <w:rPr>
          <w:rFonts w:ascii="Times New Roman" w:hAnsi="Times New Roman"/>
          <w:sz w:val="20"/>
          <w:szCs w:val="20"/>
          <w:lang w:val="ru-RU"/>
        </w:rPr>
      </w:pPr>
      <w:r w:rsidRPr="00776D92">
        <w:rPr>
          <w:rFonts w:ascii="Times New Roman" w:hAnsi="Times New Roman"/>
          <w:sz w:val="20"/>
          <w:szCs w:val="20"/>
          <w:lang w:val="ru-RU"/>
        </w:rPr>
        <w:t>2. Утвердить ведомственную структуру расходов местного бюджета на 2023 год и плановый период 2024 и 2025 годов согласно приложению 5 к настоящему Решению.</w:t>
      </w:r>
    </w:p>
    <w:p w:rsidR="00776D92" w:rsidRPr="00776D92" w:rsidRDefault="00776D92" w:rsidP="00776D92">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776D92">
        <w:rPr>
          <w:rFonts w:ascii="Times New Roman" w:hAnsi="Times New Roman" w:cs="Times New Roman"/>
          <w:sz w:val="20"/>
          <w:szCs w:val="20"/>
          <w:lang w:eastAsia="ru-RU"/>
        </w:rPr>
        <w:t xml:space="preserve">3. Установить размер резервного фонда администрации Бурмистровского сельсовета на 2023 год в сумме </w:t>
      </w:r>
      <w:r w:rsidRPr="00776D92">
        <w:rPr>
          <w:rFonts w:ascii="Times New Roman" w:hAnsi="Times New Roman" w:cs="Times New Roman"/>
          <w:b/>
          <w:sz w:val="20"/>
          <w:szCs w:val="20"/>
          <w:lang w:eastAsia="ru-RU"/>
        </w:rPr>
        <w:t>40,0 тыс. рублей,</w:t>
      </w:r>
      <w:r w:rsidRPr="00776D92">
        <w:rPr>
          <w:rFonts w:ascii="Times New Roman" w:hAnsi="Times New Roman" w:cs="Times New Roman"/>
          <w:sz w:val="20"/>
          <w:szCs w:val="20"/>
          <w:lang w:eastAsia="ru-RU"/>
        </w:rPr>
        <w:t xml:space="preserve"> в плановом периоде 2024 и 2025 годов в сумме </w:t>
      </w:r>
      <w:r w:rsidRPr="00776D92">
        <w:rPr>
          <w:rFonts w:ascii="Times New Roman" w:hAnsi="Times New Roman" w:cs="Times New Roman"/>
          <w:b/>
          <w:sz w:val="20"/>
          <w:szCs w:val="20"/>
          <w:lang w:eastAsia="ru-RU"/>
        </w:rPr>
        <w:t>40,0 тыс</w:t>
      </w:r>
      <w:r w:rsidRPr="00776D92">
        <w:rPr>
          <w:rFonts w:ascii="Times New Roman" w:hAnsi="Times New Roman" w:cs="Times New Roman"/>
          <w:sz w:val="20"/>
          <w:szCs w:val="20"/>
          <w:lang w:eastAsia="ru-RU"/>
        </w:rPr>
        <w:t xml:space="preserve">. </w:t>
      </w:r>
      <w:r w:rsidRPr="00776D92">
        <w:rPr>
          <w:rFonts w:ascii="Times New Roman" w:hAnsi="Times New Roman" w:cs="Times New Roman"/>
          <w:b/>
          <w:sz w:val="20"/>
          <w:szCs w:val="20"/>
          <w:lang w:eastAsia="ru-RU"/>
        </w:rPr>
        <w:t>рублей</w:t>
      </w:r>
      <w:r w:rsidRPr="00776D92">
        <w:rPr>
          <w:rFonts w:ascii="Times New Roman" w:hAnsi="Times New Roman" w:cs="Times New Roman"/>
          <w:sz w:val="20"/>
          <w:szCs w:val="20"/>
          <w:lang w:eastAsia="ru-RU"/>
        </w:rPr>
        <w:t xml:space="preserve"> ежегодно.</w:t>
      </w:r>
    </w:p>
    <w:p w:rsidR="00776D92" w:rsidRPr="00776D92" w:rsidRDefault="00776D92" w:rsidP="00776D92">
      <w:pPr>
        <w:spacing w:after="0" w:line="240" w:lineRule="auto"/>
        <w:ind w:firstLine="720"/>
        <w:jc w:val="both"/>
        <w:rPr>
          <w:rFonts w:ascii="Times New Roman" w:hAnsi="Times New Roman" w:cs="Times New Roman"/>
          <w:sz w:val="20"/>
          <w:szCs w:val="20"/>
        </w:rPr>
      </w:pPr>
      <w:r w:rsidRPr="00776D92">
        <w:rPr>
          <w:rFonts w:ascii="Times New Roman" w:hAnsi="Times New Roman" w:cs="Times New Roman"/>
          <w:bCs/>
          <w:iCs/>
          <w:sz w:val="20"/>
          <w:szCs w:val="20"/>
        </w:rPr>
        <w:t xml:space="preserve">4. Установить, что субсидии, в том числе гранты в форме субсидий </w:t>
      </w:r>
      <w:r w:rsidRPr="00776D92">
        <w:rPr>
          <w:rFonts w:ascii="Times New Roman" w:hAnsi="Times New Roman" w:cs="Times New Roman"/>
          <w:sz w:val="20"/>
          <w:szCs w:val="20"/>
        </w:rPr>
        <w:t>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Бурмистровского сельсовета и в пределах бюджетных ассигнований, предусмотренных ведомственной структурой расходов местного бюджета на 2023 год и на плановый период 2024 и 2025 годов по соответствующим целевым статьям и виду расходов согласно приложению 5 к настоящему Решению, в порядке, установленном администрацией Бурмистровского сельсовета.</w:t>
      </w:r>
    </w:p>
    <w:p w:rsidR="00776D92" w:rsidRPr="00776D92" w:rsidRDefault="00776D92" w:rsidP="00776D92">
      <w:pPr>
        <w:spacing w:after="0" w:line="240" w:lineRule="auto"/>
        <w:ind w:firstLine="720"/>
        <w:jc w:val="both"/>
        <w:rPr>
          <w:rFonts w:ascii="Times New Roman" w:hAnsi="Times New Roman" w:cs="Times New Roman"/>
          <w:sz w:val="20"/>
          <w:szCs w:val="20"/>
        </w:rPr>
      </w:pPr>
      <w:r w:rsidRPr="00776D92">
        <w:rPr>
          <w:rFonts w:ascii="Times New Roman" w:hAnsi="Times New Roman" w:cs="Times New Roman"/>
          <w:sz w:val="20"/>
          <w:szCs w:val="20"/>
        </w:rPr>
        <w:t>5. Утвердить распределение бюджетных ассигнований на исполнение публичных нормативных обязательств на 2023 год и плановый период 2024 и 2025 годов согласно приложению 6 к настоящему Решению.</w:t>
      </w:r>
    </w:p>
    <w:p w:rsidR="00776D92" w:rsidRPr="00776D92" w:rsidRDefault="00776D92" w:rsidP="00776D92">
      <w:pPr>
        <w:pStyle w:val="a6"/>
        <w:widowControl w:val="0"/>
        <w:spacing w:before="0" w:after="0"/>
        <w:ind w:firstLine="709"/>
        <w:jc w:val="both"/>
        <w:outlineLvl w:val="0"/>
        <w:rPr>
          <w:rFonts w:ascii="Times New Roman" w:hAnsi="Times New Roman"/>
          <w:sz w:val="20"/>
          <w:szCs w:val="20"/>
          <w:lang w:val="ru-RU"/>
        </w:rPr>
      </w:pPr>
      <w:r w:rsidRPr="00776D92">
        <w:rPr>
          <w:rFonts w:ascii="Times New Roman" w:hAnsi="Times New Roman"/>
          <w:sz w:val="20"/>
          <w:szCs w:val="20"/>
          <w:lang w:val="ru-RU"/>
        </w:rPr>
        <w:t>6. Установить, что использование бюджетных ассигнований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776D92" w:rsidRPr="00776D92" w:rsidRDefault="00776D92" w:rsidP="00776D92">
      <w:pPr>
        <w:autoSpaceDE w:val="0"/>
        <w:autoSpaceDN w:val="0"/>
        <w:adjustRightInd w:val="0"/>
        <w:spacing w:after="0" w:line="240" w:lineRule="auto"/>
        <w:ind w:firstLine="720"/>
        <w:jc w:val="both"/>
        <w:outlineLvl w:val="1"/>
        <w:rPr>
          <w:rFonts w:ascii="Times New Roman" w:hAnsi="Times New Roman" w:cs="Times New Roman"/>
          <w:sz w:val="20"/>
          <w:szCs w:val="20"/>
        </w:rPr>
      </w:pPr>
      <w:r w:rsidRPr="00776D92">
        <w:rPr>
          <w:rFonts w:ascii="Times New Roman" w:hAnsi="Times New Roman" w:cs="Times New Roman"/>
          <w:b/>
          <w:sz w:val="20"/>
          <w:szCs w:val="20"/>
        </w:rPr>
        <w:t>Статья 6</w:t>
      </w:r>
      <w:r w:rsidRPr="00776D92">
        <w:rPr>
          <w:rFonts w:ascii="Times New Roman" w:hAnsi="Times New Roman" w:cs="Times New Roman"/>
          <w:sz w:val="20"/>
          <w:szCs w:val="20"/>
        </w:rPr>
        <w:t xml:space="preserve"> </w:t>
      </w:r>
    </w:p>
    <w:p w:rsidR="00776D92" w:rsidRPr="00776D92" w:rsidRDefault="00776D92" w:rsidP="00776D92">
      <w:pPr>
        <w:autoSpaceDE w:val="0"/>
        <w:autoSpaceDN w:val="0"/>
        <w:adjustRightInd w:val="0"/>
        <w:spacing w:after="0" w:line="240" w:lineRule="auto"/>
        <w:ind w:firstLine="540"/>
        <w:jc w:val="both"/>
        <w:outlineLvl w:val="1"/>
        <w:rPr>
          <w:rFonts w:ascii="Times New Roman" w:hAnsi="Times New Roman" w:cs="Times New Roman"/>
          <w:sz w:val="20"/>
          <w:szCs w:val="20"/>
          <w:lang w:eastAsia="ru-RU"/>
        </w:rPr>
      </w:pPr>
      <w:r w:rsidRPr="00776D92">
        <w:rPr>
          <w:rFonts w:ascii="Times New Roman" w:hAnsi="Times New Roman" w:cs="Times New Roman"/>
          <w:sz w:val="20"/>
          <w:szCs w:val="20"/>
          <w:lang w:eastAsia="ru-RU"/>
        </w:rPr>
        <w:lastRenderedPageBreak/>
        <w:t xml:space="preserve"> Установить, что органы местного самоуправления </w:t>
      </w:r>
      <w:r w:rsidRPr="00776D92">
        <w:rPr>
          <w:rFonts w:ascii="Times New Roman" w:hAnsi="Times New Roman" w:cs="Times New Roman"/>
          <w:sz w:val="20"/>
          <w:szCs w:val="20"/>
        </w:rPr>
        <w:t xml:space="preserve">Бурмистровского </w:t>
      </w:r>
      <w:r w:rsidRPr="00776D92">
        <w:rPr>
          <w:rFonts w:ascii="Times New Roman" w:hAnsi="Times New Roman" w:cs="Times New Roman"/>
          <w:sz w:val="20"/>
          <w:szCs w:val="20"/>
          <w:lang w:eastAsia="ru-RU"/>
        </w:rPr>
        <w:t xml:space="preserve">сельсовета, муниципальные учреждения </w:t>
      </w:r>
      <w:r w:rsidRPr="00776D92">
        <w:rPr>
          <w:rFonts w:ascii="Times New Roman" w:hAnsi="Times New Roman" w:cs="Times New Roman"/>
          <w:sz w:val="20"/>
          <w:szCs w:val="20"/>
        </w:rPr>
        <w:t>Бурмистровского</w:t>
      </w:r>
      <w:r w:rsidRPr="00776D92">
        <w:rPr>
          <w:rFonts w:ascii="Times New Roman" w:hAnsi="Times New Roman" w:cs="Times New Roman"/>
          <w:sz w:val="20"/>
          <w:szCs w:val="20"/>
          <w:lang w:eastAsia="ru-RU"/>
        </w:rPr>
        <w:t xml:space="preserve"> сельсовета при заключении договоров (муниципальных контрактов) на поставку товаров (работ, услуг) вправе предусматривать авансовые платежи:</w:t>
      </w:r>
    </w:p>
    <w:p w:rsidR="00776D92" w:rsidRPr="00776D92" w:rsidRDefault="00776D92" w:rsidP="00776D9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76D92">
        <w:rPr>
          <w:rFonts w:ascii="Times New Roman" w:hAnsi="Times New Roman" w:cs="Times New Roman"/>
          <w:sz w:val="20"/>
          <w:szCs w:val="20"/>
        </w:rPr>
        <w:t>1) в размере до 100 процентов включительно цены договора (муниципального контракта) - по договорам (муниципальным контрактам):</w:t>
      </w:r>
    </w:p>
    <w:p w:rsidR="00776D92" w:rsidRPr="00776D92" w:rsidRDefault="00776D92" w:rsidP="00776D9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76D92">
        <w:rPr>
          <w:rFonts w:ascii="Times New Roman" w:hAnsi="Times New Roman" w:cs="Times New Roman"/>
          <w:sz w:val="20"/>
          <w:szCs w:val="20"/>
        </w:rPr>
        <w:t>а) о предоставлении услуг связи, услуг проживания в гостиницах;</w:t>
      </w:r>
    </w:p>
    <w:p w:rsidR="00776D92" w:rsidRPr="00776D92" w:rsidRDefault="00776D92" w:rsidP="00776D9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76D92">
        <w:rPr>
          <w:rFonts w:ascii="Times New Roman" w:hAnsi="Times New Roman" w:cs="Times New Roman"/>
          <w:sz w:val="20"/>
          <w:szCs w:val="20"/>
        </w:rPr>
        <w:t>б) о подписке на печатные издания и об их приобретении;</w:t>
      </w:r>
    </w:p>
    <w:p w:rsidR="00776D92" w:rsidRPr="00776D92" w:rsidRDefault="00776D92" w:rsidP="00776D9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76D92">
        <w:rPr>
          <w:rFonts w:ascii="Times New Roman" w:hAnsi="Times New Roman" w:cs="Times New Roman"/>
          <w:sz w:val="20"/>
          <w:szCs w:val="20"/>
        </w:rPr>
        <w:t>в) об обучении на курсах повышения квалификации;</w:t>
      </w:r>
    </w:p>
    <w:p w:rsidR="00776D92" w:rsidRPr="00776D92" w:rsidRDefault="00776D92" w:rsidP="00776D9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76D92">
        <w:rPr>
          <w:rFonts w:ascii="Times New Roman" w:hAnsi="Times New Roman" w:cs="Times New Roman"/>
          <w:sz w:val="20"/>
          <w:szCs w:val="20"/>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776D92" w:rsidRPr="00776D92" w:rsidRDefault="00776D92" w:rsidP="00776D9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76D92">
        <w:rPr>
          <w:rFonts w:ascii="Times New Roman" w:hAnsi="Times New Roman" w:cs="Times New Roman"/>
          <w:sz w:val="20"/>
          <w:szCs w:val="20"/>
        </w:rPr>
        <w:t>д) страхования;</w:t>
      </w:r>
    </w:p>
    <w:p w:rsidR="00776D92" w:rsidRPr="00776D92" w:rsidRDefault="00776D92" w:rsidP="00776D9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76D92">
        <w:rPr>
          <w:rFonts w:ascii="Times New Roman" w:hAnsi="Times New Roman" w:cs="Times New Roman"/>
          <w:sz w:val="20"/>
          <w:szCs w:val="20"/>
        </w:rPr>
        <w:t>е) подлежащим оплате за счет средств, полученных от иной приносящей доход деятельности;</w:t>
      </w:r>
    </w:p>
    <w:p w:rsidR="00776D92" w:rsidRPr="00776D92" w:rsidRDefault="00776D92" w:rsidP="00776D9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76D92">
        <w:rPr>
          <w:rFonts w:ascii="Times New Roman" w:hAnsi="Times New Roman" w:cs="Times New Roman"/>
          <w:sz w:val="20"/>
          <w:szCs w:val="20"/>
        </w:rPr>
        <w:t>ж) аренды;</w:t>
      </w:r>
    </w:p>
    <w:p w:rsidR="00776D92" w:rsidRPr="00776D92" w:rsidRDefault="00776D92" w:rsidP="00776D9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76D92">
        <w:rPr>
          <w:rFonts w:ascii="Times New Roman" w:hAnsi="Times New Roman" w:cs="Times New Roman"/>
          <w:sz w:val="20"/>
          <w:szCs w:val="20"/>
        </w:rPr>
        <w:t>з) об оплате услуг за зачисление денежных средств (социальных выплат и государственных пособий) на счета физических лиц;</w:t>
      </w:r>
    </w:p>
    <w:p w:rsidR="00776D92" w:rsidRPr="00776D92" w:rsidRDefault="00776D92" w:rsidP="00776D92">
      <w:pPr>
        <w:pStyle w:val="ConsPlusNormal"/>
        <w:ind w:firstLine="709"/>
        <w:jc w:val="both"/>
        <w:rPr>
          <w:rFonts w:ascii="Times New Roman" w:hAnsi="Times New Roman" w:cs="Times New Roman"/>
        </w:rPr>
      </w:pPr>
      <w:r w:rsidRPr="00776D92">
        <w:rPr>
          <w:rFonts w:ascii="Times New Roman" w:hAnsi="Times New Roman" w:cs="Times New Roman"/>
        </w:rPr>
        <w:t>и) об оплате нотариальных действий и иных услуг, оказываемых при осуществлении нотариальных действий;</w:t>
      </w:r>
    </w:p>
    <w:p w:rsidR="00776D92" w:rsidRPr="00776D92" w:rsidRDefault="00776D92" w:rsidP="00776D92">
      <w:pPr>
        <w:pStyle w:val="ConsPlusNormal"/>
        <w:ind w:firstLine="709"/>
        <w:jc w:val="both"/>
        <w:rPr>
          <w:rFonts w:ascii="Times New Roman" w:hAnsi="Times New Roman" w:cs="Times New Roman"/>
        </w:rPr>
      </w:pPr>
      <w:r w:rsidRPr="00776D92">
        <w:rPr>
          <w:rFonts w:ascii="Times New Roman" w:hAnsi="Times New Roman" w:cs="Times New Roman"/>
        </w:rPr>
        <w:t>к) об оказании услуг, связанных с предоставлением оператором электронной площадки доступа на электронную площадку;</w:t>
      </w:r>
    </w:p>
    <w:p w:rsidR="00776D92" w:rsidRPr="00776D92" w:rsidRDefault="00776D92" w:rsidP="00776D92">
      <w:pPr>
        <w:pStyle w:val="ConsPlusNormal"/>
        <w:ind w:firstLine="709"/>
        <w:jc w:val="both"/>
        <w:rPr>
          <w:rFonts w:ascii="Times New Roman" w:hAnsi="Times New Roman" w:cs="Times New Roman"/>
        </w:rPr>
      </w:pPr>
      <w:r w:rsidRPr="00776D92">
        <w:rPr>
          <w:rFonts w:ascii="Times New Roman" w:hAnsi="Times New Roman" w:cs="Times New Roman"/>
        </w:rPr>
        <w:t>л)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776D92" w:rsidRPr="00776D92" w:rsidRDefault="00776D92" w:rsidP="00776D92">
      <w:pPr>
        <w:pStyle w:val="ConsPlusNormal"/>
        <w:ind w:firstLine="709"/>
        <w:jc w:val="both"/>
        <w:rPr>
          <w:rFonts w:ascii="Times New Roman" w:hAnsi="Times New Roman" w:cs="Times New Roman"/>
        </w:rPr>
      </w:pPr>
      <w:r w:rsidRPr="00776D92">
        <w:rPr>
          <w:rFonts w:ascii="Times New Roman" w:hAnsi="Times New Roman" w:cs="Times New Roman"/>
        </w:rPr>
        <w:t>м) об осуществлении технологического присоединения к электрическим сетям;</w:t>
      </w:r>
    </w:p>
    <w:p w:rsidR="00776D92" w:rsidRPr="00776D92" w:rsidRDefault="00776D92" w:rsidP="00776D92">
      <w:pPr>
        <w:adjustRightInd w:val="0"/>
        <w:spacing w:after="0" w:line="240" w:lineRule="auto"/>
        <w:ind w:firstLine="709"/>
        <w:jc w:val="both"/>
        <w:rPr>
          <w:rFonts w:ascii="Times New Roman" w:hAnsi="Times New Roman" w:cs="Times New Roman"/>
          <w:bCs/>
          <w:sz w:val="20"/>
          <w:szCs w:val="20"/>
        </w:rPr>
      </w:pPr>
      <w:r w:rsidRPr="00776D92">
        <w:rPr>
          <w:rFonts w:ascii="Times New Roman" w:hAnsi="Times New Roman" w:cs="Times New Roman"/>
          <w:bCs/>
          <w:sz w:val="20"/>
          <w:szCs w:val="20"/>
        </w:rPr>
        <w:t xml:space="preserve">2) в размере до 100 процентов </w:t>
      </w:r>
      <w:r w:rsidRPr="00776D92">
        <w:rPr>
          <w:rFonts w:ascii="Times New Roman" w:hAnsi="Times New Roman" w:cs="Times New Roman"/>
          <w:sz w:val="20"/>
          <w:szCs w:val="20"/>
        </w:rPr>
        <w:t>включительно цены</w:t>
      </w:r>
      <w:r w:rsidRPr="00776D92">
        <w:rPr>
          <w:rFonts w:ascii="Times New Roman" w:hAnsi="Times New Roman" w:cs="Times New Roman"/>
          <w:bCs/>
          <w:sz w:val="20"/>
          <w:szCs w:val="20"/>
        </w:rPr>
        <w:t xml:space="preserve"> договора (муниципального контракта) – по распоряжению администрации </w:t>
      </w:r>
      <w:r w:rsidRPr="00776D92">
        <w:rPr>
          <w:rFonts w:ascii="Times New Roman" w:hAnsi="Times New Roman" w:cs="Times New Roman"/>
          <w:sz w:val="20"/>
          <w:szCs w:val="20"/>
        </w:rPr>
        <w:t xml:space="preserve">Бурмистровского </w:t>
      </w:r>
      <w:r w:rsidRPr="00776D92">
        <w:rPr>
          <w:rFonts w:ascii="Times New Roman" w:hAnsi="Times New Roman" w:cs="Times New Roman"/>
          <w:bCs/>
          <w:sz w:val="20"/>
          <w:szCs w:val="20"/>
        </w:rPr>
        <w:t>сельсовета;</w:t>
      </w:r>
    </w:p>
    <w:p w:rsidR="00776D92" w:rsidRPr="00776D92" w:rsidRDefault="00776D92" w:rsidP="00776D92">
      <w:pPr>
        <w:adjustRightInd w:val="0"/>
        <w:spacing w:after="0" w:line="240" w:lineRule="auto"/>
        <w:jc w:val="both"/>
        <w:rPr>
          <w:rFonts w:ascii="Times New Roman" w:hAnsi="Times New Roman" w:cs="Times New Roman"/>
          <w:sz w:val="20"/>
          <w:szCs w:val="20"/>
        </w:rPr>
      </w:pPr>
      <w:r w:rsidRPr="00776D92">
        <w:rPr>
          <w:rFonts w:ascii="Times New Roman" w:hAnsi="Times New Roman" w:cs="Times New Roman"/>
          <w:sz w:val="20"/>
          <w:szCs w:val="20"/>
        </w:rPr>
        <w:t xml:space="preserve">          3) в размере до 20 процентов включительно цены договора (муниципального контракта), если иное не предусмотрено </w:t>
      </w:r>
      <w:r w:rsidRPr="00776D92">
        <w:rPr>
          <w:rFonts w:ascii="Times New Roman" w:eastAsia="Calibri" w:hAnsi="Times New Roman" w:cs="Times New Roman"/>
          <w:bCs/>
          <w:sz w:val="20"/>
          <w:szCs w:val="20"/>
        </w:rPr>
        <w:t>федеральным законодательством</w:t>
      </w:r>
      <w:r w:rsidRPr="00776D92">
        <w:rPr>
          <w:rFonts w:ascii="Times New Roman" w:hAnsi="Times New Roman" w:cs="Times New Roman"/>
          <w:sz w:val="20"/>
          <w:szCs w:val="20"/>
        </w:rPr>
        <w:t>, - по договорам (муниципальным контрактам), не указанным в пунктах 1 и 2 настоящей статьи.</w:t>
      </w:r>
    </w:p>
    <w:p w:rsidR="00776D92" w:rsidRPr="00776D92" w:rsidRDefault="00776D92" w:rsidP="00776D92">
      <w:pPr>
        <w:adjustRightInd w:val="0"/>
        <w:spacing w:after="0" w:line="240" w:lineRule="auto"/>
        <w:ind w:firstLine="720"/>
        <w:jc w:val="both"/>
        <w:rPr>
          <w:rFonts w:ascii="Times New Roman" w:hAnsi="Times New Roman" w:cs="Times New Roman"/>
          <w:sz w:val="20"/>
          <w:szCs w:val="20"/>
        </w:rPr>
      </w:pPr>
      <w:r w:rsidRPr="00776D92">
        <w:rPr>
          <w:rFonts w:ascii="Times New Roman" w:hAnsi="Times New Roman" w:cs="Times New Roman"/>
          <w:b/>
          <w:sz w:val="20"/>
          <w:szCs w:val="20"/>
        </w:rPr>
        <w:t>Статья 7</w:t>
      </w:r>
      <w:r w:rsidRPr="00776D92">
        <w:rPr>
          <w:rFonts w:ascii="Times New Roman" w:hAnsi="Times New Roman" w:cs="Times New Roman"/>
          <w:sz w:val="20"/>
          <w:szCs w:val="20"/>
        </w:rPr>
        <w:t xml:space="preserve"> </w:t>
      </w:r>
    </w:p>
    <w:p w:rsidR="00776D92" w:rsidRPr="00776D92" w:rsidRDefault="00776D92" w:rsidP="00776D92">
      <w:pPr>
        <w:adjustRightInd w:val="0"/>
        <w:spacing w:after="0" w:line="240" w:lineRule="auto"/>
        <w:ind w:firstLine="720"/>
        <w:jc w:val="both"/>
        <w:rPr>
          <w:rFonts w:ascii="Times New Roman" w:hAnsi="Times New Roman" w:cs="Times New Roman"/>
          <w:sz w:val="20"/>
          <w:szCs w:val="20"/>
        </w:rPr>
      </w:pPr>
      <w:r w:rsidRPr="00776D92">
        <w:rPr>
          <w:rFonts w:ascii="Times New Roman" w:hAnsi="Times New Roman" w:cs="Times New Roman"/>
          <w:sz w:val="20"/>
          <w:szCs w:val="20"/>
        </w:rPr>
        <w:t>Установить, что средства, поступающие во временное распоряжение муниципальных учреждений Бурмистровского сельсовета, учитываются на лицевых счетах, открытых в Управлении Федерального казначейства по Новосибирской области, в порядке, установленном Федеральным казначейством.</w:t>
      </w:r>
    </w:p>
    <w:p w:rsidR="00776D92" w:rsidRPr="00776D92" w:rsidRDefault="00776D92" w:rsidP="00776D92">
      <w:pPr>
        <w:adjustRightInd w:val="0"/>
        <w:spacing w:after="0" w:line="240" w:lineRule="auto"/>
        <w:ind w:firstLine="709"/>
        <w:jc w:val="both"/>
        <w:rPr>
          <w:rFonts w:ascii="Times New Roman" w:eastAsia="Calibri" w:hAnsi="Times New Roman" w:cs="Times New Roman"/>
          <w:b/>
          <w:bCs/>
          <w:sz w:val="20"/>
          <w:szCs w:val="20"/>
        </w:rPr>
      </w:pPr>
      <w:r w:rsidRPr="00776D92">
        <w:rPr>
          <w:rFonts w:ascii="Times New Roman" w:eastAsia="Calibri" w:hAnsi="Times New Roman" w:cs="Times New Roman"/>
          <w:b/>
          <w:bCs/>
          <w:sz w:val="20"/>
          <w:szCs w:val="20"/>
        </w:rPr>
        <w:t>Статья 8</w:t>
      </w:r>
    </w:p>
    <w:p w:rsidR="00776D92" w:rsidRPr="00776D92" w:rsidRDefault="00776D92" w:rsidP="00776D92">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776D92">
        <w:rPr>
          <w:rFonts w:ascii="Times New Roman" w:hAnsi="Times New Roman" w:cs="Times New Roman"/>
          <w:sz w:val="20"/>
          <w:szCs w:val="20"/>
          <w:lang w:eastAsia="ru-RU"/>
        </w:rPr>
        <w:t>1. Установить, что при отсутствии Решения и (или) иного нормативного правового акта администрации Бурмистровского сельсовета, устанавливающих расходные обязательства Бурмистровского сельсовета,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финансовым органом Бурмистровского сельсовета после принятия соответствующего Решения и (или) иного нормативного правового акта администрации Бурмистровского сельсовета.</w:t>
      </w:r>
    </w:p>
    <w:p w:rsidR="00776D92" w:rsidRPr="00776D92" w:rsidRDefault="00776D92" w:rsidP="00776D92">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776D92">
        <w:rPr>
          <w:rFonts w:ascii="Times New Roman" w:hAnsi="Times New Roman" w:cs="Times New Roman"/>
          <w:sz w:val="20"/>
          <w:szCs w:val="20"/>
          <w:lang w:eastAsia="ru-RU"/>
        </w:rPr>
        <w:t>2. Установить, что при отсутствии нормативного правового акта администрации Бурмистровского сельсовета, регламентирующего порядок исполнения расходного обязательства Бурмистровского сельсовета, санкционирование оплаты денежных обязательств по нему осуществляется финансовым органом Бурмистровского сельсовета после принятия соответствующего нормативного правового акта администрацией Бурмистровского сельсовета.</w:t>
      </w:r>
    </w:p>
    <w:p w:rsidR="00776D92" w:rsidRPr="00776D92" w:rsidRDefault="00776D92" w:rsidP="00776D92">
      <w:pPr>
        <w:pStyle w:val="af9"/>
        <w:shd w:val="clear" w:color="auto" w:fill="FFFFFF"/>
        <w:spacing w:before="0" w:beforeAutospacing="0" w:after="0" w:afterAutospacing="0"/>
        <w:ind w:firstLine="720"/>
        <w:jc w:val="both"/>
        <w:rPr>
          <w:b/>
          <w:sz w:val="20"/>
          <w:szCs w:val="20"/>
        </w:rPr>
      </w:pPr>
      <w:r w:rsidRPr="00776D92">
        <w:rPr>
          <w:b/>
          <w:sz w:val="20"/>
          <w:szCs w:val="20"/>
        </w:rPr>
        <w:t>Статья 9</w:t>
      </w:r>
    </w:p>
    <w:p w:rsidR="00776D92" w:rsidRPr="00776D92" w:rsidRDefault="00776D92" w:rsidP="00776D92">
      <w:pPr>
        <w:pStyle w:val="af9"/>
        <w:shd w:val="clear" w:color="auto" w:fill="FFFFFF"/>
        <w:spacing w:before="0" w:beforeAutospacing="0" w:after="0" w:afterAutospacing="0"/>
        <w:ind w:firstLine="709"/>
        <w:jc w:val="both"/>
        <w:rPr>
          <w:sz w:val="20"/>
          <w:szCs w:val="20"/>
        </w:rPr>
      </w:pPr>
      <w:r w:rsidRPr="00776D92">
        <w:rPr>
          <w:sz w:val="20"/>
          <w:szCs w:val="20"/>
        </w:rPr>
        <w:t xml:space="preserve">1. Утвердить объем иных межбюджетных трансфертов, передаваемых в бюджет Искитимского района из местного бюджета на 2023 год в сумме </w:t>
      </w:r>
      <w:r w:rsidRPr="00776D92">
        <w:rPr>
          <w:b/>
          <w:sz w:val="20"/>
          <w:szCs w:val="20"/>
        </w:rPr>
        <w:t>29,6 тыс.</w:t>
      </w:r>
      <w:r w:rsidRPr="00776D92">
        <w:rPr>
          <w:sz w:val="20"/>
          <w:szCs w:val="20"/>
        </w:rPr>
        <w:t xml:space="preserve"> </w:t>
      </w:r>
      <w:r w:rsidRPr="00776D92">
        <w:rPr>
          <w:b/>
          <w:sz w:val="20"/>
          <w:szCs w:val="20"/>
        </w:rPr>
        <w:t>рублей</w:t>
      </w:r>
      <w:r w:rsidRPr="00776D92">
        <w:rPr>
          <w:sz w:val="20"/>
          <w:szCs w:val="20"/>
        </w:rPr>
        <w:t xml:space="preserve">, на 2024 год в сумме </w:t>
      </w:r>
      <w:r w:rsidRPr="00776D92">
        <w:rPr>
          <w:b/>
          <w:sz w:val="20"/>
          <w:szCs w:val="20"/>
        </w:rPr>
        <w:t>29,6 тыс. рублей</w:t>
      </w:r>
      <w:r w:rsidRPr="00776D92">
        <w:rPr>
          <w:sz w:val="20"/>
          <w:szCs w:val="20"/>
        </w:rPr>
        <w:t xml:space="preserve">, на 2025 год в сумме </w:t>
      </w:r>
      <w:r w:rsidRPr="00776D92">
        <w:rPr>
          <w:b/>
          <w:sz w:val="20"/>
          <w:szCs w:val="20"/>
        </w:rPr>
        <w:t>29,6</w:t>
      </w:r>
      <w:r w:rsidRPr="00776D92">
        <w:rPr>
          <w:sz w:val="20"/>
          <w:szCs w:val="20"/>
        </w:rPr>
        <w:t xml:space="preserve"> </w:t>
      </w:r>
      <w:r w:rsidRPr="00776D92">
        <w:rPr>
          <w:b/>
          <w:sz w:val="20"/>
          <w:szCs w:val="20"/>
        </w:rPr>
        <w:t>тыс. рублей</w:t>
      </w:r>
    </w:p>
    <w:p w:rsidR="00776D92" w:rsidRPr="00776D92" w:rsidRDefault="00776D92" w:rsidP="00776D92">
      <w:pPr>
        <w:spacing w:after="0" w:line="240" w:lineRule="auto"/>
        <w:ind w:firstLine="709"/>
        <w:jc w:val="both"/>
        <w:rPr>
          <w:rFonts w:ascii="Times New Roman" w:hAnsi="Times New Roman" w:cs="Times New Roman"/>
          <w:sz w:val="20"/>
          <w:szCs w:val="20"/>
        </w:rPr>
      </w:pPr>
      <w:r w:rsidRPr="00776D92">
        <w:rPr>
          <w:rFonts w:ascii="Times New Roman" w:hAnsi="Times New Roman" w:cs="Times New Roman"/>
          <w:sz w:val="20"/>
          <w:szCs w:val="20"/>
        </w:rPr>
        <w:t>2. Утвердить цели предоставления и распределение иных межбюджетных трансфертов из местного бюджета в бюджет Искитимского района на реализацию мероприятий по осуществлению внешнего муниципального финансового контроля на 2023 год и плановый период 2024 и 2025 годов согласно приложению 7 к настоящему Решению.</w:t>
      </w:r>
    </w:p>
    <w:p w:rsidR="00776D92" w:rsidRPr="00776D92" w:rsidRDefault="00776D92" w:rsidP="00776D92">
      <w:pPr>
        <w:adjustRightInd w:val="0"/>
        <w:spacing w:after="0" w:line="240" w:lineRule="auto"/>
        <w:ind w:firstLine="720"/>
        <w:jc w:val="both"/>
        <w:rPr>
          <w:rFonts w:ascii="Times New Roman" w:hAnsi="Times New Roman" w:cs="Times New Roman"/>
          <w:sz w:val="20"/>
          <w:szCs w:val="20"/>
        </w:rPr>
      </w:pPr>
      <w:r w:rsidRPr="00776D92">
        <w:rPr>
          <w:rFonts w:ascii="Times New Roman" w:hAnsi="Times New Roman" w:cs="Times New Roman"/>
          <w:b/>
          <w:sz w:val="20"/>
          <w:szCs w:val="20"/>
        </w:rPr>
        <w:t>Статья 10</w:t>
      </w:r>
    </w:p>
    <w:p w:rsidR="00776D92" w:rsidRPr="00776D92" w:rsidRDefault="00776D92" w:rsidP="00776D92">
      <w:pPr>
        <w:pStyle w:val="ConsPlusNormal"/>
        <w:ind w:firstLine="709"/>
        <w:jc w:val="both"/>
        <w:outlineLvl w:val="0"/>
        <w:rPr>
          <w:rFonts w:ascii="Times New Roman" w:hAnsi="Times New Roman" w:cs="Times New Roman"/>
        </w:rPr>
      </w:pPr>
      <w:r w:rsidRPr="00776D92">
        <w:rPr>
          <w:rFonts w:ascii="Times New Roman" w:hAnsi="Times New Roman" w:cs="Times New Roman"/>
        </w:rPr>
        <w:t>Установить, что фактический объем расходов местного бюджета, для софинансирования которых представляются иные межбюджетные трансферты из бюджета района за счет средств областного бюджета, определяется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на соответствующие цели, если иное не предусмотрено областными законами, нормативными правовыми актами Правительства Новосибирской области, органов исполнительной власти Новосибирской области, а также соглашениями, заключенными администрацией  Бурмистровского сельсовета с администрацией Искитимского района.</w:t>
      </w:r>
    </w:p>
    <w:p w:rsidR="00776D92" w:rsidRPr="00776D92" w:rsidRDefault="00776D92" w:rsidP="00776D92">
      <w:pPr>
        <w:pStyle w:val="af9"/>
        <w:shd w:val="clear" w:color="auto" w:fill="FFFFFF"/>
        <w:spacing w:before="0" w:beforeAutospacing="0" w:after="0" w:afterAutospacing="0"/>
        <w:ind w:firstLine="720"/>
        <w:jc w:val="both"/>
        <w:rPr>
          <w:sz w:val="20"/>
          <w:szCs w:val="20"/>
        </w:rPr>
      </w:pPr>
      <w:r w:rsidRPr="00776D92">
        <w:rPr>
          <w:b/>
          <w:sz w:val="20"/>
          <w:szCs w:val="20"/>
        </w:rPr>
        <w:t>Статья 11</w:t>
      </w:r>
    </w:p>
    <w:p w:rsidR="00776D92" w:rsidRPr="00776D92" w:rsidRDefault="00776D92" w:rsidP="00776D92">
      <w:pPr>
        <w:pStyle w:val="af9"/>
        <w:shd w:val="clear" w:color="auto" w:fill="FFFFFF"/>
        <w:spacing w:before="0" w:beforeAutospacing="0" w:after="0" w:afterAutospacing="0"/>
        <w:ind w:firstLine="720"/>
        <w:jc w:val="both"/>
        <w:rPr>
          <w:sz w:val="20"/>
          <w:szCs w:val="20"/>
        </w:rPr>
      </w:pPr>
      <w:r w:rsidRPr="00776D92">
        <w:rPr>
          <w:sz w:val="20"/>
          <w:szCs w:val="20"/>
        </w:rPr>
        <w:t>Утвердить объем бюджетных ассигнований дорожного фонда Бурмистровского сельсовета:</w:t>
      </w:r>
    </w:p>
    <w:p w:rsidR="00776D92" w:rsidRPr="00776D92" w:rsidRDefault="00776D92" w:rsidP="00776D92">
      <w:pPr>
        <w:pStyle w:val="af9"/>
        <w:shd w:val="clear" w:color="auto" w:fill="FFFFFF"/>
        <w:spacing w:before="0" w:beforeAutospacing="0" w:after="0" w:afterAutospacing="0"/>
        <w:ind w:left="567"/>
        <w:jc w:val="both"/>
        <w:rPr>
          <w:sz w:val="20"/>
          <w:szCs w:val="20"/>
        </w:rPr>
      </w:pPr>
      <w:r w:rsidRPr="00776D92">
        <w:rPr>
          <w:sz w:val="20"/>
          <w:szCs w:val="20"/>
        </w:rPr>
        <w:t xml:space="preserve">1) на 2023 год в сумме </w:t>
      </w:r>
      <w:r w:rsidRPr="00776D92">
        <w:rPr>
          <w:b/>
          <w:sz w:val="20"/>
          <w:szCs w:val="20"/>
        </w:rPr>
        <w:t>826,2 тыс. рублей;</w:t>
      </w:r>
    </w:p>
    <w:p w:rsidR="00776D92" w:rsidRPr="00776D92" w:rsidRDefault="00776D92" w:rsidP="00776D92">
      <w:pPr>
        <w:pStyle w:val="af9"/>
        <w:shd w:val="clear" w:color="auto" w:fill="FFFFFF"/>
        <w:spacing w:before="0" w:beforeAutospacing="0" w:after="0" w:afterAutospacing="0"/>
        <w:ind w:left="567"/>
        <w:jc w:val="both"/>
        <w:rPr>
          <w:b/>
          <w:sz w:val="20"/>
          <w:szCs w:val="20"/>
        </w:rPr>
      </w:pPr>
      <w:r w:rsidRPr="00776D92">
        <w:rPr>
          <w:sz w:val="20"/>
          <w:szCs w:val="20"/>
        </w:rPr>
        <w:lastRenderedPageBreak/>
        <w:t xml:space="preserve">2) на 2024 год в сумме </w:t>
      </w:r>
      <w:r w:rsidRPr="00776D92">
        <w:rPr>
          <w:b/>
          <w:sz w:val="20"/>
          <w:szCs w:val="20"/>
        </w:rPr>
        <w:t>892,0</w:t>
      </w:r>
      <w:r w:rsidRPr="00776D92">
        <w:rPr>
          <w:sz w:val="20"/>
          <w:szCs w:val="20"/>
        </w:rPr>
        <w:t xml:space="preserve"> </w:t>
      </w:r>
      <w:r w:rsidRPr="00776D92">
        <w:rPr>
          <w:b/>
          <w:sz w:val="20"/>
          <w:szCs w:val="20"/>
        </w:rPr>
        <w:t>тыс. рублей</w:t>
      </w:r>
      <w:r w:rsidRPr="00776D92">
        <w:rPr>
          <w:sz w:val="20"/>
          <w:szCs w:val="20"/>
        </w:rPr>
        <w:t xml:space="preserve"> и на 2025 год в сумме </w:t>
      </w:r>
      <w:r w:rsidRPr="00776D92">
        <w:rPr>
          <w:b/>
          <w:sz w:val="20"/>
          <w:szCs w:val="20"/>
        </w:rPr>
        <w:t>1050,2 тыс. рублей.</w:t>
      </w:r>
    </w:p>
    <w:p w:rsidR="00776D92" w:rsidRPr="00776D92" w:rsidRDefault="00776D92" w:rsidP="00776D92">
      <w:pPr>
        <w:pStyle w:val="a6"/>
        <w:widowControl w:val="0"/>
        <w:spacing w:before="0" w:after="0"/>
        <w:ind w:firstLine="720"/>
        <w:jc w:val="both"/>
        <w:rPr>
          <w:rFonts w:ascii="Times New Roman" w:hAnsi="Times New Roman"/>
          <w:sz w:val="20"/>
          <w:szCs w:val="20"/>
          <w:lang w:val="ru-RU"/>
        </w:rPr>
      </w:pPr>
      <w:r w:rsidRPr="00776D92">
        <w:rPr>
          <w:rFonts w:ascii="Times New Roman" w:hAnsi="Times New Roman"/>
          <w:b/>
          <w:sz w:val="20"/>
          <w:szCs w:val="20"/>
          <w:lang w:val="ru-RU"/>
        </w:rPr>
        <w:t>Статья 12</w:t>
      </w:r>
    </w:p>
    <w:p w:rsidR="00776D92" w:rsidRPr="00776D92" w:rsidRDefault="00776D92" w:rsidP="00776D92">
      <w:pPr>
        <w:pStyle w:val="a6"/>
        <w:widowControl w:val="0"/>
        <w:spacing w:before="0" w:after="0"/>
        <w:ind w:firstLine="720"/>
        <w:jc w:val="both"/>
        <w:rPr>
          <w:rFonts w:ascii="Times New Roman" w:hAnsi="Times New Roman"/>
          <w:sz w:val="20"/>
          <w:szCs w:val="20"/>
          <w:lang w:val="ru-RU"/>
        </w:rPr>
      </w:pPr>
      <w:r w:rsidRPr="00776D92">
        <w:rPr>
          <w:rFonts w:ascii="Times New Roman" w:hAnsi="Times New Roman"/>
          <w:sz w:val="20"/>
          <w:szCs w:val="20"/>
          <w:lang w:val="ru-RU"/>
        </w:rPr>
        <w:t xml:space="preserve"> Установить источники финансирования дефицита местного бюджета на 2023 год и плановый период 2024 и 2025 годов согласно приложению 8 к настоящему Решению.</w:t>
      </w:r>
    </w:p>
    <w:p w:rsidR="00776D92" w:rsidRPr="00776D92" w:rsidRDefault="00776D92" w:rsidP="00776D92">
      <w:pPr>
        <w:pStyle w:val="a6"/>
        <w:widowControl w:val="0"/>
        <w:spacing w:before="0" w:after="0"/>
        <w:ind w:firstLine="720"/>
        <w:jc w:val="both"/>
        <w:rPr>
          <w:rFonts w:ascii="Times New Roman" w:hAnsi="Times New Roman"/>
          <w:sz w:val="20"/>
          <w:szCs w:val="20"/>
          <w:lang w:val="ru-RU"/>
        </w:rPr>
      </w:pPr>
      <w:r w:rsidRPr="00776D92">
        <w:rPr>
          <w:rFonts w:ascii="Times New Roman" w:hAnsi="Times New Roman"/>
          <w:b/>
          <w:sz w:val="20"/>
          <w:szCs w:val="20"/>
          <w:lang w:val="ru-RU"/>
        </w:rPr>
        <w:t>Статья 13</w:t>
      </w:r>
      <w:r w:rsidRPr="00776D92">
        <w:rPr>
          <w:rFonts w:ascii="Times New Roman" w:hAnsi="Times New Roman"/>
          <w:sz w:val="20"/>
          <w:szCs w:val="20"/>
          <w:lang w:val="ru-RU"/>
        </w:rPr>
        <w:t xml:space="preserve"> </w:t>
      </w:r>
    </w:p>
    <w:p w:rsidR="00776D92" w:rsidRPr="00776D92" w:rsidRDefault="00776D92" w:rsidP="00776D92">
      <w:pPr>
        <w:pStyle w:val="a6"/>
        <w:widowControl w:val="0"/>
        <w:spacing w:before="0" w:after="0"/>
        <w:ind w:firstLine="720"/>
        <w:jc w:val="both"/>
        <w:rPr>
          <w:rFonts w:ascii="Times New Roman" w:hAnsi="Times New Roman"/>
          <w:sz w:val="20"/>
          <w:szCs w:val="20"/>
          <w:lang w:val="ru-RU"/>
        </w:rPr>
      </w:pPr>
      <w:r w:rsidRPr="00776D92">
        <w:rPr>
          <w:rFonts w:ascii="Times New Roman" w:hAnsi="Times New Roman"/>
          <w:sz w:val="20"/>
          <w:szCs w:val="20"/>
          <w:lang w:val="ru-RU"/>
        </w:rPr>
        <w:t xml:space="preserve">Утвердить Программу муниципальных внутренних заимствований </w:t>
      </w:r>
      <w:r w:rsidRPr="00776D92">
        <w:rPr>
          <w:rFonts w:ascii="Times New Roman" w:hAnsi="Times New Roman"/>
          <w:sz w:val="20"/>
          <w:szCs w:val="20"/>
          <w:lang w:val="ru-RU" w:eastAsia="ru-RU"/>
        </w:rPr>
        <w:t>Бурмистровского</w:t>
      </w:r>
      <w:r w:rsidRPr="00776D92">
        <w:rPr>
          <w:rFonts w:ascii="Times New Roman" w:hAnsi="Times New Roman"/>
          <w:sz w:val="20"/>
          <w:szCs w:val="20"/>
          <w:lang w:val="ru-RU"/>
        </w:rPr>
        <w:t xml:space="preserve"> сельсовета на 2023 год и плановый период 2024 и 2025 годов согласно приложению 9 к настоящему Решению.</w:t>
      </w:r>
    </w:p>
    <w:p w:rsidR="00776D92" w:rsidRPr="00776D92" w:rsidRDefault="00776D92" w:rsidP="00776D92">
      <w:pPr>
        <w:pStyle w:val="Normal"/>
        <w:widowControl w:val="0"/>
        <w:spacing w:before="0"/>
        <w:rPr>
          <w:rFonts w:ascii="Times New Roman" w:hAnsi="Times New Roman"/>
          <w:sz w:val="20"/>
        </w:rPr>
      </w:pPr>
      <w:r w:rsidRPr="00776D92">
        <w:rPr>
          <w:rFonts w:ascii="Times New Roman" w:hAnsi="Times New Roman"/>
          <w:b/>
          <w:bCs/>
          <w:iCs/>
          <w:sz w:val="20"/>
        </w:rPr>
        <w:t>Статья 14</w:t>
      </w:r>
    </w:p>
    <w:p w:rsidR="00776D92" w:rsidRPr="00776D92" w:rsidRDefault="00776D92" w:rsidP="00776D92">
      <w:pPr>
        <w:pStyle w:val="Normal"/>
        <w:widowControl w:val="0"/>
        <w:spacing w:before="0"/>
        <w:rPr>
          <w:rFonts w:ascii="Times New Roman" w:hAnsi="Times New Roman"/>
          <w:b/>
          <w:sz w:val="20"/>
        </w:rPr>
      </w:pPr>
      <w:r w:rsidRPr="00776D92">
        <w:rPr>
          <w:rFonts w:ascii="Times New Roman" w:hAnsi="Times New Roman"/>
          <w:sz w:val="20"/>
        </w:rPr>
        <w:t xml:space="preserve">1.Установить верхний предел муниципального внутреннего долга Бурмистровского сельсовета на 1 января 2024 года в сумме </w:t>
      </w:r>
      <w:r w:rsidRPr="00776D92">
        <w:rPr>
          <w:rFonts w:ascii="Times New Roman" w:hAnsi="Times New Roman"/>
          <w:b/>
          <w:sz w:val="20"/>
        </w:rPr>
        <w:t>0,0 тыс. рублей</w:t>
      </w:r>
      <w:r w:rsidRPr="00776D92">
        <w:rPr>
          <w:rFonts w:ascii="Times New Roman" w:hAnsi="Times New Roman"/>
          <w:sz w:val="20"/>
        </w:rPr>
        <w:t xml:space="preserve">, в том числе верхний предел долга по муниципальным гарантиям Бурмистровского сельсовета в сумме </w:t>
      </w:r>
      <w:r w:rsidRPr="00776D92">
        <w:rPr>
          <w:rFonts w:ascii="Times New Roman" w:hAnsi="Times New Roman"/>
          <w:b/>
          <w:sz w:val="20"/>
        </w:rPr>
        <w:t>0,0 тыс</w:t>
      </w:r>
      <w:r w:rsidRPr="00776D92">
        <w:rPr>
          <w:rFonts w:ascii="Times New Roman" w:hAnsi="Times New Roman"/>
          <w:sz w:val="20"/>
        </w:rPr>
        <w:t xml:space="preserve">. </w:t>
      </w:r>
      <w:r w:rsidRPr="00776D92">
        <w:rPr>
          <w:rFonts w:ascii="Times New Roman" w:hAnsi="Times New Roman"/>
          <w:b/>
          <w:sz w:val="20"/>
        </w:rPr>
        <w:t>рублей</w:t>
      </w:r>
      <w:r w:rsidRPr="00776D92">
        <w:rPr>
          <w:rFonts w:ascii="Times New Roman" w:hAnsi="Times New Roman"/>
          <w:sz w:val="20"/>
        </w:rPr>
        <w:t xml:space="preserve">, на 1 января 2025 года в сумме </w:t>
      </w:r>
      <w:r w:rsidRPr="00776D92">
        <w:rPr>
          <w:rFonts w:ascii="Times New Roman" w:hAnsi="Times New Roman"/>
          <w:b/>
          <w:sz w:val="20"/>
        </w:rPr>
        <w:t>0,0 тыс. рублей</w:t>
      </w:r>
      <w:r w:rsidRPr="00776D92">
        <w:rPr>
          <w:rFonts w:ascii="Times New Roman" w:hAnsi="Times New Roman"/>
          <w:sz w:val="20"/>
        </w:rPr>
        <w:t xml:space="preserve">, в том числе верхний предел долга по муниципальным гарантиям Бурмистровского сельсовета в сумме </w:t>
      </w:r>
      <w:r w:rsidRPr="00776D92">
        <w:rPr>
          <w:rFonts w:ascii="Times New Roman" w:hAnsi="Times New Roman"/>
          <w:b/>
          <w:sz w:val="20"/>
        </w:rPr>
        <w:t>0,0 тыс</w:t>
      </w:r>
      <w:r w:rsidRPr="00776D92">
        <w:rPr>
          <w:rFonts w:ascii="Times New Roman" w:hAnsi="Times New Roman"/>
          <w:sz w:val="20"/>
        </w:rPr>
        <w:t xml:space="preserve">. </w:t>
      </w:r>
      <w:r w:rsidRPr="00776D92">
        <w:rPr>
          <w:rFonts w:ascii="Times New Roman" w:hAnsi="Times New Roman"/>
          <w:b/>
          <w:sz w:val="20"/>
        </w:rPr>
        <w:t>рублей</w:t>
      </w:r>
      <w:r w:rsidRPr="00776D92">
        <w:rPr>
          <w:rFonts w:ascii="Times New Roman" w:hAnsi="Times New Roman"/>
          <w:sz w:val="20"/>
        </w:rPr>
        <w:t xml:space="preserve"> и на 1 января 2026 года в сумме </w:t>
      </w:r>
      <w:r w:rsidRPr="00776D92">
        <w:rPr>
          <w:rFonts w:ascii="Times New Roman" w:hAnsi="Times New Roman"/>
          <w:b/>
          <w:sz w:val="20"/>
        </w:rPr>
        <w:t>0,0 тыс. рублей</w:t>
      </w:r>
      <w:r w:rsidRPr="00776D92">
        <w:rPr>
          <w:rFonts w:ascii="Times New Roman" w:hAnsi="Times New Roman"/>
          <w:sz w:val="20"/>
        </w:rPr>
        <w:t xml:space="preserve">, в том числе верхний предел долга по муниципальным гарантиям Бурмистровского сельсовета в сумме </w:t>
      </w:r>
      <w:r w:rsidRPr="00776D92">
        <w:rPr>
          <w:rFonts w:ascii="Times New Roman" w:hAnsi="Times New Roman"/>
          <w:b/>
          <w:sz w:val="20"/>
        </w:rPr>
        <w:t>0,0 тыс</w:t>
      </w:r>
      <w:r w:rsidRPr="00776D92">
        <w:rPr>
          <w:rFonts w:ascii="Times New Roman" w:hAnsi="Times New Roman"/>
          <w:sz w:val="20"/>
        </w:rPr>
        <w:t xml:space="preserve">. </w:t>
      </w:r>
      <w:r w:rsidRPr="00776D92">
        <w:rPr>
          <w:rFonts w:ascii="Times New Roman" w:hAnsi="Times New Roman"/>
          <w:b/>
          <w:sz w:val="20"/>
        </w:rPr>
        <w:t>рублей.</w:t>
      </w:r>
    </w:p>
    <w:p w:rsidR="00776D92" w:rsidRPr="00776D92" w:rsidRDefault="00776D92" w:rsidP="00776D92">
      <w:pPr>
        <w:adjustRightInd w:val="0"/>
        <w:spacing w:after="0" w:line="240" w:lineRule="auto"/>
        <w:ind w:firstLine="709"/>
        <w:jc w:val="both"/>
        <w:rPr>
          <w:rFonts w:ascii="Times New Roman" w:hAnsi="Times New Roman" w:cs="Times New Roman"/>
          <w:b/>
          <w:sz w:val="20"/>
          <w:szCs w:val="20"/>
        </w:rPr>
      </w:pPr>
      <w:r w:rsidRPr="00776D92">
        <w:rPr>
          <w:rFonts w:ascii="Times New Roman" w:hAnsi="Times New Roman" w:cs="Times New Roman"/>
          <w:sz w:val="20"/>
          <w:szCs w:val="20"/>
        </w:rPr>
        <w:t xml:space="preserve">2.Установить предельный объем расходов бюджета </w:t>
      </w:r>
      <w:r w:rsidRPr="00776D92">
        <w:rPr>
          <w:rFonts w:ascii="Times New Roman" w:hAnsi="Times New Roman" w:cs="Times New Roman"/>
          <w:sz w:val="20"/>
          <w:szCs w:val="20"/>
          <w:lang w:eastAsia="ru-RU"/>
        </w:rPr>
        <w:t>Бурмистровского</w:t>
      </w:r>
      <w:r w:rsidRPr="00776D92">
        <w:rPr>
          <w:rFonts w:ascii="Times New Roman" w:hAnsi="Times New Roman" w:cs="Times New Roman"/>
          <w:sz w:val="20"/>
          <w:szCs w:val="20"/>
        </w:rPr>
        <w:t xml:space="preserve"> сельсовета на обслуживание муниципального внутреннего долга </w:t>
      </w:r>
      <w:r w:rsidRPr="00776D92">
        <w:rPr>
          <w:rFonts w:ascii="Times New Roman" w:hAnsi="Times New Roman" w:cs="Times New Roman"/>
          <w:sz w:val="20"/>
          <w:szCs w:val="20"/>
          <w:lang w:eastAsia="ru-RU"/>
        </w:rPr>
        <w:t>Бурмистровского</w:t>
      </w:r>
      <w:r w:rsidRPr="00776D92">
        <w:rPr>
          <w:rFonts w:ascii="Times New Roman" w:hAnsi="Times New Roman" w:cs="Times New Roman"/>
          <w:sz w:val="20"/>
          <w:szCs w:val="20"/>
        </w:rPr>
        <w:t xml:space="preserve"> сельсовета на 2023 год в сумме </w:t>
      </w:r>
      <w:r w:rsidRPr="00776D92">
        <w:rPr>
          <w:rFonts w:ascii="Times New Roman" w:hAnsi="Times New Roman" w:cs="Times New Roman"/>
          <w:b/>
          <w:sz w:val="20"/>
          <w:szCs w:val="20"/>
        </w:rPr>
        <w:t>0,0 тыс. рублей</w:t>
      </w:r>
      <w:r w:rsidRPr="00776D92">
        <w:rPr>
          <w:rFonts w:ascii="Times New Roman" w:hAnsi="Times New Roman" w:cs="Times New Roman"/>
          <w:sz w:val="20"/>
          <w:szCs w:val="20"/>
        </w:rPr>
        <w:t xml:space="preserve">, на 2024 год в сумме </w:t>
      </w:r>
      <w:r w:rsidRPr="00776D92">
        <w:rPr>
          <w:rFonts w:ascii="Times New Roman" w:hAnsi="Times New Roman" w:cs="Times New Roman"/>
          <w:b/>
          <w:sz w:val="20"/>
          <w:szCs w:val="20"/>
        </w:rPr>
        <w:t>0,0 тыс. рублей</w:t>
      </w:r>
      <w:r w:rsidRPr="00776D92">
        <w:rPr>
          <w:rFonts w:ascii="Times New Roman" w:hAnsi="Times New Roman" w:cs="Times New Roman"/>
          <w:sz w:val="20"/>
          <w:szCs w:val="20"/>
        </w:rPr>
        <w:t xml:space="preserve"> и на 2025 год в сумме </w:t>
      </w:r>
      <w:r w:rsidRPr="00776D92">
        <w:rPr>
          <w:rFonts w:ascii="Times New Roman" w:hAnsi="Times New Roman" w:cs="Times New Roman"/>
          <w:b/>
          <w:sz w:val="20"/>
          <w:szCs w:val="20"/>
        </w:rPr>
        <w:t>0,0 тыс. рублей.</w:t>
      </w:r>
    </w:p>
    <w:p w:rsidR="00776D92" w:rsidRPr="00776D92" w:rsidRDefault="00776D92" w:rsidP="00776D92">
      <w:pPr>
        <w:pStyle w:val="a6"/>
        <w:widowControl w:val="0"/>
        <w:spacing w:before="0" w:after="0"/>
        <w:ind w:firstLine="720"/>
        <w:jc w:val="both"/>
        <w:rPr>
          <w:rFonts w:ascii="Times New Roman" w:hAnsi="Times New Roman"/>
          <w:sz w:val="20"/>
          <w:szCs w:val="20"/>
          <w:lang w:val="ru-RU"/>
        </w:rPr>
      </w:pPr>
      <w:r w:rsidRPr="00776D92">
        <w:rPr>
          <w:rFonts w:ascii="Times New Roman" w:hAnsi="Times New Roman"/>
          <w:b/>
          <w:sz w:val="20"/>
          <w:szCs w:val="20"/>
          <w:lang w:val="ru-RU"/>
        </w:rPr>
        <w:t>Статья 15</w:t>
      </w:r>
    </w:p>
    <w:p w:rsidR="00776D92" w:rsidRPr="00776D92" w:rsidRDefault="00776D92" w:rsidP="00776D92">
      <w:pPr>
        <w:pStyle w:val="a6"/>
        <w:widowControl w:val="0"/>
        <w:spacing w:before="0" w:after="0"/>
        <w:ind w:firstLine="720"/>
        <w:jc w:val="both"/>
        <w:rPr>
          <w:rFonts w:ascii="Times New Roman" w:hAnsi="Times New Roman"/>
          <w:sz w:val="20"/>
          <w:szCs w:val="20"/>
          <w:lang w:val="ru-RU"/>
        </w:rPr>
      </w:pPr>
      <w:r w:rsidRPr="00776D92">
        <w:rPr>
          <w:rFonts w:ascii="Times New Roman" w:hAnsi="Times New Roman"/>
          <w:sz w:val="20"/>
          <w:szCs w:val="20"/>
          <w:lang w:val="ru-RU"/>
        </w:rPr>
        <w:t xml:space="preserve">Утвердить Программу муниципальных гарантий </w:t>
      </w:r>
      <w:r w:rsidRPr="00776D92">
        <w:rPr>
          <w:rFonts w:ascii="Times New Roman" w:hAnsi="Times New Roman"/>
          <w:sz w:val="20"/>
          <w:szCs w:val="20"/>
          <w:lang w:val="ru-RU" w:eastAsia="ru-RU"/>
        </w:rPr>
        <w:t>Бурмистровского</w:t>
      </w:r>
      <w:r w:rsidRPr="00776D92">
        <w:rPr>
          <w:rFonts w:ascii="Times New Roman" w:hAnsi="Times New Roman"/>
          <w:sz w:val="20"/>
          <w:szCs w:val="20"/>
          <w:lang w:val="ru-RU"/>
        </w:rPr>
        <w:t xml:space="preserve"> сельсовета в валюте Российской Федерации на 2023 год и плановый период 2024 и 2025 годов согласно приложению 10 к настоящему Решению.</w:t>
      </w:r>
    </w:p>
    <w:p w:rsidR="00776D92" w:rsidRPr="00776D92" w:rsidRDefault="00776D92" w:rsidP="00776D92">
      <w:pPr>
        <w:pStyle w:val="a6"/>
        <w:widowControl w:val="0"/>
        <w:spacing w:before="0" w:after="0"/>
        <w:ind w:firstLine="720"/>
        <w:jc w:val="both"/>
        <w:rPr>
          <w:rFonts w:ascii="Times New Roman" w:hAnsi="Times New Roman"/>
          <w:sz w:val="20"/>
          <w:szCs w:val="20"/>
          <w:lang w:val="ru-RU"/>
        </w:rPr>
      </w:pPr>
      <w:r w:rsidRPr="00776D92">
        <w:rPr>
          <w:rFonts w:ascii="Times New Roman" w:hAnsi="Times New Roman"/>
          <w:b/>
          <w:sz w:val="20"/>
          <w:szCs w:val="20"/>
          <w:lang w:val="ru-RU"/>
        </w:rPr>
        <w:t>Статья 16</w:t>
      </w:r>
    </w:p>
    <w:p w:rsidR="00776D92" w:rsidRPr="00776D92" w:rsidRDefault="00776D92" w:rsidP="00776D92">
      <w:pPr>
        <w:pStyle w:val="ConsPlusNormal"/>
        <w:ind w:firstLine="709"/>
        <w:jc w:val="both"/>
        <w:rPr>
          <w:rFonts w:ascii="Times New Roman" w:hAnsi="Times New Roman" w:cs="Times New Roman"/>
        </w:rPr>
      </w:pPr>
      <w:r w:rsidRPr="00776D92">
        <w:rPr>
          <w:rFonts w:ascii="Times New Roman" w:hAnsi="Times New Roman" w:cs="Times New Roman"/>
        </w:rPr>
        <w:t xml:space="preserve">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Бурмистровского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776D92" w:rsidRPr="00776D92" w:rsidRDefault="00776D92" w:rsidP="00776D92">
      <w:pPr>
        <w:widowControl w:val="0"/>
        <w:autoSpaceDE w:val="0"/>
        <w:autoSpaceDN w:val="0"/>
        <w:adjustRightInd w:val="0"/>
        <w:spacing w:after="0" w:line="240" w:lineRule="auto"/>
        <w:ind w:firstLine="709"/>
        <w:jc w:val="both"/>
        <w:rPr>
          <w:rFonts w:ascii="Times New Roman" w:hAnsi="Times New Roman" w:cs="Times New Roman"/>
          <w:b/>
          <w:sz w:val="20"/>
          <w:szCs w:val="20"/>
          <w:lang w:eastAsia="ru-RU"/>
        </w:rPr>
      </w:pPr>
      <w:r w:rsidRPr="00776D92">
        <w:rPr>
          <w:rFonts w:ascii="Times New Roman" w:hAnsi="Times New Roman" w:cs="Times New Roman"/>
          <w:b/>
          <w:sz w:val="20"/>
          <w:szCs w:val="20"/>
          <w:lang w:eastAsia="ru-RU"/>
        </w:rPr>
        <w:t>Статья 17</w:t>
      </w:r>
    </w:p>
    <w:p w:rsidR="00776D92" w:rsidRPr="00776D92" w:rsidRDefault="00776D92" w:rsidP="00776D92">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776D92">
        <w:rPr>
          <w:rFonts w:ascii="Times New Roman" w:hAnsi="Times New Roman" w:cs="Times New Roman"/>
          <w:sz w:val="20"/>
          <w:szCs w:val="20"/>
          <w:lang w:eastAsia="ru-RU"/>
        </w:rPr>
        <w:t>Установить, что казначейскому сопровождению подлежат:</w:t>
      </w:r>
    </w:p>
    <w:p w:rsidR="00776D92" w:rsidRPr="00776D92" w:rsidRDefault="00776D92" w:rsidP="00776D92">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776D92">
        <w:rPr>
          <w:rFonts w:ascii="Times New Roman" w:hAnsi="Times New Roman" w:cs="Times New Roman"/>
          <w:sz w:val="20"/>
          <w:szCs w:val="20"/>
          <w:lang w:eastAsia="ru-RU"/>
        </w:rPr>
        <w:t>1.</w:t>
      </w:r>
      <w:r w:rsidRPr="00776D92">
        <w:rPr>
          <w:rFonts w:ascii="Times New Roman" w:hAnsi="Times New Roman" w:cs="Times New Roman"/>
          <w:sz w:val="20"/>
          <w:szCs w:val="20"/>
          <w:lang w:eastAsia="ru-RU"/>
        </w:rPr>
        <w:tab/>
        <w:t>Авансовые платежи по муниципальным контрактам о поставке товаров, выполнении работ, оказании услуг, заключаемым получателями средств местного бюджета, источником финансового обеспечения которых являются средства местного бюджета в сумму 50 000,0 тыс. рублей и более;</w:t>
      </w:r>
    </w:p>
    <w:p w:rsidR="00776D92" w:rsidRPr="00776D92" w:rsidRDefault="00776D92" w:rsidP="00776D92">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776D92">
        <w:rPr>
          <w:rFonts w:ascii="Times New Roman" w:hAnsi="Times New Roman" w:cs="Times New Roman"/>
          <w:sz w:val="20"/>
          <w:szCs w:val="20"/>
          <w:lang w:eastAsia="ru-RU"/>
        </w:rPr>
        <w:t>2.</w:t>
      </w:r>
      <w:r w:rsidRPr="00776D92">
        <w:rPr>
          <w:rFonts w:ascii="Times New Roman" w:hAnsi="Times New Roman" w:cs="Times New Roman"/>
          <w:sz w:val="20"/>
          <w:szCs w:val="20"/>
          <w:lang w:eastAsia="ru-RU"/>
        </w:rPr>
        <w:tab/>
        <w:t>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предусмотренных пунктом 1 настоящей статьи.</w:t>
      </w:r>
    </w:p>
    <w:p w:rsidR="00776D92" w:rsidRPr="00776D92" w:rsidRDefault="00776D92" w:rsidP="00776D92">
      <w:pPr>
        <w:pStyle w:val="a6"/>
        <w:widowControl w:val="0"/>
        <w:spacing w:before="0" w:after="0"/>
        <w:ind w:firstLine="720"/>
        <w:jc w:val="both"/>
        <w:rPr>
          <w:rFonts w:ascii="Times New Roman" w:hAnsi="Times New Roman"/>
          <w:sz w:val="20"/>
          <w:szCs w:val="20"/>
          <w:lang w:val="ru-RU" w:eastAsia="ru-RU"/>
        </w:rPr>
      </w:pPr>
      <w:r w:rsidRPr="00776D92">
        <w:rPr>
          <w:rFonts w:ascii="Times New Roman" w:hAnsi="Times New Roman"/>
          <w:b/>
          <w:sz w:val="20"/>
          <w:szCs w:val="20"/>
          <w:lang w:val="ru-RU" w:eastAsia="ru-RU"/>
        </w:rPr>
        <w:t>Статья 18</w:t>
      </w:r>
    </w:p>
    <w:p w:rsidR="00776D92" w:rsidRPr="00776D92" w:rsidRDefault="00776D92" w:rsidP="00776D9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76D92">
        <w:rPr>
          <w:rFonts w:ascii="Times New Roman" w:hAnsi="Times New Roman" w:cs="Times New Roman"/>
          <w:sz w:val="20"/>
          <w:szCs w:val="20"/>
          <w:lang w:eastAsia="ru-RU"/>
        </w:rPr>
        <w:t xml:space="preserve"> </w:t>
      </w:r>
      <w:r w:rsidRPr="00776D92">
        <w:rPr>
          <w:rFonts w:ascii="Times New Roman" w:hAnsi="Times New Roman" w:cs="Times New Roman"/>
          <w:sz w:val="20"/>
          <w:szCs w:val="20"/>
        </w:rPr>
        <w:t xml:space="preserve">Установить в соответствии с </w:t>
      </w:r>
      <w:hyperlink r:id="rId11" w:history="1">
        <w:r w:rsidRPr="00776D92">
          <w:rPr>
            <w:rFonts w:ascii="Times New Roman" w:hAnsi="Times New Roman" w:cs="Times New Roman"/>
            <w:sz w:val="20"/>
            <w:szCs w:val="20"/>
          </w:rPr>
          <w:t>пунктом 8 статьи 217</w:t>
        </w:r>
      </w:hyperlink>
      <w:r w:rsidRPr="00776D92">
        <w:rPr>
          <w:rFonts w:ascii="Times New Roman" w:hAnsi="Times New Roman" w:cs="Times New Roman"/>
          <w:sz w:val="20"/>
          <w:szCs w:val="20"/>
        </w:rPr>
        <w:t xml:space="preserve"> Бюджетного кодекса Российской Федерации следующие основания для внесения в 2023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 местного бюджета:</w:t>
      </w:r>
    </w:p>
    <w:p w:rsidR="00776D92" w:rsidRPr="00776D92" w:rsidRDefault="00776D92" w:rsidP="00776D92">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76D92">
        <w:rPr>
          <w:rFonts w:ascii="Times New Roman" w:eastAsia="Calibri" w:hAnsi="Times New Roman" w:cs="Times New Roman"/>
          <w:sz w:val="20"/>
          <w:szCs w:val="20"/>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776D92" w:rsidRPr="00776D92" w:rsidRDefault="00776D92" w:rsidP="00776D9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76D92">
        <w:rPr>
          <w:rFonts w:ascii="Times New Roman" w:hAnsi="Times New Roman" w:cs="Times New Roman"/>
          <w:sz w:val="20"/>
          <w:szCs w:val="20"/>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776D92" w:rsidRPr="00776D92" w:rsidRDefault="00776D92" w:rsidP="00776D92">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776D92">
        <w:rPr>
          <w:rFonts w:ascii="Times New Roman" w:hAnsi="Times New Roman" w:cs="Times New Roman"/>
          <w:sz w:val="20"/>
          <w:szCs w:val="20"/>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776D92" w:rsidRPr="00776D92" w:rsidRDefault="00776D92" w:rsidP="00776D92">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776D92">
        <w:rPr>
          <w:rFonts w:ascii="Times New Roman" w:hAnsi="Times New Roman" w:cs="Times New Roman"/>
          <w:sz w:val="20"/>
          <w:szCs w:val="20"/>
          <w:lang w:eastAsia="ru-RU"/>
        </w:rPr>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бюджета Искитимского района за счет средств федерального и областного бюджетов и из федерального и областного бюджетов между видами расходов, обусловленное изменением федерального и областного законодательства;</w:t>
      </w:r>
    </w:p>
    <w:p w:rsidR="00776D92" w:rsidRPr="00776D92" w:rsidRDefault="00776D92" w:rsidP="00776D92">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76D92">
        <w:rPr>
          <w:rFonts w:ascii="Times New Roman" w:eastAsia="Calibri" w:hAnsi="Times New Roman" w:cs="Times New Roman"/>
          <w:sz w:val="20"/>
          <w:szCs w:val="20"/>
          <w:lang w:eastAsia="ru-RU"/>
        </w:rPr>
        <w:t>5)</w:t>
      </w:r>
      <w:r w:rsidRPr="00776D92">
        <w:rPr>
          <w:rFonts w:ascii="Times New Roman" w:eastAsia="Calibri" w:hAnsi="Times New Roman" w:cs="Times New Roman"/>
          <w:sz w:val="20"/>
          <w:szCs w:val="20"/>
        </w:rPr>
        <w:t xml:space="preserve"> </w:t>
      </w:r>
      <w:r w:rsidRPr="00776D92">
        <w:rPr>
          <w:rFonts w:ascii="Times New Roman" w:eastAsia="Calibri" w:hAnsi="Times New Roman" w:cs="Times New Roman"/>
          <w:color w:val="000000"/>
          <w:sz w:val="20"/>
          <w:szCs w:val="20"/>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лиц о наложении административных штрафов, предусматривающих обращение взыскания на средства  местного бюджета;</w:t>
      </w:r>
    </w:p>
    <w:p w:rsidR="00776D92" w:rsidRPr="00776D92" w:rsidRDefault="00776D92" w:rsidP="00776D9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76D92">
        <w:rPr>
          <w:rFonts w:ascii="Times New Roman" w:hAnsi="Times New Roman" w:cs="Times New Roman"/>
          <w:sz w:val="20"/>
          <w:szCs w:val="20"/>
        </w:rPr>
        <w:t xml:space="preserve">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w:t>
      </w:r>
      <w:r w:rsidRPr="00776D92">
        <w:rPr>
          <w:rFonts w:ascii="Times New Roman" w:hAnsi="Times New Roman" w:cs="Times New Roman"/>
          <w:sz w:val="20"/>
          <w:szCs w:val="20"/>
        </w:rPr>
        <w:lastRenderedPageBreak/>
        <w:t>поступлений, заключенными с областными органами исполнительной власти, администрацией Искитимского района, или физическими и юридическими лицами сверх объемов, утвержденных настоящим Решением;</w:t>
      </w:r>
    </w:p>
    <w:p w:rsidR="00776D92" w:rsidRPr="00776D92" w:rsidRDefault="00776D92" w:rsidP="00776D92">
      <w:pPr>
        <w:widowControl w:val="0"/>
        <w:autoSpaceDE w:val="0"/>
        <w:autoSpaceDN w:val="0"/>
        <w:adjustRightInd w:val="0"/>
        <w:spacing w:after="0" w:line="240" w:lineRule="auto"/>
        <w:ind w:firstLine="709"/>
        <w:jc w:val="both"/>
        <w:outlineLvl w:val="0"/>
        <w:rPr>
          <w:rFonts w:ascii="Times New Roman" w:hAnsi="Times New Roman" w:cs="Times New Roman"/>
          <w:sz w:val="20"/>
          <w:szCs w:val="20"/>
          <w:lang w:eastAsia="ru-RU"/>
        </w:rPr>
      </w:pPr>
      <w:r w:rsidRPr="00776D92">
        <w:rPr>
          <w:rFonts w:ascii="Times New Roman" w:hAnsi="Times New Roman" w:cs="Times New Roman"/>
          <w:sz w:val="20"/>
          <w:szCs w:val="20"/>
        </w:rPr>
        <w:t xml:space="preserve">7) </w:t>
      </w:r>
      <w:r w:rsidRPr="00776D92">
        <w:rPr>
          <w:rFonts w:ascii="Times New Roman" w:hAnsi="Times New Roman" w:cs="Times New Roman"/>
          <w:sz w:val="20"/>
          <w:szCs w:val="20"/>
          <w:lang w:eastAsia="ru-RU"/>
        </w:rPr>
        <w:t>распределение на основании областных правовых актов и правовых актов Искитимского района субсидий, субвенций, иных межбюджетных трансфертов, предоставленных из областного бюджета и бюджета Искитимского района за счет средств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776D92" w:rsidRPr="00776D92" w:rsidRDefault="00776D92" w:rsidP="00776D92">
      <w:pPr>
        <w:pStyle w:val="ConsPlusNormal"/>
        <w:ind w:firstLine="540"/>
        <w:jc w:val="both"/>
        <w:rPr>
          <w:rFonts w:ascii="Times New Roman" w:hAnsi="Times New Roman" w:cs="Times New Roman"/>
          <w:iCs/>
          <w:lang w:eastAsia="en-US"/>
        </w:rPr>
      </w:pPr>
      <w:r w:rsidRPr="00776D92">
        <w:rPr>
          <w:rFonts w:ascii="Times New Roman" w:hAnsi="Times New Roman" w:cs="Times New Roman"/>
        </w:rPr>
        <w:t xml:space="preserve"> 8) </w:t>
      </w:r>
      <w:r w:rsidRPr="00776D92">
        <w:rPr>
          <w:rFonts w:ascii="Times New Roman" w:hAnsi="Times New Roman" w:cs="Times New Roman"/>
          <w:iCs/>
          <w:color w:val="000000"/>
        </w:rPr>
        <w:t xml:space="preserve">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w:t>
      </w:r>
      <w:r w:rsidRPr="00776D92">
        <w:rPr>
          <w:rFonts w:ascii="Times New Roman" w:hAnsi="Times New Roman" w:cs="Times New Roman"/>
          <w:color w:val="000000"/>
        </w:rPr>
        <w:t xml:space="preserve">бюджетных средств местного бюджета, на основании соглашений (проектов соглашений) с администрацией Искитимского района о предоставлении средств из бюджета района за счет средств областного бюджета и (или) правового акта, определяющего долю софинансирования расходного обязательства </w:t>
      </w:r>
      <w:r w:rsidRPr="00776D92">
        <w:rPr>
          <w:rFonts w:ascii="Times New Roman" w:hAnsi="Times New Roman" w:cs="Times New Roman"/>
          <w:iCs/>
          <w:color w:val="000000"/>
        </w:rPr>
        <w:t>из бюджета района за счет средств областного бюджета</w:t>
      </w:r>
      <w:r w:rsidRPr="00776D92">
        <w:rPr>
          <w:rFonts w:ascii="Times New Roman" w:hAnsi="Times New Roman" w:cs="Times New Roman"/>
          <w:iCs/>
          <w:lang w:eastAsia="en-US"/>
        </w:rPr>
        <w:t>;</w:t>
      </w:r>
    </w:p>
    <w:p w:rsidR="00776D92" w:rsidRPr="00776D92" w:rsidRDefault="00776D92" w:rsidP="00776D92">
      <w:pPr>
        <w:pStyle w:val="ConsPlusNormal"/>
        <w:ind w:firstLine="540"/>
        <w:jc w:val="both"/>
        <w:rPr>
          <w:rFonts w:ascii="Times New Roman" w:hAnsi="Times New Roman" w:cs="Times New Roman"/>
          <w:iCs/>
          <w:lang w:eastAsia="en-US"/>
        </w:rPr>
      </w:pPr>
      <w:r w:rsidRPr="00776D92">
        <w:rPr>
          <w:rFonts w:ascii="Times New Roman" w:hAnsi="Times New Roman" w:cs="Times New Roman"/>
          <w:iCs/>
          <w:lang w:eastAsia="en-US"/>
        </w:rPr>
        <w:t xml:space="preserve"> 9) </w:t>
      </w:r>
      <w:r w:rsidRPr="00776D92">
        <w:rPr>
          <w:rFonts w:ascii="Times New Roman" w:hAnsi="Times New Roman" w:cs="Times New Roman"/>
        </w:rPr>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неиспользованных на начало текущего финансового года, а также восстановленных в текущем финансовом году</w:t>
      </w:r>
      <w:r w:rsidRPr="00776D92">
        <w:rPr>
          <w:rFonts w:ascii="Times New Roman" w:hAnsi="Times New Roman" w:cs="Times New Roman"/>
          <w:iCs/>
          <w:lang w:eastAsia="en-US"/>
        </w:rPr>
        <w:t>;</w:t>
      </w:r>
    </w:p>
    <w:p w:rsidR="00776D92" w:rsidRPr="00776D92" w:rsidRDefault="00776D92" w:rsidP="00776D92">
      <w:pPr>
        <w:pStyle w:val="ConsPlusNormal"/>
        <w:ind w:firstLine="567"/>
        <w:jc w:val="both"/>
        <w:rPr>
          <w:rFonts w:ascii="Times New Roman" w:hAnsi="Times New Roman" w:cs="Times New Roman"/>
        </w:rPr>
      </w:pPr>
      <w:r w:rsidRPr="00776D92">
        <w:rPr>
          <w:rFonts w:ascii="Times New Roman" w:hAnsi="Times New Roman" w:cs="Times New Roman"/>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бюджет района в результате нарушения исполнения обязательств, предусмотренных соглашениями о предоставлении иных межбюджетных трансфертов</w:t>
      </w:r>
      <w:r w:rsidRPr="00776D92">
        <w:rPr>
          <w:rFonts w:ascii="Times New Roman" w:hAnsi="Times New Roman" w:cs="Times New Roman"/>
          <w:color w:val="FF0000"/>
        </w:rPr>
        <w:t xml:space="preserve"> </w:t>
      </w:r>
      <w:r w:rsidRPr="00776D92">
        <w:rPr>
          <w:rFonts w:ascii="Times New Roman" w:hAnsi="Times New Roman" w:cs="Times New Roman"/>
        </w:rPr>
        <w:t>из бюджета района за счет средств областного бюджета.</w:t>
      </w:r>
    </w:p>
    <w:p w:rsidR="00776D92" w:rsidRPr="00776D92" w:rsidRDefault="00776D92" w:rsidP="00776D92">
      <w:pPr>
        <w:pStyle w:val="ConsPlusNormal"/>
        <w:ind w:firstLine="709"/>
        <w:jc w:val="both"/>
        <w:rPr>
          <w:rFonts w:ascii="Times New Roman" w:hAnsi="Times New Roman" w:cs="Times New Roman"/>
        </w:rPr>
      </w:pPr>
      <w:r w:rsidRPr="00776D92">
        <w:rPr>
          <w:rFonts w:ascii="Times New Roman" w:hAnsi="Times New Roman" w:cs="Times New Roman"/>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из бюджета Искитимского района за счет средств федерального бюджета и средств софинансирования из областного бюджета, а также за счет межбюджетных трансфертов из областного бюджета за счет средств федерального бюджета и средств софинансирования из областного бюджета и местного бюджета,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776D92" w:rsidRPr="00776D92" w:rsidRDefault="00776D92" w:rsidP="00776D92">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776D92">
        <w:rPr>
          <w:rFonts w:ascii="Times New Roman" w:hAnsi="Times New Roman" w:cs="Times New Roman"/>
          <w:sz w:val="20"/>
          <w:szCs w:val="20"/>
          <w:lang w:eastAsia="ru-RU"/>
        </w:rPr>
        <w:t>12)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776D92" w:rsidRPr="00776D92" w:rsidRDefault="00776D92" w:rsidP="00776D92">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776D92">
        <w:rPr>
          <w:rFonts w:ascii="Times New Roman" w:hAnsi="Times New Roman" w:cs="Times New Roman"/>
          <w:sz w:val="20"/>
          <w:szCs w:val="20"/>
          <w:lang w:eastAsia="ru-RU"/>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Бурмистровского сельсовета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Бурмистровского сельсовета.</w:t>
      </w:r>
    </w:p>
    <w:p w:rsidR="00776D92" w:rsidRPr="00776D92" w:rsidRDefault="00776D92" w:rsidP="00776D92">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776D92">
        <w:rPr>
          <w:rFonts w:ascii="Times New Roman" w:hAnsi="Times New Roman" w:cs="Times New Roman"/>
          <w:sz w:val="20"/>
          <w:szCs w:val="20"/>
          <w:lang w:eastAsia="ru-RU"/>
        </w:rPr>
        <w:t>2. Установить, что в ходе исполнения местного бюджета в 2023 году в соответствии с решениями администрации Бурмистровского сельсовета в сводную бюджетную роспись местного бюджета без внесения изменений в настоящее Решение могут быть внесены изменения в случае перераспределения бюджетных ассигнований на увеличение бюджетных ассигнований резервного фонда администрации Бурмистровского сельсовета с целью направления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Бурмистровского сельсовета.</w:t>
      </w:r>
    </w:p>
    <w:p w:rsidR="00776D92" w:rsidRPr="00776D92" w:rsidRDefault="00776D92" w:rsidP="00776D92">
      <w:pPr>
        <w:spacing w:after="0" w:line="240" w:lineRule="auto"/>
        <w:ind w:firstLine="720"/>
        <w:jc w:val="both"/>
        <w:rPr>
          <w:rFonts w:ascii="Times New Roman" w:hAnsi="Times New Roman" w:cs="Times New Roman"/>
          <w:sz w:val="20"/>
          <w:szCs w:val="20"/>
        </w:rPr>
      </w:pPr>
      <w:r w:rsidRPr="00776D92">
        <w:rPr>
          <w:rFonts w:ascii="Times New Roman" w:hAnsi="Times New Roman" w:cs="Times New Roman"/>
          <w:b/>
          <w:sz w:val="20"/>
          <w:szCs w:val="20"/>
        </w:rPr>
        <w:t>Статья 19</w:t>
      </w:r>
      <w:r w:rsidRPr="00776D92">
        <w:rPr>
          <w:rFonts w:ascii="Times New Roman" w:hAnsi="Times New Roman" w:cs="Times New Roman"/>
          <w:sz w:val="20"/>
          <w:szCs w:val="20"/>
        </w:rPr>
        <w:t xml:space="preserve"> </w:t>
      </w:r>
    </w:p>
    <w:p w:rsidR="00776D92" w:rsidRPr="00776D92" w:rsidRDefault="00776D92" w:rsidP="00776D92">
      <w:pPr>
        <w:spacing w:after="0" w:line="240" w:lineRule="auto"/>
        <w:ind w:firstLine="709"/>
        <w:jc w:val="both"/>
        <w:rPr>
          <w:rFonts w:ascii="Times New Roman" w:hAnsi="Times New Roman" w:cs="Times New Roman"/>
          <w:sz w:val="20"/>
          <w:szCs w:val="20"/>
        </w:rPr>
      </w:pPr>
      <w:r w:rsidRPr="00776D92">
        <w:rPr>
          <w:rFonts w:ascii="Times New Roman" w:eastAsia="Calibri" w:hAnsi="Times New Roman" w:cs="Times New Roman"/>
          <w:sz w:val="20"/>
          <w:szCs w:val="20"/>
          <w:lang w:eastAsia="ru-RU"/>
        </w:rPr>
        <w:t xml:space="preserve">         </w:t>
      </w:r>
      <w:r w:rsidRPr="00776D92">
        <w:rPr>
          <w:rFonts w:ascii="Times New Roman" w:hAnsi="Times New Roman" w:cs="Times New Roman"/>
          <w:sz w:val="20"/>
          <w:szCs w:val="20"/>
        </w:rPr>
        <w:t>Данное Решение опубликовать в газете «Вестник Бурмистровского сельсовета» и на официальном сайте Бурмистровского сельсовета в сети «Интернет».</w:t>
      </w:r>
    </w:p>
    <w:p w:rsidR="00776D92" w:rsidRPr="00776D92" w:rsidRDefault="00776D92" w:rsidP="00776D92">
      <w:pPr>
        <w:spacing w:after="0" w:line="240" w:lineRule="auto"/>
        <w:ind w:firstLine="720"/>
        <w:jc w:val="both"/>
        <w:rPr>
          <w:rFonts w:ascii="Times New Roman" w:hAnsi="Times New Roman" w:cs="Times New Roman"/>
          <w:sz w:val="20"/>
          <w:szCs w:val="20"/>
        </w:rPr>
      </w:pPr>
      <w:r w:rsidRPr="00776D92">
        <w:rPr>
          <w:rFonts w:ascii="Times New Roman" w:hAnsi="Times New Roman" w:cs="Times New Roman"/>
          <w:b/>
          <w:sz w:val="20"/>
          <w:szCs w:val="20"/>
        </w:rPr>
        <w:t>Статья 20</w:t>
      </w:r>
    </w:p>
    <w:p w:rsidR="00776D92" w:rsidRPr="00776D92" w:rsidRDefault="00776D92" w:rsidP="00776D92">
      <w:pPr>
        <w:spacing w:after="0" w:line="240" w:lineRule="auto"/>
        <w:ind w:firstLine="720"/>
        <w:jc w:val="both"/>
        <w:rPr>
          <w:rFonts w:ascii="Times New Roman" w:hAnsi="Times New Roman" w:cs="Times New Roman"/>
          <w:sz w:val="20"/>
          <w:szCs w:val="20"/>
        </w:rPr>
      </w:pPr>
      <w:r w:rsidRPr="00776D92">
        <w:rPr>
          <w:rFonts w:ascii="Times New Roman" w:hAnsi="Times New Roman" w:cs="Times New Roman"/>
          <w:sz w:val="20"/>
          <w:szCs w:val="20"/>
        </w:rPr>
        <w:t>Настоящее Решение вступает в силу с 1 января 2023 года.</w:t>
      </w:r>
    </w:p>
    <w:p w:rsidR="00776D92" w:rsidRPr="00776D92" w:rsidRDefault="00776D92" w:rsidP="00776D92">
      <w:pPr>
        <w:spacing w:after="0" w:line="240" w:lineRule="auto"/>
        <w:ind w:firstLine="720"/>
        <w:jc w:val="both"/>
        <w:rPr>
          <w:rFonts w:ascii="Times New Roman" w:hAnsi="Times New Roman" w:cs="Times New Roman"/>
          <w:b/>
          <w:sz w:val="20"/>
          <w:szCs w:val="20"/>
        </w:rPr>
      </w:pPr>
      <w:r w:rsidRPr="00776D92">
        <w:rPr>
          <w:rFonts w:ascii="Times New Roman" w:hAnsi="Times New Roman" w:cs="Times New Roman"/>
          <w:b/>
          <w:sz w:val="20"/>
          <w:szCs w:val="20"/>
        </w:rPr>
        <w:t>Статья 21</w:t>
      </w:r>
    </w:p>
    <w:p w:rsidR="00776D92" w:rsidRPr="00776D92" w:rsidRDefault="00776D92" w:rsidP="00776D92">
      <w:pPr>
        <w:widowControl w:val="0"/>
        <w:shd w:val="clear" w:color="auto" w:fill="FFFFFF"/>
        <w:tabs>
          <w:tab w:val="left" w:pos="567"/>
        </w:tabs>
        <w:autoSpaceDE w:val="0"/>
        <w:autoSpaceDN w:val="0"/>
        <w:adjustRightInd w:val="0"/>
        <w:spacing w:after="0" w:line="240" w:lineRule="auto"/>
        <w:jc w:val="both"/>
        <w:rPr>
          <w:rFonts w:ascii="Times New Roman" w:hAnsi="Times New Roman" w:cs="Times New Roman"/>
          <w:sz w:val="20"/>
          <w:szCs w:val="20"/>
        </w:rPr>
      </w:pPr>
      <w:r w:rsidRPr="00776D92">
        <w:rPr>
          <w:rFonts w:ascii="Times New Roman" w:hAnsi="Times New Roman" w:cs="Times New Roman"/>
          <w:sz w:val="20"/>
          <w:szCs w:val="20"/>
        </w:rPr>
        <w:t xml:space="preserve">         Контроль возложить на комиссию совета депутатов по бюджетной, налоговой и финансово-кредитной политике, вопросам местного самоуправления и муниципальной собственности: Юрганов А.И., Басюк В.А., Зайцева Н.А., Арцыбасов В.В., Чумак Е.В.</w:t>
      </w:r>
    </w:p>
    <w:p w:rsidR="00776D92" w:rsidRPr="00776D92" w:rsidRDefault="00776D92" w:rsidP="00776D92">
      <w:pPr>
        <w:pStyle w:val="Normal"/>
        <w:widowControl w:val="0"/>
        <w:tabs>
          <w:tab w:val="left" w:pos="7950"/>
        </w:tabs>
        <w:spacing w:before="0"/>
        <w:ind w:firstLine="0"/>
        <w:rPr>
          <w:rFonts w:ascii="Times New Roman" w:hAnsi="Times New Roman"/>
          <w:sz w:val="20"/>
        </w:rPr>
      </w:pPr>
      <w:r w:rsidRPr="00776D92">
        <w:rPr>
          <w:rFonts w:ascii="Times New Roman" w:hAnsi="Times New Roman"/>
          <w:sz w:val="20"/>
        </w:rPr>
        <w:t xml:space="preserve">Глава </w:t>
      </w:r>
      <w:r w:rsidRPr="00776D92">
        <w:rPr>
          <w:rFonts w:ascii="Times New Roman" w:hAnsi="Times New Roman"/>
          <w:sz w:val="20"/>
        </w:rPr>
        <w:softHyphen/>
      </w:r>
      <w:r w:rsidRPr="00776D92">
        <w:rPr>
          <w:rFonts w:ascii="Times New Roman" w:hAnsi="Times New Roman"/>
          <w:sz w:val="20"/>
        </w:rPr>
        <w:softHyphen/>
      </w:r>
      <w:r w:rsidRPr="00776D92">
        <w:rPr>
          <w:rFonts w:ascii="Times New Roman" w:hAnsi="Times New Roman"/>
          <w:sz w:val="20"/>
        </w:rPr>
        <w:softHyphen/>
      </w:r>
      <w:r w:rsidRPr="00776D92">
        <w:rPr>
          <w:rFonts w:ascii="Times New Roman" w:hAnsi="Times New Roman"/>
          <w:sz w:val="20"/>
        </w:rPr>
        <w:softHyphen/>
      </w:r>
      <w:r w:rsidRPr="00776D92">
        <w:rPr>
          <w:rFonts w:ascii="Times New Roman" w:hAnsi="Times New Roman"/>
          <w:sz w:val="20"/>
        </w:rPr>
        <w:softHyphen/>
      </w:r>
      <w:r w:rsidRPr="00776D92">
        <w:rPr>
          <w:rFonts w:ascii="Times New Roman" w:hAnsi="Times New Roman"/>
          <w:sz w:val="20"/>
        </w:rPr>
        <w:softHyphen/>
      </w:r>
      <w:r w:rsidRPr="00776D92">
        <w:rPr>
          <w:rFonts w:ascii="Times New Roman" w:hAnsi="Times New Roman"/>
          <w:sz w:val="20"/>
        </w:rPr>
        <w:softHyphen/>
      </w:r>
      <w:r w:rsidRPr="00776D92">
        <w:rPr>
          <w:rFonts w:ascii="Times New Roman" w:hAnsi="Times New Roman"/>
          <w:sz w:val="20"/>
        </w:rPr>
        <w:softHyphen/>
      </w:r>
      <w:r w:rsidRPr="00776D92">
        <w:rPr>
          <w:rFonts w:ascii="Times New Roman" w:hAnsi="Times New Roman"/>
          <w:sz w:val="20"/>
        </w:rPr>
        <w:softHyphen/>
      </w:r>
      <w:r w:rsidRPr="00776D92">
        <w:rPr>
          <w:rFonts w:ascii="Times New Roman" w:hAnsi="Times New Roman"/>
          <w:sz w:val="20"/>
        </w:rPr>
        <w:softHyphen/>
      </w:r>
      <w:r w:rsidRPr="00776D92">
        <w:rPr>
          <w:rFonts w:ascii="Times New Roman" w:hAnsi="Times New Roman"/>
          <w:sz w:val="20"/>
        </w:rPr>
        <w:softHyphen/>
      </w:r>
      <w:r w:rsidRPr="00776D92">
        <w:rPr>
          <w:rFonts w:ascii="Times New Roman" w:hAnsi="Times New Roman"/>
          <w:sz w:val="20"/>
        </w:rPr>
        <w:softHyphen/>
      </w:r>
      <w:r w:rsidRPr="00776D92">
        <w:rPr>
          <w:rFonts w:ascii="Times New Roman" w:hAnsi="Times New Roman"/>
          <w:sz w:val="20"/>
        </w:rPr>
        <w:softHyphen/>
      </w:r>
      <w:r w:rsidRPr="00776D92">
        <w:rPr>
          <w:rFonts w:ascii="Times New Roman" w:hAnsi="Times New Roman"/>
          <w:sz w:val="20"/>
        </w:rPr>
        <w:softHyphen/>
      </w:r>
      <w:r w:rsidRPr="00776D92">
        <w:rPr>
          <w:rFonts w:ascii="Times New Roman" w:hAnsi="Times New Roman"/>
          <w:sz w:val="20"/>
        </w:rPr>
        <w:softHyphen/>
      </w:r>
      <w:r w:rsidRPr="00776D92">
        <w:rPr>
          <w:rFonts w:ascii="Times New Roman" w:hAnsi="Times New Roman"/>
          <w:sz w:val="20"/>
        </w:rPr>
        <w:softHyphen/>
      </w:r>
      <w:r w:rsidRPr="00776D92">
        <w:rPr>
          <w:rFonts w:ascii="Times New Roman" w:hAnsi="Times New Roman"/>
          <w:sz w:val="20"/>
        </w:rPr>
        <w:softHyphen/>
      </w:r>
      <w:r w:rsidRPr="00776D92">
        <w:rPr>
          <w:rFonts w:ascii="Times New Roman" w:hAnsi="Times New Roman"/>
          <w:sz w:val="20"/>
        </w:rPr>
        <w:softHyphen/>
      </w:r>
      <w:r w:rsidRPr="00776D92">
        <w:rPr>
          <w:rFonts w:ascii="Times New Roman" w:hAnsi="Times New Roman"/>
          <w:sz w:val="20"/>
        </w:rPr>
        <w:softHyphen/>
        <w:t xml:space="preserve"> Бурмистровского сельсовета </w:t>
      </w:r>
      <w:r w:rsidRPr="00776D92">
        <w:rPr>
          <w:rFonts w:ascii="Times New Roman" w:hAnsi="Times New Roman"/>
          <w:sz w:val="20"/>
        </w:rPr>
        <w:tab/>
        <w:t xml:space="preserve">Л.И.Бовталова Искитимского района Новосибирской области                                  </w:t>
      </w:r>
      <w:r w:rsidRPr="00776D92">
        <w:rPr>
          <w:rFonts w:ascii="Times New Roman" w:hAnsi="Times New Roman"/>
          <w:sz w:val="20"/>
        </w:rPr>
        <w:tab/>
        <w:t xml:space="preserve">                  </w:t>
      </w:r>
    </w:p>
    <w:p w:rsidR="00776D92" w:rsidRPr="00776D92" w:rsidRDefault="00776D92" w:rsidP="00776D92">
      <w:pPr>
        <w:tabs>
          <w:tab w:val="left" w:pos="6705"/>
          <w:tab w:val="left" w:pos="9150"/>
        </w:tabs>
        <w:spacing w:line="240" w:lineRule="auto"/>
        <w:rPr>
          <w:rFonts w:ascii="Times New Roman" w:hAnsi="Times New Roman" w:cs="Times New Roman"/>
          <w:sz w:val="20"/>
          <w:szCs w:val="20"/>
        </w:rPr>
      </w:pPr>
      <w:r w:rsidRPr="00776D92">
        <w:rPr>
          <w:rFonts w:ascii="Times New Roman" w:hAnsi="Times New Roman" w:cs="Times New Roman"/>
          <w:sz w:val="20"/>
          <w:szCs w:val="20"/>
        </w:rPr>
        <w:t xml:space="preserve">Председателя Совета депутатов                                      </w:t>
      </w:r>
      <w:r>
        <w:rPr>
          <w:rFonts w:ascii="Times New Roman" w:hAnsi="Times New Roman" w:cs="Times New Roman"/>
          <w:sz w:val="20"/>
          <w:szCs w:val="20"/>
        </w:rPr>
        <w:t xml:space="preserve">                                              </w:t>
      </w:r>
      <w:r w:rsidRPr="00776D92">
        <w:rPr>
          <w:rFonts w:ascii="Times New Roman" w:hAnsi="Times New Roman" w:cs="Times New Roman"/>
          <w:sz w:val="20"/>
          <w:szCs w:val="20"/>
        </w:rPr>
        <w:t xml:space="preserve">                     С.Г.Волкова      </w:t>
      </w:r>
    </w:p>
    <w:p w:rsidR="00776D92" w:rsidRPr="00776D92" w:rsidRDefault="00776D92" w:rsidP="00776D92">
      <w:pPr>
        <w:pStyle w:val="ConsTitle"/>
        <w:widowControl/>
        <w:ind w:right="0"/>
        <w:jc w:val="center"/>
        <w:outlineLvl w:val="0"/>
        <w:rPr>
          <w:rFonts w:ascii="Times New Roman" w:hAnsi="Times New Roman" w:cs="Times New Roman"/>
          <w:b w:val="0"/>
          <w:sz w:val="22"/>
          <w:szCs w:val="22"/>
        </w:rPr>
      </w:pPr>
      <w:r w:rsidRPr="00776D92">
        <w:rPr>
          <w:rFonts w:ascii="Times New Roman" w:hAnsi="Times New Roman" w:cs="Times New Roman"/>
          <w:b w:val="0"/>
          <w:sz w:val="22"/>
          <w:szCs w:val="22"/>
        </w:rPr>
        <w:t>СОВЕТ ДЕПУТАТОВ БУРМИСТРОВСКОГО СЕЛЬСОВЕТА</w:t>
      </w:r>
    </w:p>
    <w:p w:rsidR="00776D92" w:rsidRPr="00776D92" w:rsidRDefault="00776D92" w:rsidP="00776D92">
      <w:pPr>
        <w:pStyle w:val="ConsTitle"/>
        <w:widowControl/>
        <w:ind w:right="0"/>
        <w:jc w:val="center"/>
        <w:outlineLvl w:val="0"/>
        <w:rPr>
          <w:rFonts w:ascii="Times New Roman" w:hAnsi="Times New Roman" w:cs="Times New Roman"/>
          <w:b w:val="0"/>
          <w:sz w:val="22"/>
          <w:szCs w:val="22"/>
        </w:rPr>
      </w:pPr>
      <w:r w:rsidRPr="00776D92">
        <w:rPr>
          <w:rFonts w:ascii="Times New Roman" w:hAnsi="Times New Roman" w:cs="Times New Roman"/>
          <w:b w:val="0"/>
          <w:sz w:val="22"/>
          <w:szCs w:val="22"/>
        </w:rPr>
        <w:t>ИСКИТИМСКОГО РАЙОНА НОВОСИБИРСКОЙ ОБЛАСТИ</w:t>
      </w:r>
    </w:p>
    <w:p w:rsidR="00776D92" w:rsidRPr="00776D92" w:rsidRDefault="00776D92" w:rsidP="00776D92">
      <w:pPr>
        <w:pStyle w:val="ConsTitle"/>
        <w:widowControl/>
        <w:ind w:right="0"/>
        <w:jc w:val="center"/>
        <w:rPr>
          <w:rFonts w:ascii="Times New Roman" w:hAnsi="Times New Roman" w:cs="Times New Roman"/>
          <w:b w:val="0"/>
          <w:sz w:val="22"/>
          <w:szCs w:val="22"/>
        </w:rPr>
      </w:pPr>
      <w:r w:rsidRPr="00776D92">
        <w:rPr>
          <w:rFonts w:ascii="Times New Roman" w:hAnsi="Times New Roman" w:cs="Times New Roman"/>
          <w:b w:val="0"/>
          <w:sz w:val="22"/>
          <w:szCs w:val="22"/>
        </w:rPr>
        <w:t>ШЕСТОГО СОЗЫВА</w:t>
      </w:r>
    </w:p>
    <w:p w:rsidR="00776D92" w:rsidRPr="00776D92" w:rsidRDefault="00776D92" w:rsidP="00776D92">
      <w:pPr>
        <w:pStyle w:val="ConsTitle"/>
        <w:widowControl/>
        <w:ind w:right="0"/>
        <w:jc w:val="center"/>
        <w:outlineLvl w:val="0"/>
        <w:rPr>
          <w:rFonts w:ascii="Times New Roman" w:hAnsi="Times New Roman" w:cs="Times New Roman"/>
          <w:b w:val="0"/>
          <w:sz w:val="22"/>
          <w:szCs w:val="22"/>
        </w:rPr>
      </w:pPr>
      <w:r w:rsidRPr="00776D92">
        <w:rPr>
          <w:rFonts w:ascii="Times New Roman" w:hAnsi="Times New Roman" w:cs="Times New Roman"/>
          <w:b w:val="0"/>
          <w:sz w:val="22"/>
          <w:szCs w:val="22"/>
        </w:rPr>
        <w:t>РЕШЕНИЕ</w:t>
      </w:r>
    </w:p>
    <w:p w:rsidR="00776D92" w:rsidRPr="00776D92" w:rsidRDefault="00776D92" w:rsidP="00776D92">
      <w:pPr>
        <w:pStyle w:val="ConsTitle"/>
        <w:widowControl/>
        <w:ind w:right="0"/>
        <w:jc w:val="center"/>
        <w:rPr>
          <w:rFonts w:ascii="Times New Roman" w:hAnsi="Times New Roman" w:cs="Times New Roman"/>
          <w:b w:val="0"/>
          <w:sz w:val="22"/>
          <w:szCs w:val="22"/>
        </w:rPr>
      </w:pPr>
      <w:r w:rsidRPr="00776D92">
        <w:rPr>
          <w:rFonts w:ascii="Times New Roman" w:hAnsi="Times New Roman" w:cs="Times New Roman"/>
          <w:b w:val="0"/>
          <w:sz w:val="22"/>
          <w:szCs w:val="22"/>
        </w:rPr>
        <w:t>Тридцать второй (очередной) сессии</w:t>
      </w:r>
    </w:p>
    <w:p w:rsidR="00776D92" w:rsidRPr="00776D92" w:rsidRDefault="00776D92" w:rsidP="00776D92">
      <w:pPr>
        <w:pStyle w:val="ConsTitle"/>
        <w:widowControl/>
        <w:ind w:right="0"/>
        <w:jc w:val="center"/>
        <w:rPr>
          <w:rFonts w:ascii="Times New Roman" w:hAnsi="Times New Roman" w:cs="Times New Roman"/>
          <w:b w:val="0"/>
          <w:sz w:val="22"/>
          <w:szCs w:val="22"/>
        </w:rPr>
      </w:pPr>
      <w:r w:rsidRPr="00776D92">
        <w:rPr>
          <w:rFonts w:ascii="Times New Roman" w:hAnsi="Times New Roman" w:cs="Times New Roman"/>
          <w:b w:val="0"/>
          <w:sz w:val="22"/>
          <w:szCs w:val="22"/>
        </w:rPr>
        <w:t>д. Бурмистрово</w:t>
      </w:r>
    </w:p>
    <w:p w:rsidR="00776D92" w:rsidRPr="00776D92" w:rsidRDefault="00776D92" w:rsidP="00776D92">
      <w:pPr>
        <w:pStyle w:val="ConsTitle"/>
        <w:widowControl/>
        <w:ind w:right="0"/>
        <w:jc w:val="center"/>
        <w:rPr>
          <w:rFonts w:ascii="Times New Roman" w:hAnsi="Times New Roman" w:cs="Times New Roman"/>
          <w:b w:val="0"/>
          <w:sz w:val="22"/>
          <w:szCs w:val="22"/>
        </w:rPr>
      </w:pPr>
    </w:p>
    <w:p w:rsidR="00776D92" w:rsidRPr="00776D92" w:rsidRDefault="00776D92" w:rsidP="00776D92">
      <w:pPr>
        <w:pStyle w:val="ConsTitle"/>
        <w:widowControl/>
        <w:ind w:right="0"/>
        <w:rPr>
          <w:rFonts w:ascii="Times New Roman" w:hAnsi="Times New Roman" w:cs="Times New Roman"/>
          <w:b w:val="0"/>
          <w:sz w:val="22"/>
          <w:szCs w:val="22"/>
        </w:rPr>
      </w:pPr>
    </w:p>
    <w:p w:rsidR="00776D92" w:rsidRPr="00776D92" w:rsidRDefault="00776D92" w:rsidP="00776D92">
      <w:pPr>
        <w:pStyle w:val="ConsTitle"/>
        <w:widowControl/>
        <w:ind w:right="0"/>
        <w:rPr>
          <w:rFonts w:ascii="Times New Roman" w:hAnsi="Times New Roman" w:cs="Times New Roman"/>
          <w:b w:val="0"/>
          <w:sz w:val="22"/>
          <w:szCs w:val="22"/>
        </w:rPr>
      </w:pPr>
      <w:r w:rsidRPr="00776D92">
        <w:rPr>
          <w:rFonts w:ascii="Times New Roman" w:hAnsi="Times New Roman" w:cs="Times New Roman"/>
          <w:b w:val="0"/>
          <w:sz w:val="22"/>
          <w:szCs w:val="22"/>
        </w:rPr>
        <w:t>от 28.11.2022                                                                                                  №  115</w:t>
      </w:r>
    </w:p>
    <w:p w:rsidR="00776D92" w:rsidRPr="00776D92" w:rsidRDefault="00776D92" w:rsidP="00776D92">
      <w:pPr>
        <w:pStyle w:val="ConsTitle"/>
        <w:widowControl/>
        <w:ind w:right="0"/>
        <w:outlineLvl w:val="0"/>
        <w:rPr>
          <w:rFonts w:ascii="Times New Roman" w:hAnsi="Times New Roman" w:cs="Times New Roman"/>
          <w:b w:val="0"/>
          <w:sz w:val="22"/>
          <w:szCs w:val="22"/>
        </w:rPr>
      </w:pPr>
      <w:r w:rsidRPr="00776D92">
        <w:rPr>
          <w:rFonts w:ascii="Times New Roman" w:hAnsi="Times New Roman" w:cs="Times New Roman"/>
          <w:b w:val="0"/>
          <w:sz w:val="22"/>
          <w:szCs w:val="22"/>
        </w:rPr>
        <w:t>О внесении изменений в решение 20-ой сессии</w:t>
      </w:r>
    </w:p>
    <w:p w:rsidR="00776D92" w:rsidRPr="00776D92" w:rsidRDefault="00776D92" w:rsidP="00776D92">
      <w:pPr>
        <w:pStyle w:val="ConsTitle"/>
        <w:widowControl/>
        <w:ind w:right="0"/>
        <w:outlineLvl w:val="0"/>
        <w:rPr>
          <w:rFonts w:ascii="Times New Roman" w:hAnsi="Times New Roman" w:cs="Times New Roman"/>
          <w:b w:val="0"/>
          <w:sz w:val="22"/>
          <w:szCs w:val="22"/>
        </w:rPr>
      </w:pPr>
      <w:r w:rsidRPr="00776D92">
        <w:rPr>
          <w:rFonts w:ascii="Times New Roman" w:hAnsi="Times New Roman" w:cs="Times New Roman"/>
          <w:b w:val="0"/>
          <w:sz w:val="22"/>
          <w:szCs w:val="22"/>
        </w:rPr>
        <w:t>Совета депутатов от 27.12.2021 № 72</w:t>
      </w:r>
    </w:p>
    <w:p w:rsidR="00776D92" w:rsidRPr="00776D92" w:rsidRDefault="00776D92" w:rsidP="00776D92">
      <w:pPr>
        <w:pStyle w:val="ConsTitle"/>
        <w:widowControl/>
        <w:ind w:right="0"/>
        <w:rPr>
          <w:rFonts w:ascii="Times New Roman" w:hAnsi="Times New Roman" w:cs="Times New Roman"/>
          <w:b w:val="0"/>
          <w:sz w:val="22"/>
          <w:szCs w:val="22"/>
        </w:rPr>
      </w:pPr>
      <w:r w:rsidRPr="00776D92">
        <w:rPr>
          <w:rFonts w:ascii="Times New Roman" w:hAnsi="Times New Roman" w:cs="Times New Roman"/>
          <w:b w:val="0"/>
          <w:sz w:val="22"/>
          <w:szCs w:val="22"/>
        </w:rPr>
        <w:t xml:space="preserve">«О бюджете Бурмистровского сельсовета </w:t>
      </w:r>
    </w:p>
    <w:p w:rsidR="00776D92" w:rsidRPr="00776D92" w:rsidRDefault="00776D92" w:rsidP="00776D92">
      <w:pPr>
        <w:pStyle w:val="ConsTitle"/>
        <w:widowControl/>
        <w:ind w:right="0"/>
        <w:rPr>
          <w:rFonts w:ascii="Times New Roman" w:hAnsi="Times New Roman" w:cs="Times New Roman"/>
          <w:b w:val="0"/>
          <w:sz w:val="22"/>
          <w:szCs w:val="22"/>
        </w:rPr>
      </w:pPr>
      <w:r w:rsidRPr="00776D92">
        <w:rPr>
          <w:rFonts w:ascii="Times New Roman" w:hAnsi="Times New Roman" w:cs="Times New Roman"/>
          <w:b w:val="0"/>
          <w:sz w:val="22"/>
          <w:szCs w:val="22"/>
        </w:rPr>
        <w:t xml:space="preserve">Искитимского района Новосибирской области на </w:t>
      </w:r>
    </w:p>
    <w:p w:rsidR="00776D92" w:rsidRPr="00776D92" w:rsidRDefault="00776D92" w:rsidP="00776D92">
      <w:pPr>
        <w:pStyle w:val="ConsTitle"/>
        <w:widowControl/>
        <w:ind w:right="0"/>
        <w:rPr>
          <w:rFonts w:ascii="Times New Roman" w:hAnsi="Times New Roman" w:cs="Times New Roman"/>
          <w:b w:val="0"/>
          <w:sz w:val="22"/>
          <w:szCs w:val="22"/>
        </w:rPr>
      </w:pPr>
      <w:r w:rsidRPr="00776D92">
        <w:rPr>
          <w:rFonts w:ascii="Times New Roman" w:hAnsi="Times New Roman" w:cs="Times New Roman"/>
          <w:b w:val="0"/>
          <w:sz w:val="22"/>
          <w:szCs w:val="22"/>
        </w:rPr>
        <w:t>2022  год и плановый период  2023 и 2024 годов»</w:t>
      </w:r>
    </w:p>
    <w:p w:rsidR="00776D92" w:rsidRPr="00776D92" w:rsidRDefault="00776D92" w:rsidP="00776D92">
      <w:pPr>
        <w:pStyle w:val="ConsTitle"/>
        <w:widowControl/>
        <w:ind w:right="0"/>
        <w:jc w:val="both"/>
        <w:rPr>
          <w:rFonts w:ascii="Times New Roman" w:hAnsi="Times New Roman" w:cs="Times New Roman"/>
          <w:b w:val="0"/>
          <w:sz w:val="22"/>
          <w:szCs w:val="22"/>
        </w:rPr>
      </w:pPr>
      <w:r w:rsidRPr="00776D92">
        <w:rPr>
          <w:rFonts w:ascii="Times New Roman" w:hAnsi="Times New Roman" w:cs="Times New Roman"/>
          <w:b w:val="0"/>
          <w:sz w:val="22"/>
          <w:szCs w:val="22"/>
        </w:rPr>
        <w:t xml:space="preserve">           В связи с изменением доходной и расходной части бюджета Бурмистровского сельсовета Искитимского района Новосибирской области, Совет депутатов Бурмистровского сельсовета Искитимского района Новосибирской области </w:t>
      </w:r>
    </w:p>
    <w:p w:rsidR="00776D92" w:rsidRPr="00776D92" w:rsidRDefault="00776D92" w:rsidP="00776D92">
      <w:pPr>
        <w:pStyle w:val="ConsTitle"/>
        <w:widowControl/>
        <w:ind w:right="0"/>
        <w:outlineLvl w:val="0"/>
        <w:rPr>
          <w:rFonts w:ascii="Times New Roman" w:hAnsi="Times New Roman" w:cs="Times New Roman"/>
          <w:b w:val="0"/>
          <w:sz w:val="22"/>
          <w:szCs w:val="22"/>
        </w:rPr>
      </w:pPr>
      <w:r w:rsidRPr="00776D92">
        <w:rPr>
          <w:rFonts w:ascii="Times New Roman" w:hAnsi="Times New Roman" w:cs="Times New Roman"/>
          <w:b w:val="0"/>
          <w:sz w:val="22"/>
          <w:szCs w:val="22"/>
        </w:rPr>
        <w:t>РЕШИЛ:</w:t>
      </w:r>
    </w:p>
    <w:p w:rsidR="00776D92" w:rsidRPr="00776D92" w:rsidRDefault="00776D92" w:rsidP="00776D92">
      <w:pPr>
        <w:spacing w:after="0" w:line="240" w:lineRule="auto"/>
        <w:ind w:firstLine="709"/>
        <w:rPr>
          <w:rFonts w:ascii="Times New Roman" w:hAnsi="Times New Roman" w:cs="Times New Roman"/>
        </w:rPr>
      </w:pPr>
      <w:r w:rsidRPr="00776D92">
        <w:rPr>
          <w:rFonts w:ascii="Times New Roman" w:hAnsi="Times New Roman" w:cs="Times New Roman"/>
        </w:rPr>
        <w:t xml:space="preserve">1. Внести в решение 20-ой сессии Совета депутатов от 27.12.2021 № 72 «О бюджете Бурмистровского сельсовета Искитимского района Новосибирской области на 2022 год и плановый период 2023 и 2024 годов» (в редакции решений от 09.02.2022 № 74, от 10.03.2022 № 78, от 11.04.2022 № 88, от 18.07.2022 № 97, от 18.08.2022 № 104) следующие изменения: </w:t>
      </w:r>
    </w:p>
    <w:p w:rsidR="00776D92" w:rsidRPr="00776D92" w:rsidRDefault="00776D92" w:rsidP="00776D92">
      <w:pPr>
        <w:pStyle w:val="a6"/>
        <w:spacing w:after="0"/>
        <w:ind w:firstLine="720"/>
        <w:rPr>
          <w:rFonts w:ascii="Times New Roman" w:hAnsi="Times New Roman"/>
          <w:sz w:val="22"/>
          <w:szCs w:val="22"/>
          <w:lang w:val="ru-RU"/>
        </w:rPr>
      </w:pPr>
      <w:r w:rsidRPr="00776D92">
        <w:rPr>
          <w:rFonts w:ascii="Times New Roman" w:hAnsi="Times New Roman"/>
          <w:sz w:val="22"/>
          <w:szCs w:val="22"/>
          <w:lang w:val="ru-RU"/>
        </w:rPr>
        <w:t xml:space="preserve">1.1.  в подпункте 1 пункта 1 статьи 1 цифры </w:t>
      </w:r>
      <w:r w:rsidRPr="00776D92">
        <w:rPr>
          <w:rFonts w:ascii="Times New Roman" w:hAnsi="Times New Roman"/>
          <w:b/>
          <w:sz w:val="22"/>
          <w:szCs w:val="22"/>
          <w:lang w:val="ru-RU"/>
        </w:rPr>
        <w:t>«8899,6»</w:t>
      </w:r>
      <w:r w:rsidRPr="00776D92">
        <w:rPr>
          <w:rFonts w:ascii="Times New Roman" w:hAnsi="Times New Roman"/>
          <w:sz w:val="22"/>
          <w:szCs w:val="22"/>
          <w:lang w:val="ru-RU"/>
        </w:rPr>
        <w:t xml:space="preserve"> заменить цифрами </w:t>
      </w:r>
      <w:r w:rsidRPr="00776D92">
        <w:rPr>
          <w:rFonts w:ascii="Times New Roman" w:hAnsi="Times New Roman"/>
          <w:b/>
          <w:sz w:val="22"/>
          <w:szCs w:val="22"/>
          <w:lang w:val="ru-RU"/>
        </w:rPr>
        <w:t>«10289,8»,</w:t>
      </w:r>
      <w:r w:rsidRPr="00776D92">
        <w:rPr>
          <w:rFonts w:ascii="Times New Roman" w:hAnsi="Times New Roman"/>
          <w:sz w:val="22"/>
          <w:szCs w:val="22"/>
          <w:lang w:val="ru-RU"/>
        </w:rPr>
        <w:t xml:space="preserve"> цифры </w:t>
      </w:r>
      <w:r w:rsidRPr="00776D92">
        <w:rPr>
          <w:rFonts w:ascii="Times New Roman" w:hAnsi="Times New Roman"/>
          <w:b/>
          <w:sz w:val="22"/>
          <w:szCs w:val="22"/>
          <w:lang w:val="ru-RU"/>
        </w:rPr>
        <w:t>«4112,7»</w:t>
      </w:r>
      <w:r w:rsidRPr="00776D92">
        <w:rPr>
          <w:rFonts w:ascii="Times New Roman" w:hAnsi="Times New Roman"/>
          <w:sz w:val="22"/>
          <w:szCs w:val="22"/>
          <w:lang w:val="ru-RU"/>
        </w:rPr>
        <w:t xml:space="preserve"> после слов «безвозмездных поступлений в сумме» заменить цифрами </w:t>
      </w:r>
      <w:r w:rsidRPr="00776D92">
        <w:rPr>
          <w:rFonts w:ascii="Times New Roman" w:hAnsi="Times New Roman"/>
          <w:b/>
          <w:sz w:val="22"/>
          <w:szCs w:val="22"/>
          <w:lang w:val="ru-RU"/>
        </w:rPr>
        <w:t>«5267,9»,</w:t>
      </w:r>
      <w:r w:rsidRPr="00776D92">
        <w:rPr>
          <w:rFonts w:ascii="Times New Roman" w:hAnsi="Times New Roman"/>
          <w:sz w:val="22"/>
          <w:szCs w:val="22"/>
          <w:lang w:val="ru-RU"/>
        </w:rPr>
        <w:t xml:space="preserve"> цифры </w:t>
      </w:r>
      <w:r w:rsidRPr="00776D92">
        <w:rPr>
          <w:rFonts w:ascii="Times New Roman" w:hAnsi="Times New Roman"/>
          <w:b/>
          <w:sz w:val="22"/>
          <w:szCs w:val="22"/>
          <w:lang w:val="ru-RU"/>
        </w:rPr>
        <w:t>«4112,7»</w:t>
      </w:r>
      <w:r w:rsidRPr="00776D92">
        <w:rPr>
          <w:rFonts w:ascii="Times New Roman" w:hAnsi="Times New Roman"/>
          <w:sz w:val="22"/>
          <w:szCs w:val="22"/>
          <w:lang w:val="ru-RU"/>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Pr="00776D92">
        <w:rPr>
          <w:rFonts w:ascii="Times New Roman" w:hAnsi="Times New Roman"/>
          <w:b/>
          <w:sz w:val="22"/>
          <w:szCs w:val="22"/>
          <w:lang w:val="ru-RU"/>
        </w:rPr>
        <w:t>«5267,9»;</w:t>
      </w:r>
    </w:p>
    <w:p w:rsidR="00776D92" w:rsidRPr="00776D92" w:rsidRDefault="00776D92" w:rsidP="00776D92">
      <w:pPr>
        <w:spacing w:after="0" w:line="240" w:lineRule="auto"/>
        <w:ind w:firstLine="709"/>
        <w:rPr>
          <w:rFonts w:ascii="Times New Roman" w:hAnsi="Times New Roman" w:cs="Times New Roman"/>
        </w:rPr>
      </w:pPr>
      <w:r w:rsidRPr="00776D92">
        <w:rPr>
          <w:rFonts w:ascii="Times New Roman" w:hAnsi="Times New Roman" w:cs="Times New Roman"/>
        </w:rPr>
        <w:t>1.2. в подпункте 2 пункта 1 статьи 1 цифры «</w:t>
      </w:r>
      <w:r w:rsidRPr="00776D92">
        <w:rPr>
          <w:rFonts w:ascii="Times New Roman" w:hAnsi="Times New Roman" w:cs="Times New Roman"/>
          <w:b/>
        </w:rPr>
        <w:t>11476,6»</w:t>
      </w:r>
      <w:r w:rsidRPr="00776D92">
        <w:rPr>
          <w:rFonts w:ascii="Times New Roman" w:hAnsi="Times New Roman" w:cs="Times New Roman"/>
        </w:rPr>
        <w:t xml:space="preserve"> заменить цифрами </w:t>
      </w:r>
      <w:r w:rsidRPr="00776D92">
        <w:rPr>
          <w:rFonts w:ascii="Times New Roman" w:hAnsi="Times New Roman" w:cs="Times New Roman"/>
          <w:b/>
        </w:rPr>
        <w:t>«12788,8»</w:t>
      </w:r>
      <w:r w:rsidRPr="00776D92">
        <w:rPr>
          <w:rFonts w:ascii="Times New Roman" w:hAnsi="Times New Roman" w:cs="Times New Roman"/>
        </w:rPr>
        <w:t>;</w:t>
      </w:r>
    </w:p>
    <w:p w:rsidR="00776D92" w:rsidRPr="00776D92" w:rsidRDefault="00776D92" w:rsidP="00776D92">
      <w:pPr>
        <w:pStyle w:val="a6"/>
        <w:spacing w:after="0"/>
        <w:ind w:firstLine="567"/>
        <w:rPr>
          <w:rFonts w:ascii="Times New Roman" w:hAnsi="Times New Roman"/>
          <w:b/>
          <w:sz w:val="22"/>
          <w:szCs w:val="22"/>
          <w:lang w:val="ru-RU"/>
        </w:rPr>
      </w:pPr>
      <w:r w:rsidRPr="00776D92">
        <w:rPr>
          <w:rFonts w:ascii="Times New Roman" w:hAnsi="Times New Roman"/>
          <w:sz w:val="22"/>
          <w:szCs w:val="22"/>
          <w:lang w:val="ru-RU"/>
        </w:rPr>
        <w:t>1.3. в подпункте 3 пункта 1 статьи 1 цифры «</w:t>
      </w:r>
      <w:r w:rsidRPr="00776D92">
        <w:rPr>
          <w:rFonts w:ascii="Times New Roman" w:hAnsi="Times New Roman"/>
          <w:b/>
          <w:sz w:val="22"/>
          <w:szCs w:val="22"/>
          <w:lang w:val="ru-RU"/>
        </w:rPr>
        <w:t>2577,0</w:t>
      </w:r>
      <w:r w:rsidRPr="00776D92">
        <w:rPr>
          <w:rFonts w:ascii="Times New Roman" w:hAnsi="Times New Roman"/>
          <w:sz w:val="22"/>
          <w:szCs w:val="22"/>
          <w:lang w:val="ru-RU"/>
        </w:rPr>
        <w:t xml:space="preserve">» заменить цифрами </w:t>
      </w:r>
      <w:r w:rsidRPr="00776D92">
        <w:rPr>
          <w:rFonts w:ascii="Times New Roman" w:hAnsi="Times New Roman"/>
          <w:b/>
          <w:sz w:val="22"/>
          <w:szCs w:val="22"/>
          <w:lang w:val="ru-RU"/>
        </w:rPr>
        <w:t>«2499,0»;</w:t>
      </w:r>
    </w:p>
    <w:p w:rsidR="00776D92" w:rsidRPr="00776D92" w:rsidRDefault="00776D92" w:rsidP="00776D92">
      <w:pPr>
        <w:spacing w:after="0" w:line="240" w:lineRule="auto"/>
        <w:ind w:firstLine="567"/>
        <w:rPr>
          <w:rFonts w:ascii="Times New Roman" w:hAnsi="Times New Roman" w:cs="Times New Roman"/>
        </w:rPr>
      </w:pPr>
      <w:r w:rsidRPr="00776D92">
        <w:rPr>
          <w:rFonts w:ascii="Times New Roman" w:hAnsi="Times New Roman" w:cs="Times New Roman"/>
        </w:rPr>
        <w:t>1.4. утвердить приложение 1 «Доходы местного бюджета на 2022 год и плановый период 2023 и 2024 годы» в прилагаемой редакции;</w:t>
      </w:r>
    </w:p>
    <w:p w:rsidR="00776D92" w:rsidRPr="00776D92" w:rsidRDefault="00776D92" w:rsidP="00776D92">
      <w:pPr>
        <w:spacing w:after="0" w:line="240" w:lineRule="auto"/>
        <w:ind w:firstLine="567"/>
        <w:rPr>
          <w:rFonts w:ascii="Times New Roman" w:hAnsi="Times New Roman" w:cs="Times New Roman"/>
        </w:rPr>
      </w:pPr>
      <w:r w:rsidRPr="00776D92">
        <w:rPr>
          <w:rFonts w:ascii="Times New Roman" w:hAnsi="Times New Roman" w:cs="Times New Roman"/>
        </w:rPr>
        <w:t>1.5. 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2022 год и плановый период 2023 и 2024 годов» в прилагаемой редакции;</w:t>
      </w:r>
    </w:p>
    <w:p w:rsidR="00776D92" w:rsidRPr="00776D92" w:rsidRDefault="00776D92" w:rsidP="00776D92">
      <w:pPr>
        <w:spacing w:after="0" w:line="240" w:lineRule="auto"/>
        <w:ind w:firstLine="567"/>
        <w:rPr>
          <w:rFonts w:ascii="Times New Roman" w:hAnsi="Times New Roman" w:cs="Times New Roman"/>
        </w:rPr>
      </w:pPr>
      <w:r w:rsidRPr="00776D92">
        <w:rPr>
          <w:rFonts w:ascii="Times New Roman" w:hAnsi="Times New Roman" w:cs="Times New Roman"/>
        </w:rPr>
        <w:t>1.6. 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2022 год и плановый период 2023 и 2024 годов» в прилагаемой редакции;</w:t>
      </w:r>
    </w:p>
    <w:p w:rsidR="00776D92" w:rsidRPr="00776D92" w:rsidRDefault="00776D92" w:rsidP="00776D92">
      <w:pPr>
        <w:spacing w:after="0" w:line="240" w:lineRule="auto"/>
        <w:ind w:firstLine="708"/>
        <w:rPr>
          <w:rFonts w:ascii="Times New Roman" w:hAnsi="Times New Roman" w:cs="Times New Roman"/>
        </w:rPr>
      </w:pPr>
      <w:r w:rsidRPr="00776D92">
        <w:rPr>
          <w:rFonts w:ascii="Times New Roman" w:hAnsi="Times New Roman" w:cs="Times New Roman"/>
        </w:rPr>
        <w:t>1.6. утвердить приложение 5 «Ведомственная структура расходов местного бюджета на 2022 год и плановый период 2023 и 2024 годов» в прилагаемой редакции;</w:t>
      </w:r>
    </w:p>
    <w:p w:rsidR="00776D92" w:rsidRPr="00776D92" w:rsidRDefault="00776D92" w:rsidP="00776D92">
      <w:pPr>
        <w:spacing w:after="0" w:line="240" w:lineRule="auto"/>
        <w:ind w:firstLine="567"/>
        <w:rPr>
          <w:rFonts w:ascii="Times New Roman" w:hAnsi="Times New Roman" w:cs="Times New Roman"/>
        </w:rPr>
      </w:pPr>
      <w:r w:rsidRPr="00776D92">
        <w:rPr>
          <w:rFonts w:ascii="Times New Roman" w:hAnsi="Times New Roman" w:cs="Times New Roman"/>
        </w:rPr>
        <w:t>1.7. утвердить приложение 8 «Источники финансирования дефицита местного бюджета на 2022 год и плановый период 2023 и 2024 годов» в прилагаемой редакции;</w:t>
      </w:r>
    </w:p>
    <w:p w:rsidR="00776D92" w:rsidRPr="00776D92" w:rsidRDefault="00776D92" w:rsidP="00776D92">
      <w:pPr>
        <w:spacing w:after="0" w:line="240" w:lineRule="auto"/>
        <w:ind w:firstLine="567"/>
        <w:rPr>
          <w:rFonts w:ascii="Times New Roman" w:hAnsi="Times New Roman" w:cs="Times New Roman"/>
          <w:b/>
        </w:rPr>
      </w:pPr>
      <w:r w:rsidRPr="00776D92">
        <w:rPr>
          <w:rFonts w:ascii="Times New Roman" w:hAnsi="Times New Roman" w:cs="Times New Roman"/>
        </w:rPr>
        <w:t xml:space="preserve">1.8. в пункте 1 статьи 11 цифры </w:t>
      </w:r>
      <w:r w:rsidRPr="00776D92">
        <w:rPr>
          <w:rFonts w:ascii="Times New Roman" w:hAnsi="Times New Roman" w:cs="Times New Roman"/>
          <w:b/>
        </w:rPr>
        <w:t>«2336,9»</w:t>
      </w:r>
      <w:r w:rsidRPr="00776D92">
        <w:rPr>
          <w:rFonts w:ascii="Times New Roman" w:hAnsi="Times New Roman" w:cs="Times New Roman"/>
        </w:rPr>
        <w:t xml:space="preserve"> заменить на </w:t>
      </w:r>
      <w:r w:rsidRPr="00776D92">
        <w:rPr>
          <w:rFonts w:ascii="Times New Roman" w:hAnsi="Times New Roman" w:cs="Times New Roman"/>
          <w:b/>
        </w:rPr>
        <w:t>«3336,9».</w:t>
      </w:r>
    </w:p>
    <w:p w:rsidR="00776D92" w:rsidRPr="00776D92" w:rsidRDefault="00776D92" w:rsidP="00776D92">
      <w:pPr>
        <w:spacing w:after="0" w:line="240" w:lineRule="auto"/>
        <w:ind w:firstLine="426"/>
        <w:rPr>
          <w:rFonts w:ascii="Times New Roman" w:hAnsi="Times New Roman" w:cs="Times New Roman"/>
        </w:rPr>
      </w:pPr>
      <w:r w:rsidRPr="00776D92">
        <w:rPr>
          <w:rFonts w:ascii="Times New Roman" w:hAnsi="Times New Roman" w:cs="Times New Roman"/>
        </w:rPr>
        <w:t xml:space="preserve">    2. Данное решение опубликовать в газете «Вестник Бурмистровского сельсовета».</w:t>
      </w:r>
    </w:p>
    <w:p w:rsidR="00776D92" w:rsidRPr="00776D92" w:rsidRDefault="00776D92" w:rsidP="00C67C76">
      <w:pPr>
        <w:spacing w:after="0" w:line="240" w:lineRule="auto"/>
        <w:rPr>
          <w:rFonts w:ascii="Times New Roman" w:hAnsi="Times New Roman" w:cs="Times New Roman"/>
        </w:rPr>
      </w:pPr>
      <w:r w:rsidRPr="00776D92">
        <w:rPr>
          <w:rFonts w:ascii="Times New Roman" w:hAnsi="Times New Roman" w:cs="Times New Roman"/>
        </w:rPr>
        <w:t xml:space="preserve">          3. Решение вступает в силу после его официального опубликования.</w:t>
      </w:r>
    </w:p>
    <w:p w:rsidR="00776D92" w:rsidRPr="00C67C76" w:rsidRDefault="00776D92" w:rsidP="00C67C76">
      <w:pPr>
        <w:spacing w:after="0" w:line="240" w:lineRule="auto"/>
        <w:rPr>
          <w:rFonts w:ascii="Times New Roman" w:hAnsi="Times New Roman" w:cs="Times New Roman"/>
        </w:rPr>
      </w:pPr>
      <w:r w:rsidRPr="00776D92">
        <w:rPr>
          <w:rFonts w:ascii="Times New Roman" w:hAnsi="Times New Roman" w:cs="Times New Roman"/>
        </w:rPr>
        <w:t xml:space="preserve">          4. Контроль возложить на комиссию совета депутатов по бюджетной, налоговой  и  финансово-кредитной  политике, вопросам местного самоуправления и муниципальной собственности (председатель Юрганов А.И.).</w:t>
      </w:r>
    </w:p>
    <w:p w:rsidR="00776D92" w:rsidRPr="00C67C76" w:rsidRDefault="00776D92" w:rsidP="00C67C76">
      <w:pPr>
        <w:spacing w:after="0" w:line="240" w:lineRule="auto"/>
        <w:outlineLvl w:val="0"/>
        <w:rPr>
          <w:rFonts w:ascii="Times New Roman" w:hAnsi="Times New Roman" w:cs="Times New Roman"/>
        </w:rPr>
      </w:pPr>
      <w:r w:rsidRPr="00C67C76">
        <w:rPr>
          <w:rFonts w:ascii="Times New Roman" w:hAnsi="Times New Roman" w:cs="Times New Roman"/>
        </w:rPr>
        <w:t xml:space="preserve">Председатель Совета депутатов </w:t>
      </w:r>
    </w:p>
    <w:p w:rsidR="00776D92" w:rsidRPr="00C67C76" w:rsidRDefault="00776D92" w:rsidP="00C67C76">
      <w:pPr>
        <w:spacing w:after="0" w:line="240" w:lineRule="auto"/>
        <w:rPr>
          <w:rFonts w:ascii="Times New Roman" w:hAnsi="Times New Roman" w:cs="Times New Roman"/>
        </w:rPr>
      </w:pPr>
      <w:r w:rsidRPr="00C67C76">
        <w:rPr>
          <w:rFonts w:ascii="Times New Roman" w:hAnsi="Times New Roman" w:cs="Times New Roman"/>
        </w:rPr>
        <w:t>Бурмистровского сельсовета                                                      С.Г. Волкова</w:t>
      </w:r>
    </w:p>
    <w:p w:rsidR="00776D92" w:rsidRPr="00C67C76" w:rsidRDefault="00776D92" w:rsidP="00C67C76">
      <w:pPr>
        <w:spacing w:after="0" w:line="240" w:lineRule="auto"/>
      </w:pPr>
      <w:r w:rsidRPr="00C67C76">
        <w:rPr>
          <w:rFonts w:ascii="Times New Roman" w:hAnsi="Times New Roman" w:cs="Times New Roman"/>
        </w:rPr>
        <w:t xml:space="preserve">Глава Бурмистровского сельсовета                                            Л.И. Бовталова            </w:t>
      </w:r>
    </w:p>
    <w:p w:rsidR="00776D92" w:rsidRPr="00776D92" w:rsidRDefault="00776D92" w:rsidP="00C67C76">
      <w:pPr>
        <w:spacing w:after="0" w:line="240" w:lineRule="auto"/>
        <w:rPr>
          <w:rFonts w:ascii="Times New Roman" w:hAnsi="Times New Roman" w:cs="Times New Roman"/>
          <w:sz w:val="20"/>
          <w:szCs w:val="20"/>
        </w:rPr>
      </w:pPr>
    </w:p>
    <w:tbl>
      <w:tblPr>
        <w:tblW w:w="17356" w:type="dxa"/>
        <w:tblInd w:w="95" w:type="dxa"/>
        <w:tblLook w:val="04A0"/>
      </w:tblPr>
      <w:tblGrid>
        <w:gridCol w:w="411"/>
        <w:gridCol w:w="456"/>
        <w:gridCol w:w="411"/>
        <w:gridCol w:w="411"/>
        <w:gridCol w:w="411"/>
        <w:gridCol w:w="456"/>
        <w:gridCol w:w="422"/>
        <w:gridCol w:w="536"/>
        <w:gridCol w:w="570"/>
        <w:gridCol w:w="465"/>
        <w:gridCol w:w="426"/>
        <w:gridCol w:w="613"/>
        <w:gridCol w:w="523"/>
        <w:gridCol w:w="91"/>
        <w:gridCol w:w="109"/>
        <w:gridCol w:w="257"/>
        <w:gridCol w:w="286"/>
        <w:gridCol w:w="469"/>
        <w:gridCol w:w="40"/>
        <w:gridCol w:w="11"/>
        <w:gridCol w:w="520"/>
        <w:gridCol w:w="236"/>
        <w:gridCol w:w="142"/>
        <w:gridCol w:w="1064"/>
        <w:gridCol w:w="81"/>
        <w:gridCol w:w="119"/>
        <w:gridCol w:w="6345"/>
        <w:gridCol w:w="1500"/>
      </w:tblGrid>
      <w:tr w:rsidR="00B20FBB" w:rsidRPr="00B94235" w:rsidTr="00B20FBB">
        <w:trPr>
          <w:gridAfter w:val="9"/>
          <w:wAfter w:w="9993" w:type="dxa"/>
          <w:trHeight w:val="334"/>
        </w:trPr>
        <w:tc>
          <w:tcPr>
            <w:tcW w:w="411" w:type="dxa"/>
            <w:tcBorders>
              <w:left w:val="nil"/>
            </w:tcBorders>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bookmarkStart w:id="1" w:name="RANGE!A1:M63"/>
            <w:bookmarkEnd w:id="1"/>
          </w:p>
        </w:tc>
        <w:tc>
          <w:tcPr>
            <w:tcW w:w="456"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411"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411"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411"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456"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422"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536"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570"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1504" w:type="dxa"/>
            <w:gridSpan w:val="3"/>
            <w:shd w:val="clear" w:color="000000" w:fill="FFFFFF"/>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614" w:type="dxa"/>
            <w:gridSpan w:val="2"/>
            <w:shd w:val="clear" w:color="000000" w:fill="FFFFFF"/>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1161" w:type="dxa"/>
            <w:gridSpan w:val="5"/>
            <w:shd w:val="clear" w:color="000000" w:fill="FFFFFF"/>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Приложение 1</w:t>
            </w:r>
          </w:p>
        </w:tc>
      </w:tr>
      <w:tr w:rsidR="00B20FBB" w:rsidRPr="00B94235" w:rsidTr="00B20FBB">
        <w:trPr>
          <w:gridAfter w:val="10"/>
          <w:wAfter w:w="10033" w:type="dxa"/>
          <w:trHeight w:val="315"/>
        </w:trPr>
        <w:tc>
          <w:tcPr>
            <w:tcW w:w="411" w:type="dxa"/>
            <w:tcBorders>
              <w:left w:val="nil"/>
            </w:tcBorders>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456"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411"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411"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411"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456"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422"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536"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570"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3239" w:type="dxa"/>
            <w:gridSpan w:val="9"/>
            <w:shd w:val="clear" w:color="000000" w:fill="FFFFFF"/>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к решению сессии Совета депутатов</w:t>
            </w:r>
          </w:p>
        </w:tc>
      </w:tr>
      <w:tr w:rsidR="00B20FBB" w:rsidRPr="00B94235" w:rsidTr="00B20FBB">
        <w:trPr>
          <w:gridAfter w:val="10"/>
          <w:wAfter w:w="10033" w:type="dxa"/>
          <w:trHeight w:val="315"/>
        </w:trPr>
        <w:tc>
          <w:tcPr>
            <w:tcW w:w="411" w:type="dxa"/>
            <w:tcBorders>
              <w:left w:val="nil"/>
            </w:tcBorders>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456"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411"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411"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411"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456"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422"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536"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570"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3239" w:type="dxa"/>
            <w:gridSpan w:val="9"/>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xml:space="preserve">Бурмистровского сельсовета </w:t>
            </w:r>
          </w:p>
        </w:tc>
      </w:tr>
      <w:tr w:rsidR="00B20FBB" w:rsidRPr="00B94235" w:rsidTr="00B20FBB">
        <w:trPr>
          <w:gridAfter w:val="9"/>
          <w:wAfter w:w="9993" w:type="dxa"/>
          <w:trHeight w:val="285"/>
        </w:trPr>
        <w:tc>
          <w:tcPr>
            <w:tcW w:w="411" w:type="dxa"/>
            <w:tcBorders>
              <w:left w:val="nil"/>
            </w:tcBorders>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456"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411"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411"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411"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456"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422"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536"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570"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465"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426"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2388" w:type="dxa"/>
            <w:gridSpan w:val="8"/>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от  28.11.2022  №  115</w:t>
            </w:r>
          </w:p>
        </w:tc>
      </w:tr>
      <w:tr w:rsidR="00B20FBB" w:rsidRPr="00B94235" w:rsidTr="00B20FBB">
        <w:trPr>
          <w:gridAfter w:val="4"/>
          <w:wAfter w:w="8042" w:type="dxa"/>
          <w:trHeight w:val="315"/>
        </w:trPr>
        <w:tc>
          <w:tcPr>
            <w:tcW w:w="9314" w:type="dxa"/>
            <w:gridSpan w:val="24"/>
            <w:shd w:val="clear" w:color="auto" w:fill="auto"/>
            <w:vAlign w:val="bottom"/>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Доходы местного бюджета на 2022 год и плановый период 2023-2024 годов</w:t>
            </w:r>
          </w:p>
        </w:tc>
      </w:tr>
      <w:tr w:rsidR="00B20FBB" w:rsidRPr="00B94235" w:rsidTr="00B20FBB">
        <w:trPr>
          <w:gridAfter w:val="4"/>
          <w:wAfter w:w="8042" w:type="dxa"/>
          <w:trHeight w:val="315"/>
        </w:trPr>
        <w:tc>
          <w:tcPr>
            <w:tcW w:w="411" w:type="dxa"/>
            <w:tcBorders>
              <w:top w:val="nil"/>
              <w:left w:val="nil"/>
              <w:bottom w:val="nil"/>
              <w:right w:val="nil"/>
            </w:tcBorders>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456" w:type="dxa"/>
            <w:tcBorders>
              <w:top w:val="nil"/>
              <w:left w:val="nil"/>
              <w:bottom w:val="nil"/>
              <w:right w:val="nil"/>
            </w:tcBorders>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411" w:type="dxa"/>
            <w:tcBorders>
              <w:top w:val="nil"/>
              <w:left w:val="nil"/>
              <w:bottom w:val="nil"/>
              <w:right w:val="nil"/>
            </w:tcBorders>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411" w:type="dxa"/>
            <w:tcBorders>
              <w:top w:val="nil"/>
              <w:left w:val="nil"/>
              <w:bottom w:val="nil"/>
              <w:right w:val="nil"/>
            </w:tcBorders>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411" w:type="dxa"/>
            <w:tcBorders>
              <w:top w:val="nil"/>
              <w:left w:val="nil"/>
              <w:bottom w:val="nil"/>
            </w:tcBorders>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456"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422"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536"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570" w:type="dxa"/>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2227" w:type="dxa"/>
            <w:gridSpan w:val="6"/>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1012" w:type="dxa"/>
            <w:gridSpan w:val="3"/>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946" w:type="dxa"/>
            <w:gridSpan w:val="5"/>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1045" w:type="dxa"/>
            <w:shd w:val="clear" w:color="auto" w:fill="auto"/>
            <w:vAlign w:val="bottom"/>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(тыс. рублей)</w:t>
            </w:r>
          </w:p>
        </w:tc>
      </w:tr>
      <w:tr w:rsidR="00B20FBB" w:rsidRPr="00B94235" w:rsidTr="00B20FBB">
        <w:trPr>
          <w:gridAfter w:val="4"/>
          <w:wAfter w:w="8042" w:type="dxa"/>
          <w:trHeight w:val="300"/>
        </w:trPr>
        <w:tc>
          <w:tcPr>
            <w:tcW w:w="4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строки</w:t>
            </w:r>
          </w:p>
        </w:tc>
        <w:tc>
          <w:tcPr>
            <w:tcW w:w="3673" w:type="dxa"/>
            <w:gridSpan w:val="8"/>
            <w:tcBorders>
              <w:top w:val="single" w:sz="4" w:space="0" w:color="auto"/>
              <w:left w:val="nil"/>
              <w:bottom w:val="single" w:sz="4" w:space="0" w:color="auto"/>
              <w:right w:val="single" w:sz="4" w:space="0" w:color="000000"/>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Код классификации доходов бюджета</w:t>
            </w:r>
          </w:p>
        </w:tc>
        <w:tc>
          <w:tcPr>
            <w:tcW w:w="2227"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xml:space="preserve">Наименование кода </w:t>
            </w:r>
            <w:r w:rsidRPr="00B94235">
              <w:rPr>
                <w:rFonts w:ascii="Times New Roman" w:eastAsia="Times New Roman" w:hAnsi="Times New Roman" w:cs="Times New Roman"/>
                <w:sz w:val="16"/>
                <w:szCs w:val="16"/>
                <w:lang w:eastAsia="ru-RU"/>
              </w:rPr>
              <w:lastRenderedPageBreak/>
              <w:t>классификации доходов бюджета</w:t>
            </w:r>
          </w:p>
        </w:tc>
        <w:tc>
          <w:tcPr>
            <w:tcW w:w="101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lastRenderedPageBreak/>
              <w:t xml:space="preserve">Доходы </w:t>
            </w:r>
            <w:r w:rsidRPr="00B94235">
              <w:rPr>
                <w:rFonts w:ascii="Times New Roman" w:eastAsia="Times New Roman" w:hAnsi="Times New Roman" w:cs="Times New Roman"/>
                <w:sz w:val="16"/>
                <w:szCs w:val="16"/>
                <w:lang w:eastAsia="ru-RU"/>
              </w:rPr>
              <w:br/>
            </w:r>
            <w:r w:rsidRPr="00B94235">
              <w:rPr>
                <w:rFonts w:ascii="Times New Roman" w:eastAsia="Times New Roman" w:hAnsi="Times New Roman" w:cs="Times New Roman"/>
                <w:sz w:val="16"/>
                <w:szCs w:val="16"/>
                <w:lang w:eastAsia="ru-RU"/>
              </w:rPr>
              <w:lastRenderedPageBreak/>
              <w:t>бюджета</w:t>
            </w:r>
            <w:r w:rsidRPr="00B94235">
              <w:rPr>
                <w:rFonts w:ascii="Times New Roman" w:eastAsia="Times New Roman" w:hAnsi="Times New Roman" w:cs="Times New Roman"/>
                <w:sz w:val="16"/>
                <w:szCs w:val="16"/>
                <w:lang w:eastAsia="ru-RU"/>
              </w:rPr>
              <w:br/>
              <w:t>2022 год</w:t>
            </w:r>
          </w:p>
        </w:tc>
        <w:tc>
          <w:tcPr>
            <w:tcW w:w="94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lastRenderedPageBreak/>
              <w:t xml:space="preserve">Доходы </w:t>
            </w:r>
            <w:r w:rsidRPr="00B94235">
              <w:rPr>
                <w:rFonts w:ascii="Times New Roman" w:eastAsia="Times New Roman" w:hAnsi="Times New Roman" w:cs="Times New Roman"/>
                <w:sz w:val="16"/>
                <w:szCs w:val="16"/>
                <w:lang w:eastAsia="ru-RU"/>
              </w:rPr>
              <w:br/>
            </w:r>
            <w:r w:rsidRPr="00B94235">
              <w:rPr>
                <w:rFonts w:ascii="Times New Roman" w:eastAsia="Times New Roman" w:hAnsi="Times New Roman" w:cs="Times New Roman"/>
                <w:sz w:val="16"/>
                <w:szCs w:val="16"/>
                <w:lang w:eastAsia="ru-RU"/>
              </w:rPr>
              <w:lastRenderedPageBreak/>
              <w:t>бюджета</w:t>
            </w:r>
            <w:r w:rsidRPr="00B94235">
              <w:rPr>
                <w:rFonts w:ascii="Times New Roman" w:eastAsia="Times New Roman" w:hAnsi="Times New Roman" w:cs="Times New Roman"/>
                <w:sz w:val="16"/>
                <w:szCs w:val="16"/>
                <w:lang w:eastAsia="ru-RU"/>
              </w:rPr>
              <w:br/>
              <w:t>2023 год</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lastRenderedPageBreak/>
              <w:t xml:space="preserve">Доходы </w:t>
            </w:r>
            <w:r w:rsidRPr="00B94235">
              <w:rPr>
                <w:rFonts w:ascii="Times New Roman" w:eastAsia="Times New Roman" w:hAnsi="Times New Roman" w:cs="Times New Roman"/>
                <w:sz w:val="16"/>
                <w:szCs w:val="16"/>
                <w:lang w:eastAsia="ru-RU"/>
              </w:rPr>
              <w:br/>
            </w:r>
            <w:r w:rsidRPr="00B94235">
              <w:rPr>
                <w:rFonts w:ascii="Times New Roman" w:eastAsia="Times New Roman" w:hAnsi="Times New Roman" w:cs="Times New Roman"/>
                <w:sz w:val="16"/>
                <w:szCs w:val="16"/>
                <w:lang w:eastAsia="ru-RU"/>
              </w:rPr>
              <w:lastRenderedPageBreak/>
              <w:t>бюджета</w:t>
            </w:r>
            <w:r w:rsidRPr="00B94235">
              <w:rPr>
                <w:rFonts w:ascii="Times New Roman" w:eastAsia="Times New Roman" w:hAnsi="Times New Roman" w:cs="Times New Roman"/>
                <w:sz w:val="16"/>
                <w:szCs w:val="16"/>
                <w:lang w:eastAsia="ru-RU"/>
              </w:rPr>
              <w:br/>
              <w:t>2024 год</w:t>
            </w:r>
          </w:p>
        </w:tc>
      </w:tr>
      <w:tr w:rsidR="00B20FBB" w:rsidRPr="00B94235" w:rsidTr="00B20FBB">
        <w:trPr>
          <w:gridAfter w:val="4"/>
          <w:wAfter w:w="8042" w:type="dxa"/>
          <w:trHeight w:val="2760"/>
        </w:trPr>
        <w:tc>
          <w:tcPr>
            <w:tcW w:w="411" w:type="dxa"/>
            <w:vMerge/>
            <w:tcBorders>
              <w:top w:val="single" w:sz="4" w:space="0" w:color="auto"/>
              <w:left w:val="single" w:sz="4" w:space="0" w:color="auto"/>
              <w:bottom w:val="single" w:sz="4" w:space="0" w:color="auto"/>
              <w:right w:val="single" w:sz="4" w:space="0" w:color="auto"/>
            </w:tcBorders>
            <w:vAlign w:val="center"/>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p>
        </w:tc>
        <w:tc>
          <w:tcPr>
            <w:tcW w:w="456" w:type="dxa"/>
            <w:tcBorders>
              <w:top w:val="single" w:sz="4" w:space="0" w:color="auto"/>
              <w:left w:val="nil"/>
              <w:bottom w:val="single" w:sz="4" w:space="0" w:color="auto"/>
              <w:right w:val="single" w:sz="4" w:space="0" w:color="auto"/>
            </w:tcBorders>
            <w:shd w:val="clear" w:color="auto" w:fill="auto"/>
            <w:textDirection w:val="btLr"/>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код главного администратора</w:t>
            </w:r>
          </w:p>
        </w:tc>
        <w:tc>
          <w:tcPr>
            <w:tcW w:w="411" w:type="dxa"/>
            <w:tcBorders>
              <w:top w:val="single" w:sz="4" w:space="0" w:color="auto"/>
              <w:left w:val="nil"/>
              <w:bottom w:val="single" w:sz="4" w:space="0" w:color="auto"/>
              <w:right w:val="single" w:sz="4" w:space="0" w:color="auto"/>
            </w:tcBorders>
            <w:shd w:val="clear" w:color="auto" w:fill="auto"/>
            <w:textDirection w:val="btLr"/>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код группы</w:t>
            </w:r>
          </w:p>
        </w:tc>
        <w:tc>
          <w:tcPr>
            <w:tcW w:w="411" w:type="dxa"/>
            <w:tcBorders>
              <w:top w:val="single" w:sz="4" w:space="0" w:color="auto"/>
              <w:left w:val="nil"/>
              <w:bottom w:val="single" w:sz="4" w:space="0" w:color="auto"/>
              <w:right w:val="single" w:sz="4" w:space="0" w:color="auto"/>
            </w:tcBorders>
            <w:shd w:val="clear" w:color="auto" w:fill="auto"/>
            <w:textDirection w:val="btLr"/>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код подгруппы</w:t>
            </w:r>
          </w:p>
        </w:tc>
        <w:tc>
          <w:tcPr>
            <w:tcW w:w="411" w:type="dxa"/>
            <w:tcBorders>
              <w:top w:val="single" w:sz="4" w:space="0" w:color="auto"/>
              <w:left w:val="nil"/>
              <w:bottom w:val="single" w:sz="4" w:space="0" w:color="auto"/>
              <w:right w:val="single" w:sz="4" w:space="0" w:color="auto"/>
            </w:tcBorders>
            <w:shd w:val="clear" w:color="auto" w:fill="auto"/>
            <w:textDirection w:val="btLr"/>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код статьи</w:t>
            </w:r>
          </w:p>
        </w:tc>
        <w:tc>
          <w:tcPr>
            <w:tcW w:w="456" w:type="dxa"/>
            <w:tcBorders>
              <w:top w:val="single" w:sz="4" w:space="0" w:color="auto"/>
              <w:left w:val="nil"/>
              <w:bottom w:val="single" w:sz="4" w:space="0" w:color="auto"/>
              <w:right w:val="single" w:sz="4" w:space="0" w:color="auto"/>
            </w:tcBorders>
            <w:shd w:val="clear" w:color="auto" w:fill="auto"/>
            <w:textDirection w:val="btLr"/>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код подстатьи</w:t>
            </w:r>
          </w:p>
        </w:tc>
        <w:tc>
          <w:tcPr>
            <w:tcW w:w="422" w:type="dxa"/>
            <w:tcBorders>
              <w:top w:val="single" w:sz="4" w:space="0" w:color="auto"/>
              <w:left w:val="nil"/>
              <w:bottom w:val="single" w:sz="4" w:space="0" w:color="auto"/>
              <w:right w:val="single" w:sz="4" w:space="0" w:color="auto"/>
            </w:tcBorders>
            <w:shd w:val="clear" w:color="auto" w:fill="auto"/>
            <w:textDirection w:val="btLr"/>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код элемента</w:t>
            </w:r>
          </w:p>
        </w:tc>
        <w:tc>
          <w:tcPr>
            <w:tcW w:w="536" w:type="dxa"/>
            <w:tcBorders>
              <w:top w:val="single" w:sz="4" w:space="0" w:color="auto"/>
              <w:left w:val="nil"/>
              <w:bottom w:val="single" w:sz="4" w:space="0" w:color="auto"/>
              <w:right w:val="single" w:sz="4" w:space="0" w:color="auto"/>
            </w:tcBorders>
            <w:shd w:val="clear" w:color="auto" w:fill="auto"/>
            <w:textDirection w:val="btLr"/>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код группы подвида</w:t>
            </w:r>
          </w:p>
        </w:tc>
        <w:tc>
          <w:tcPr>
            <w:tcW w:w="570" w:type="dxa"/>
            <w:tcBorders>
              <w:top w:val="single" w:sz="4" w:space="0" w:color="auto"/>
              <w:left w:val="nil"/>
              <w:bottom w:val="single" w:sz="4" w:space="0" w:color="auto"/>
              <w:right w:val="single" w:sz="4" w:space="0" w:color="auto"/>
            </w:tcBorders>
            <w:shd w:val="clear" w:color="auto" w:fill="auto"/>
            <w:textDirection w:val="btLr"/>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код аналитической группы подвида</w:t>
            </w:r>
          </w:p>
        </w:tc>
        <w:tc>
          <w:tcPr>
            <w:tcW w:w="2227" w:type="dxa"/>
            <w:gridSpan w:val="6"/>
            <w:vMerge/>
            <w:tcBorders>
              <w:top w:val="single" w:sz="4" w:space="0" w:color="auto"/>
              <w:left w:val="single" w:sz="4" w:space="0" w:color="auto"/>
              <w:bottom w:val="single" w:sz="4" w:space="0" w:color="auto"/>
              <w:right w:val="single" w:sz="4" w:space="0" w:color="auto"/>
            </w:tcBorders>
            <w:vAlign w:val="center"/>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p>
        </w:tc>
        <w:tc>
          <w:tcPr>
            <w:tcW w:w="1012" w:type="dxa"/>
            <w:gridSpan w:val="3"/>
            <w:vMerge/>
            <w:tcBorders>
              <w:top w:val="single" w:sz="4" w:space="0" w:color="auto"/>
              <w:left w:val="single" w:sz="4" w:space="0" w:color="auto"/>
              <w:bottom w:val="single" w:sz="4" w:space="0" w:color="auto"/>
              <w:right w:val="single" w:sz="4" w:space="0" w:color="auto"/>
            </w:tcBorders>
            <w:vAlign w:val="center"/>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p>
        </w:tc>
        <w:tc>
          <w:tcPr>
            <w:tcW w:w="946" w:type="dxa"/>
            <w:gridSpan w:val="5"/>
            <w:vMerge/>
            <w:tcBorders>
              <w:top w:val="single" w:sz="4" w:space="0" w:color="auto"/>
              <w:left w:val="single" w:sz="4" w:space="0" w:color="auto"/>
              <w:bottom w:val="single" w:sz="4" w:space="0" w:color="auto"/>
              <w:right w:val="single" w:sz="4" w:space="0" w:color="auto"/>
            </w:tcBorders>
            <w:vAlign w:val="center"/>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p>
        </w:tc>
      </w:tr>
      <w:tr w:rsidR="00B20FBB" w:rsidRPr="00B94235" w:rsidTr="00B20FBB">
        <w:trPr>
          <w:gridAfter w:val="4"/>
          <w:wAfter w:w="8042" w:type="dxa"/>
          <w:trHeight w:val="263"/>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lastRenderedPageBreak/>
              <w:t> </w:t>
            </w:r>
          </w:p>
        </w:tc>
        <w:tc>
          <w:tcPr>
            <w:tcW w:w="456" w:type="dxa"/>
            <w:tcBorders>
              <w:top w:val="nil"/>
              <w:left w:val="nil"/>
              <w:bottom w:val="nil"/>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w:t>
            </w:r>
          </w:p>
        </w:tc>
        <w:tc>
          <w:tcPr>
            <w:tcW w:w="411" w:type="dxa"/>
            <w:tcBorders>
              <w:top w:val="nil"/>
              <w:left w:val="nil"/>
              <w:bottom w:val="nil"/>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w:t>
            </w:r>
          </w:p>
        </w:tc>
        <w:tc>
          <w:tcPr>
            <w:tcW w:w="411" w:type="dxa"/>
            <w:tcBorders>
              <w:top w:val="nil"/>
              <w:left w:val="nil"/>
              <w:bottom w:val="nil"/>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w:t>
            </w:r>
          </w:p>
        </w:tc>
        <w:tc>
          <w:tcPr>
            <w:tcW w:w="411" w:type="dxa"/>
            <w:tcBorders>
              <w:top w:val="nil"/>
              <w:left w:val="nil"/>
              <w:bottom w:val="nil"/>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w:t>
            </w:r>
          </w:p>
        </w:tc>
        <w:tc>
          <w:tcPr>
            <w:tcW w:w="456" w:type="dxa"/>
            <w:tcBorders>
              <w:top w:val="nil"/>
              <w:left w:val="nil"/>
              <w:bottom w:val="nil"/>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w:t>
            </w:r>
          </w:p>
        </w:tc>
        <w:tc>
          <w:tcPr>
            <w:tcW w:w="422" w:type="dxa"/>
            <w:tcBorders>
              <w:top w:val="nil"/>
              <w:left w:val="nil"/>
              <w:bottom w:val="nil"/>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6</w:t>
            </w:r>
          </w:p>
        </w:tc>
        <w:tc>
          <w:tcPr>
            <w:tcW w:w="536" w:type="dxa"/>
            <w:tcBorders>
              <w:top w:val="nil"/>
              <w:left w:val="nil"/>
              <w:bottom w:val="nil"/>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7</w:t>
            </w:r>
          </w:p>
        </w:tc>
        <w:tc>
          <w:tcPr>
            <w:tcW w:w="570" w:type="dxa"/>
            <w:tcBorders>
              <w:top w:val="nil"/>
              <w:left w:val="nil"/>
              <w:bottom w:val="nil"/>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8</w:t>
            </w:r>
          </w:p>
        </w:tc>
        <w:tc>
          <w:tcPr>
            <w:tcW w:w="2227" w:type="dxa"/>
            <w:gridSpan w:val="6"/>
            <w:tcBorders>
              <w:top w:val="nil"/>
              <w:left w:val="nil"/>
              <w:bottom w:val="nil"/>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w:t>
            </w:r>
          </w:p>
        </w:tc>
        <w:tc>
          <w:tcPr>
            <w:tcW w:w="1012" w:type="dxa"/>
            <w:gridSpan w:val="3"/>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w:t>
            </w:r>
          </w:p>
        </w:tc>
        <w:tc>
          <w:tcPr>
            <w:tcW w:w="946" w:type="dxa"/>
            <w:gridSpan w:val="5"/>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w:t>
            </w:r>
          </w:p>
        </w:tc>
        <w:tc>
          <w:tcPr>
            <w:tcW w:w="1045" w:type="dxa"/>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12</w:t>
            </w:r>
          </w:p>
        </w:tc>
      </w:tr>
      <w:tr w:rsidR="00B20FBB" w:rsidRPr="00B94235" w:rsidTr="00B20FBB">
        <w:trPr>
          <w:gridAfter w:val="4"/>
          <w:wAfter w:w="8042" w:type="dxa"/>
          <w:trHeight w:val="285"/>
        </w:trPr>
        <w:tc>
          <w:tcPr>
            <w:tcW w:w="411" w:type="dxa"/>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w:t>
            </w:r>
          </w:p>
        </w:tc>
        <w:tc>
          <w:tcPr>
            <w:tcW w:w="456"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w:t>
            </w:r>
          </w:p>
        </w:tc>
        <w:tc>
          <w:tcPr>
            <w:tcW w:w="411"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w:t>
            </w:r>
          </w:p>
        </w:tc>
        <w:tc>
          <w:tcPr>
            <w:tcW w:w="411"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411"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456"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w:t>
            </w:r>
          </w:p>
        </w:tc>
        <w:tc>
          <w:tcPr>
            <w:tcW w:w="422"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536"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w:t>
            </w:r>
          </w:p>
        </w:tc>
        <w:tc>
          <w:tcPr>
            <w:tcW w:w="2227" w:type="dxa"/>
            <w:gridSpan w:val="6"/>
            <w:tcBorders>
              <w:top w:val="single" w:sz="4" w:space="0" w:color="auto"/>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НАЛОГОВЫЕ И НЕНАЛОГОВЫЕ ДОХОДЫ</w:t>
            </w:r>
          </w:p>
        </w:tc>
        <w:tc>
          <w:tcPr>
            <w:tcW w:w="1012" w:type="dxa"/>
            <w:gridSpan w:val="3"/>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5 021,9</w:t>
            </w:r>
          </w:p>
        </w:tc>
        <w:tc>
          <w:tcPr>
            <w:tcW w:w="946" w:type="dxa"/>
            <w:gridSpan w:val="5"/>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5 081,1</w:t>
            </w:r>
          </w:p>
        </w:tc>
        <w:tc>
          <w:tcPr>
            <w:tcW w:w="1045"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5 243,7</w:t>
            </w:r>
          </w:p>
        </w:tc>
      </w:tr>
      <w:tr w:rsidR="00B20FBB" w:rsidRPr="00B94235" w:rsidTr="00B20FBB">
        <w:trPr>
          <w:gridAfter w:val="4"/>
          <w:wAfter w:w="8042" w:type="dxa"/>
          <w:trHeight w:val="285"/>
        </w:trPr>
        <w:tc>
          <w:tcPr>
            <w:tcW w:w="411" w:type="dxa"/>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w:t>
            </w:r>
          </w:p>
        </w:tc>
        <w:tc>
          <w:tcPr>
            <w:tcW w:w="422"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53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w:t>
            </w:r>
          </w:p>
        </w:tc>
        <w:tc>
          <w:tcPr>
            <w:tcW w:w="2227" w:type="dxa"/>
            <w:gridSpan w:val="6"/>
            <w:tcBorders>
              <w:top w:val="nil"/>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НАЛОГОВЫЕ ДОХОДЫ</w:t>
            </w:r>
          </w:p>
        </w:tc>
        <w:tc>
          <w:tcPr>
            <w:tcW w:w="1012" w:type="dxa"/>
            <w:gridSpan w:val="3"/>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4 804,6</w:t>
            </w:r>
          </w:p>
        </w:tc>
        <w:tc>
          <w:tcPr>
            <w:tcW w:w="946" w:type="dxa"/>
            <w:gridSpan w:val="5"/>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4 860,1</w:t>
            </w:r>
          </w:p>
        </w:tc>
        <w:tc>
          <w:tcPr>
            <w:tcW w:w="1045"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5 018,8</w:t>
            </w:r>
          </w:p>
        </w:tc>
      </w:tr>
      <w:tr w:rsidR="00B20FBB" w:rsidRPr="00B94235" w:rsidTr="00B20FBB">
        <w:trPr>
          <w:gridAfter w:val="4"/>
          <w:wAfter w:w="8042" w:type="dxa"/>
          <w:trHeight w:val="285"/>
        </w:trPr>
        <w:tc>
          <w:tcPr>
            <w:tcW w:w="411" w:type="dxa"/>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w:t>
            </w:r>
          </w:p>
        </w:tc>
        <w:tc>
          <w:tcPr>
            <w:tcW w:w="422"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53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110</w:t>
            </w:r>
          </w:p>
        </w:tc>
        <w:tc>
          <w:tcPr>
            <w:tcW w:w="2227" w:type="dxa"/>
            <w:gridSpan w:val="6"/>
            <w:tcBorders>
              <w:top w:val="nil"/>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Налог на доходы физических лиц</w:t>
            </w:r>
          </w:p>
        </w:tc>
        <w:tc>
          <w:tcPr>
            <w:tcW w:w="1012" w:type="dxa"/>
            <w:gridSpan w:val="3"/>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1 358,0</w:t>
            </w:r>
          </w:p>
        </w:tc>
        <w:tc>
          <w:tcPr>
            <w:tcW w:w="946" w:type="dxa"/>
            <w:gridSpan w:val="5"/>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1 348,4</w:t>
            </w:r>
          </w:p>
        </w:tc>
        <w:tc>
          <w:tcPr>
            <w:tcW w:w="1045"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1 429,3</w:t>
            </w:r>
          </w:p>
        </w:tc>
      </w:tr>
      <w:tr w:rsidR="00B20FBB" w:rsidRPr="00B94235" w:rsidTr="00B20FBB">
        <w:trPr>
          <w:gridAfter w:val="4"/>
          <w:wAfter w:w="8042" w:type="dxa"/>
          <w:trHeight w:val="1350"/>
        </w:trPr>
        <w:tc>
          <w:tcPr>
            <w:tcW w:w="411" w:type="dxa"/>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010</w:t>
            </w:r>
          </w:p>
        </w:tc>
        <w:tc>
          <w:tcPr>
            <w:tcW w:w="422"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53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110</w:t>
            </w:r>
          </w:p>
        </w:tc>
        <w:tc>
          <w:tcPr>
            <w:tcW w:w="2227" w:type="dxa"/>
            <w:gridSpan w:val="6"/>
            <w:tcBorders>
              <w:top w:val="nil"/>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12" w:type="dxa"/>
            <w:gridSpan w:val="3"/>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1 358,0</w:t>
            </w:r>
          </w:p>
        </w:tc>
        <w:tc>
          <w:tcPr>
            <w:tcW w:w="946" w:type="dxa"/>
            <w:gridSpan w:val="5"/>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1 348,4</w:t>
            </w:r>
          </w:p>
        </w:tc>
        <w:tc>
          <w:tcPr>
            <w:tcW w:w="1045"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1 429,3</w:t>
            </w:r>
          </w:p>
        </w:tc>
      </w:tr>
      <w:tr w:rsidR="00B20FBB" w:rsidRPr="00B94235" w:rsidTr="00B20FBB">
        <w:trPr>
          <w:gridAfter w:val="4"/>
          <w:wAfter w:w="8042" w:type="dxa"/>
          <w:trHeight w:val="555"/>
        </w:trPr>
        <w:tc>
          <w:tcPr>
            <w:tcW w:w="411" w:type="dxa"/>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w:t>
            </w:r>
          </w:p>
        </w:tc>
        <w:tc>
          <w:tcPr>
            <w:tcW w:w="422"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53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w:t>
            </w:r>
          </w:p>
        </w:tc>
        <w:tc>
          <w:tcPr>
            <w:tcW w:w="2227" w:type="dxa"/>
            <w:gridSpan w:val="6"/>
            <w:tcBorders>
              <w:top w:val="nil"/>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НАЛОГИ НА ТОВАРЫ (РАБОТЫ, УСЛУГИ), РЕАЛИЗУЕМЫЕ НА ТЕРРИТОРИИ РОССИЙСКОЙ ФЕДЕРАЦИИ</w:t>
            </w:r>
          </w:p>
        </w:tc>
        <w:tc>
          <w:tcPr>
            <w:tcW w:w="1012" w:type="dxa"/>
            <w:gridSpan w:val="3"/>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727,0</w:t>
            </w:r>
          </w:p>
        </w:tc>
        <w:tc>
          <w:tcPr>
            <w:tcW w:w="946" w:type="dxa"/>
            <w:gridSpan w:val="5"/>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761,4</w:t>
            </w:r>
          </w:p>
        </w:tc>
        <w:tc>
          <w:tcPr>
            <w:tcW w:w="1045"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802,9</w:t>
            </w:r>
          </w:p>
        </w:tc>
      </w:tr>
      <w:tr w:rsidR="00B20FBB" w:rsidRPr="00B94235" w:rsidTr="00B20FBB">
        <w:trPr>
          <w:gridAfter w:val="4"/>
          <w:wAfter w:w="8042" w:type="dxa"/>
          <w:trHeight w:val="1830"/>
        </w:trPr>
        <w:tc>
          <w:tcPr>
            <w:tcW w:w="411" w:type="dxa"/>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6</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100</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231</w:t>
            </w:r>
          </w:p>
        </w:tc>
        <w:tc>
          <w:tcPr>
            <w:tcW w:w="422"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53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110</w:t>
            </w:r>
          </w:p>
        </w:tc>
        <w:tc>
          <w:tcPr>
            <w:tcW w:w="2227" w:type="dxa"/>
            <w:gridSpan w:val="6"/>
            <w:tcBorders>
              <w:top w:val="nil"/>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12" w:type="dxa"/>
            <w:gridSpan w:val="3"/>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311,9</w:t>
            </w:r>
          </w:p>
        </w:tc>
        <w:tc>
          <w:tcPr>
            <w:tcW w:w="946" w:type="dxa"/>
            <w:gridSpan w:val="5"/>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326,6</w:t>
            </w:r>
          </w:p>
        </w:tc>
        <w:tc>
          <w:tcPr>
            <w:tcW w:w="1045"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344,9</w:t>
            </w:r>
          </w:p>
        </w:tc>
      </w:tr>
      <w:tr w:rsidR="00B20FBB" w:rsidRPr="00B94235" w:rsidTr="00B20FBB">
        <w:trPr>
          <w:gridAfter w:val="4"/>
          <w:wAfter w:w="8042" w:type="dxa"/>
          <w:trHeight w:val="2213"/>
        </w:trPr>
        <w:tc>
          <w:tcPr>
            <w:tcW w:w="411" w:type="dxa"/>
            <w:tcBorders>
              <w:top w:val="single" w:sz="4" w:space="0" w:color="auto"/>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7</w:t>
            </w:r>
          </w:p>
        </w:tc>
        <w:tc>
          <w:tcPr>
            <w:tcW w:w="456"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100</w:t>
            </w:r>
          </w:p>
        </w:tc>
        <w:tc>
          <w:tcPr>
            <w:tcW w:w="411"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w:t>
            </w:r>
          </w:p>
        </w:tc>
        <w:tc>
          <w:tcPr>
            <w:tcW w:w="411"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w:t>
            </w:r>
          </w:p>
        </w:tc>
        <w:tc>
          <w:tcPr>
            <w:tcW w:w="411"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w:t>
            </w:r>
          </w:p>
        </w:tc>
        <w:tc>
          <w:tcPr>
            <w:tcW w:w="456"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241</w:t>
            </w:r>
          </w:p>
        </w:tc>
        <w:tc>
          <w:tcPr>
            <w:tcW w:w="422"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536"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110</w:t>
            </w:r>
          </w:p>
        </w:tc>
        <w:tc>
          <w:tcPr>
            <w:tcW w:w="2227" w:type="dxa"/>
            <w:gridSpan w:val="6"/>
            <w:tcBorders>
              <w:top w:val="single" w:sz="4" w:space="0" w:color="auto"/>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12" w:type="dxa"/>
            <w:gridSpan w:val="3"/>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2,2</w:t>
            </w:r>
          </w:p>
        </w:tc>
        <w:tc>
          <w:tcPr>
            <w:tcW w:w="946" w:type="dxa"/>
            <w:gridSpan w:val="5"/>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2,3</w:t>
            </w:r>
          </w:p>
        </w:tc>
        <w:tc>
          <w:tcPr>
            <w:tcW w:w="1045"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2,5</w:t>
            </w:r>
          </w:p>
        </w:tc>
      </w:tr>
      <w:tr w:rsidR="00B20FBB" w:rsidRPr="00B94235" w:rsidTr="00B20FBB">
        <w:trPr>
          <w:gridAfter w:val="4"/>
          <w:wAfter w:w="8042" w:type="dxa"/>
          <w:trHeight w:val="2100"/>
        </w:trPr>
        <w:tc>
          <w:tcPr>
            <w:tcW w:w="411" w:type="dxa"/>
            <w:tcBorders>
              <w:top w:val="single" w:sz="4" w:space="0" w:color="auto"/>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lastRenderedPageBreak/>
              <w:t>8</w:t>
            </w:r>
          </w:p>
        </w:tc>
        <w:tc>
          <w:tcPr>
            <w:tcW w:w="456"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100</w:t>
            </w:r>
          </w:p>
        </w:tc>
        <w:tc>
          <w:tcPr>
            <w:tcW w:w="411"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w:t>
            </w:r>
          </w:p>
        </w:tc>
        <w:tc>
          <w:tcPr>
            <w:tcW w:w="411"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w:t>
            </w:r>
          </w:p>
        </w:tc>
        <w:tc>
          <w:tcPr>
            <w:tcW w:w="411"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w:t>
            </w:r>
          </w:p>
        </w:tc>
        <w:tc>
          <w:tcPr>
            <w:tcW w:w="456"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251</w:t>
            </w:r>
          </w:p>
        </w:tc>
        <w:tc>
          <w:tcPr>
            <w:tcW w:w="422"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536"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110</w:t>
            </w:r>
          </w:p>
        </w:tc>
        <w:tc>
          <w:tcPr>
            <w:tcW w:w="2227" w:type="dxa"/>
            <w:gridSpan w:val="6"/>
            <w:tcBorders>
              <w:top w:val="single" w:sz="4" w:space="0" w:color="auto"/>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12" w:type="dxa"/>
            <w:gridSpan w:val="3"/>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461,6</w:t>
            </w:r>
          </w:p>
        </w:tc>
        <w:tc>
          <w:tcPr>
            <w:tcW w:w="946" w:type="dxa"/>
            <w:gridSpan w:val="5"/>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482,3</w:t>
            </w:r>
          </w:p>
        </w:tc>
        <w:tc>
          <w:tcPr>
            <w:tcW w:w="1045"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508,4</w:t>
            </w:r>
          </w:p>
        </w:tc>
      </w:tr>
      <w:tr w:rsidR="00B20FBB" w:rsidRPr="00B94235" w:rsidTr="00B20FBB">
        <w:trPr>
          <w:gridAfter w:val="4"/>
          <w:wAfter w:w="8042" w:type="dxa"/>
          <w:trHeight w:val="2085"/>
        </w:trPr>
        <w:tc>
          <w:tcPr>
            <w:tcW w:w="411" w:type="dxa"/>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100</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261</w:t>
            </w:r>
          </w:p>
        </w:tc>
        <w:tc>
          <w:tcPr>
            <w:tcW w:w="422"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53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110</w:t>
            </w:r>
          </w:p>
        </w:tc>
        <w:tc>
          <w:tcPr>
            <w:tcW w:w="2227" w:type="dxa"/>
            <w:gridSpan w:val="6"/>
            <w:tcBorders>
              <w:top w:val="nil"/>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12" w:type="dxa"/>
            <w:gridSpan w:val="3"/>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-48,7</w:t>
            </w:r>
          </w:p>
        </w:tc>
        <w:tc>
          <w:tcPr>
            <w:tcW w:w="946" w:type="dxa"/>
            <w:gridSpan w:val="5"/>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-49,8</w:t>
            </w:r>
          </w:p>
        </w:tc>
        <w:tc>
          <w:tcPr>
            <w:tcW w:w="1045"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-52,9</w:t>
            </w:r>
          </w:p>
        </w:tc>
      </w:tr>
      <w:tr w:rsidR="00B20FBB" w:rsidRPr="00B94235" w:rsidTr="00B20FBB">
        <w:trPr>
          <w:gridAfter w:val="4"/>
          <w:wAfter w:w="8042" w:type="dxa"/>
          <w:trHeight w:val="285"/>
        </w:trPr>
        <w:tc>
          <w:tcPr>
            <w:tcW w:w="411" w:type="dxa"/>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05</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w:t>
            </w:r>
          </w:p>
        </w:tc>
        <w:tc>
          <w:tcPr>
            <w:tcW w:w="422"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53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w:t>
            </w:r>
          </w:p>
        </w:tc>
        <w:tc>
          <w:tcPr>
            <w:tcW w:w="2227" w:type="dxa"/>
            <w:gridSpan w:val="6"/>
            <w:tcBorders>
              <w:top w:val="nil"/>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НАЛОГИ НА СОВОКУПНЫЙ ДОХОД</w:t>
            </w:r>
          </w:p>
        </w:tc>
        <w:tc>
          <w:tcPr>
            <w:tcW w:w="1012" w:type="dxa"/>
            <w:gridSpan w:val="3"/>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7,0</w:t>
            </w:r>
          </w:p>
        </w:tc>
        <w:tc>
          <w:tcPr>
            <w:tcW w:w="946" w:type="dxa"/>
            <w:gridSpan w:val="5"/>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7,2</w:t>
            </w:r>
          </w:p>
        </w:tc>
        <w:tc>
          <w:tcPr>
            <w:tcW w:w="1045"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7,4</w:t>
            </w:r>
          </w:p>
        </w:tc>
      </w:tr>
      <w:tr w:rsidR="00B20FBB" w:rsidRPr="00B94235" w:rsidTr="00B20FBB">
        <w:trPr>
          <w:gridAfter w:val="4"/>
          <w:wAfter w:w="8042" w:type="dxa"/>
          <w:trHeight w:val="334"/>
        </w:trPr>
        <w:tc>
          <w:tcPr>
            <w:tcW w:w="411" w:type="dxa"/>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000000" w:fill="FFFFFF"/>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000000" w:fill="FFFFFF"/>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000000" w:fill="FFFFFF"/>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05</w:t>
            </w:r>
          </w:p>
        </w:tc>
        <w:tc>
          <w:tcPr>
            <w:tcW w:w="411" w:type="dxa"/>
            <w:tcBorders>
              <w:top w:val="nil"/>
              <w:left w:val="nil"/>
              <w:bottom w:val="single" w:sz="4" w:space="0" w:color="auto"/>
              <w:right w:val="single" w:sz="4" w:space="0" w:color="auto"/>
            </w:tcBorders>
            <w:shd w:val="clear" w:color="000000" w:fill="FFFFFF"/>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w:t>
            </w:r>
          </w:p>
        </w:tc>
        <w:tc>
          <w:tcPr>
            <w:tcW w:w="456" w:type="dxa"/>
            <w:tcBorders>
              <w:top w:val="nil"/>
              <w:left w:val="nil"/>
              <w:bottom w:val="single" w:sz="4" w:space="0" w:color="auto"/>
              <w:right w:val="single" w:sz="4" w:space="0" w:color="auto"/>
            </w:tcBorders>
            <w:shd w:val="clear" w:color="000000" w:fill="FFFFFF"/>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w:t>
            </w:r>
          </w:p>
        </w:tc>
        <w:tc>
          <w:tcPr>
            <w:tcW w:w="422" w:type="dxa"/>
            <w:tcBorders>
              <w:top w:val="nil"/>
              <w:left w:val="nil"/>
              <w:bottom w:val="single" w:sz="4" w:space="0" w:color="auto"/>
              <w:right w:val="single" w:sz="4" w:space="0" w:color="auto"/>
            </w:tcBorders>
            <w:shd w:val="clear" w:color="000000" w:fill="FFFFFF"/>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536" w:type="dxa"/>
            <w:tcBorders>
              <w:top w:val="nil"/>
              <w:left w:val="nil"/>
              <w:bottom w:val="single" w:sz="4" w:space="0" w:color="auto"/>
              <w:right w:val="single" w:sz="4" w:space="0" w:color="auto"/>
            </w:tcBorders>
            <w:shd w:val="clear" w:color="000000" w:fill="FFFFFF"/>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nil"/>
              <w:left w:val="nil"/>
              <w:bottom w:val="single" w:sz="4" w:space="0" w:color="auto"/>
              <w:right w:val="single" w:sz="4" w:space="0" w:color="auto"/>
            </w:tcBorders>
            <w:shd w:val="clear" w:color="000000" w:fill="FFFFFF"/>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110</w:t>
            </w:r>
          </w:p>
        </w:tc>
        <w:tc>
          <w:tcPr>
            <w:tcW w:w="2227" w:type="dxa"/>
            <w:gridSpan w:val="6"/>
            <w:tcBorders>
              <w:top w:val="nil"/>
              <w:left w:val="nil"/>
              <w:bottom w:val="single" w:sz="4" w:space="0" w:color="auto"/>
              <w:right w:val="single" w:sz="4" w:space="0" w:color="auto"/>
            </w:tcBorders>
            <w:shd w:val="clear" w:color="000000" w:fill="FFFFFF"/>
            <w:hideMark/>
          </w:tcPr>
          <w:p w:rsidR="00B20FBB" w:rsidRPr="00B94235" w:rsidRDefault="00B20FBB" w:rsidP="00B20FBB">
            <w:pPr>
              <w:spacing w:after="0" w:line="240" w:lineRule="auto"/>
              <w:rPr>
                <w:rFonts w:ascii="Times New Roman" w:eastAsia="Times New Roman" w:hAnsi="Times New Roman" w:cs="Times New Roman"/>
                <w:b/>
                <w:bCs/>
                <w:i/>
                <w:iCs/>
                <w:sz w:val="16"/>
                <w:szCs w:val="16"/>
                <w:lang w:eastAsia="ru-RU"/>
              </w:rPr>
            </w:pPr>
            <w:r w:rsidRPr="00B94235">
              <w:rPr>
                <w:rFonts w:ascii="Times New Roman" w:eastAsia="Times New Roman" w:hAnsi="Times New Roman" w:cs="Times New Roman"/>
                <w:b/>
                <w:bCs/>
                <w:i/>
                <w:iCs/>
                <w:sz w:val="16"/>
                <w:szCs w:val="16"/>
                <w:lang w:eastAsia="ru-RU"/>
              </w:rPr>
              <w:t>Единый сельскохозяйственный налог</w:t>
            </w:r>
          </w:p>
        </w:tc>
        <w:tc>
          <w:tcPr>
            <w:tcW w:w="1012" w:type="dxa"/>
            <w:gridSpan w:val="3"/>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i/>
                <w:iCs/>
                <w:sz w:val="16"/>
                <w:szCs w:val="16"/>
                <w:lang w:eastAsia="ru-RU"/>
              </w:rPr>
            </w:pPr>
            <w:r w:rsidRPr="00B94235">
              <w:rPr>
                <w:rFonts w:ascii="Times New Roman" w:eastAsia="Times New Roman" w:hAnsi="Times New Roman" w:cs="Times New Roman"/>
                <w:b/>
                <w:bCs/>
                <w:i/>
                <w:iCs/>
                <w:sz w:val="16"/>
                <w:szCs w:val="16"/>
                <w:lang w:eastAsia="ru-RU"/>
              </w:rPr>
              <w:t>7,0</w:t>
            </w:r>
          </w:p>
        </w:tc>
        <w:tc>
          <w:tcPr>
            <w:tcW w:w="946" w:type="dxa"/>
            <w:gridSpan w:val="5"/>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i/>
                <w:iCs/>
                <w:sz w:val="16"/>
                <w:szCs w:val="16"/>
                <w:lang w:eastAsia="ru-RU"/>
              </w:rPr>
            </w:pPr>
            <w:r w:rsidRPr="00B94235">
              <w:rPr>
                <w:rFonts w:ascii="Times New Roman" w:eastAsia="Times New Roman" w:hAnsi="Times New Roman" w:cs="Times New Roman"/>
                <w:b/>
                <w:bCs/>
                <w:i/>
                <w:iCs/>
                <w:sz w:val="16"/>
                <w:szCs w:val="16"/>
                <w:lang w:eastAsia="ru-RU"/>
              </w:rPr>
              <w:t>7,2</w:t>
            </w:r>
          </w:p>
        </w:tc>
        <w:tc>
          <w:tcPr>
            <w:tcW w:w="1045"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i/>
                <w:iCs/>
                <w:sz w:val="16"/>
                <w:szCs w:val="16"/>
                <w:lang w:eastAsia="ru-RU"/>
              </w:rPr>
            </w:pPr>
            <w:r w:rsidRPr="00B94235">
              <w:rPr>
                <w:rFonts w:ascii="Times New Roman" w:eastAsia="Times New Roman" w:hAnsi="Times New Roman" w:cs="Times New Roman"/>
                <w:b/>
                <w:bCs/>
                <w:i/>
                <w:iCs/>
                <w:sz w:val="16"/>
                <w:szCs w:val="16"/>
                <w:lang w:eastAsia="ru-RU"/>
              </w:rPr>
              <w:t>7,4</w:t>
            </w:r>
          </w:p>
        </w:tc>
      </w:tr>
      <w:tr w:rsidR="00B20FBB" w:rsidRPr="00B94235" w:rsidTr="00B20FBB">
        <w:trPr>
          <w:gridAfter w:val="4"/>
          <w:wAfter w:w="8042" w:type="dxa"/>
          <w:trHeight w:val="387"/>
        </w:trPr>
        <w:tc>
          <w:tcPr>
            <w:tcW w:w="411" w:type="dxa"/>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single" w:sz="4" w:space="0" w:color="auto"/>
            </w:tcBorders>
            <w:shd w:val="clear" w:color="000000" w:fill="FFFFFF"/>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000000" w:fill="FFFFFF"/>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000000" w:fill="FFFFFF"/>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05</w:t>
            </w:r>
          </w:p>
        </w:tc>
        <w:tc>
          <w:tcPr>
            <w:tcW w:w="411" w:type="dxa"/>
            <w:tcBorders>
              <w:top w:val="nil"/>
              <w:left w:val="nil"/>
              <w:bottom w:val="single" w:sz="4" w:space="0" w:color="auto"/>
              <w:right w:val="single" w:sz="4" w:space="0" w:color="auto"/>
            </w:tcBorders>
            <w:shd w:val="clear" w:color="000000" w:fill="FFFFFF"/>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w:t>
            </w:r>
          </w:p>
        </w:tc>
        <w:tc>
          <w:tcPr>
            <w:tcW w:w="456" w:type="dxa"/>
            <w:tcBorders>
              <w:top w:val="nil"/>
              <w:left w:val="nil"/>
              <w:bottom w:val="single" w:sz="4" w:space="0" w:color="auto"/>
              <w:right w:val="single" w:sz="4" w:space="0" w:color="auto"/>
            </w:tcBorders>
            <w:shd w:val="clear" w:color="000000" w:fill="FFFFFF"/>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010</w:t>
            </w:r>
          </w:p>
        </w:tc>
        <w:tc>
          <w:tcPr>
            <w:tcW w:w="422" w:type="dxa"/>
            <w:tcBorders>
              <w:top w:val="nil"/>
              <w:left w:val="nil"/>
              <w:bottom w:val="single" w:sz="4" w:space="0" w:color="auto"/>
              <w:right w:val="single" w:sz="4" w:space="0" w:color="auto"/>
            </w:tcBorders>
            <w:shd w:val="clear" w:color="000000" w:fill="FFFFFF"/>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536" w:type="dxa"/>
            <w:tcBorders>
              <w:top w:val="nil"/>
              <w:left w:val="nil"/>
              <w:bottom w:val="single" w:sz="4" w:space="0" w:color="auto"/>
              <w:right w:val="single" w:sz="4" w:space="0" w:color="auto"/>
            </w:tcBorders>
            <w:shd w:val="clear" w:color="000000" w:fill="FFFFFF"/>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nil"/>
              <w:left w:val="nil"/>
              <w:bottom w:val="single" w:sz="4" w:space="0" w:color="auto"/>
              <w:right w:val="single" w:sz="4" w:space="0" w:color="auto"/>
            </w:tcBorders>
            <w:shd w:val="clear" w:color="000000" w:fill="FFFFFF"/>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110</w:t>
            </w:r>
          </w:p>
        </w:tc>
        <w:tc>
          <w:tcPr>
            <w:tcW w:w="2227" w:type="dxa"/>
            <w:gridSpan w:val="6"/>
            <w:tcBorders>
              <w:top w:val="nil"/>
              <w:left w:val="nil"/>
              <w:bottom w:val="single" w:sz="4" w:space="0" w:color="auto"/>
              <w:right w:val="single" w:sz="4" w:space="0" w:color="auto"/>
            </w:tcBorders>
            <w:shd w:val="clear" w:color="000000" w:fill="FFFFFF"/>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Единый сельскохозяйственный налог</w:t>
            </w:r>
          </w:p>
        </w:tc>
        <w:tc>
          <w:tcPr>
            <w:tcW w:w="1012" w:type="dxa"/>
            <w:gridSpan w:val="3"/>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7,0</w:t>
            </w:r>
          </w:p>
        </w:tc>
        <w:tc>
          <w:tcPr>
            <w:tcW w:w="946" w:type="dxa"/>
            <w:gridSpan w:val="5"/>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7,2</w:t>
            </w:r>
          </w:p>
        </w:tc>
        <w:tc>
          <w:tcPr>
            <w:tcW w:w="1045"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7,4</w:t>
            </w:r>
          </w:p>
        </w:tc>
      </w:tr>
      <w:tr w:rsidR="00B20FBB" w:rsidRPr="00B94235" w:rsidTr="00B20FBB">
        <w:trPr>
          <w:gridAfter w:val="4"/>
          <w:wAfter w:w="8042" w:type="dxa"/>
          <w:trHeight w:val="285"/>
        </w:trPr>
        <w:tc>
          <w:tcPr>
            <w:tcW w:w="411" w:type="dxa"/>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06</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w:t>
            </w:r>
          </w:p>
        </w:tc>
        <w:tc>
          <w:tcPr>
            <w:tcW w:w="422"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53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w:t>
            </w:r>
          </w:p>
        </w:tc>
        <w:tc>
          <w:tcPr>
            <w:tcW w:w="2227" w:type="dxa"/>
            <w:gridSpan w:val="6"/>
            <w:tcBorders>
              <w:top w:val="nil"/>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НАЛОГИ НА ИМУЩЕСТВО</w:t>
            </w:r>
          </w:p>
        </w:tc>
        <w:tc>
          <w:tcPr>
            <w:tcW w:w="1012" w:type="dxa"/>
            <w:gridSpan w:val="3"/>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2 712,6</w:t>
            </w:r>
          </w:p>
        </w:tc>
        <w:tc>
          <w:tcPr>
            <w:tcW w:w="946" w:type="dxa"/>
            <w:gridSpan w:val="5"/>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2 743,1</w:t>
            </w:r>
          </w:p>
        </w:tc>
        <w:tc>
          <w:tcPr>
            <w:tcW w:w="1045"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2 779,2</w:t>
            </w:r>
          </w:p>
        </w:tc>
      </w:tr>
      <w:tr w:rsidR="00B20FBB" w:rsidRPr="00B94235" w:rsidTr="00B20FBB">
        <w:trPr>
          <w:gridAfter w:val="4"/>
          <w:wAfter w:w="8042" w:type="dxa"/>
          <w:trHeight w:val="285"/>
        </w:trPr>
        <w:tc>
          <w:tcPr>
            <w:tcW w:w="411" w:type="dxa"/>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06</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w:t>
            </w:r>
          </w:p>
        </w:tc>
        <w:tc>
          <w:tcPr>
            <w:tcW w:w="422"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53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110</w:t>
            </w:r>
          </w:p>
        </w:tc>
        <w:tc>
          <w:tcPr>
            <w:tcW w:w="2227" w:type="dxa"/>
            <w:gridSpan w:val="6"/>
            <w:tcBorders>
              <w:top w:val="nil"/>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i/>
                <w:iCs/>
                <w:sz w:val="16"/>
                <w:szCs w:val="16"/>
                <w:lang w:eastAsia="ru-RU"/>
              </w:rPr>
            </w:pPr>
            <w:r w:rsidRPr="00B94235">
              <w:rPr>
                <w:rFonts w:ascii="Times New Roman" w:eastAsia="Times New Roman" w:hAnsi="Times New Roman" w:cs="Times New Roman"/>
                <w:b/>
                <w:bCs/>
                <w:i/>
                <w:iCs/>
                <w:sz w:val="16"/>
                <w:szCs w:val="16"/>
                <w:lang w:eastAsia="ru-RU"/>
              </w:rPr>
              <w:t>Налог на имущество физических лиц</w:t>
            </w:r>
          </w:p>
        </w:tc>
        <w:tc>
          <w:tcPr>
            <w:tcW w:w="1012" w:type="dxa"/>
            <w:gridSpan w:val="3"/>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i/>
                <w:iCs/>
                <w:sz w:val="16"/>
                <w:szCs w:val="16"/>
                <w:lang w:eastAsia="ru-RU"/>
              </w:rPr>
            </w:pPr>
            <w:r w:rsidRPr="00B94235">
              <w:rPr>
                <w:rFonts w:ascii="Times New Roman" w:eastAsia="Times New Roman" w:hAnsi="Times New Roman" w:cs="Times New Roman"/>
                <w:b/>
                <w:bCs/>
                <w:i/>
                <w:iCs/>
                <w:sz w:val="16"/>
                <w:szCs w:val="16"/>
                <w:lang w:eastAsia="ru-RU"/>
              </w:rPr>
              <w:t>427,5</w:t>
            </w:r>
          </w:p>
        </w:tc>
        <w:tc>
          <w:tcPr>
            <w:tcW w:w="946" w:type="dxa"/>
            <w:gridSpan w:val="5"/>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i/>
                <w:iCs/>
                <w:sz w:val="16"/>
                <w:szCs w:val="16"/>
                <w:lang w:eastAsia="ru-RU"/>
              </w:rPr>
            </w:pPr>
            <w:r w:rsidRPr="00B94235">
              <w:rPr>
                <w:rFonts w:ascii="Times New Roman" w:eastAsia="Times New Roman" w:hAnsi="Times New Roman" w:cs="Times New Roman"/>
                <w:b/>
                <w:bCs/>
                <w:i/>
                <w:iCs/>
                <w:sz w:val="16"/>
                <w:szCs w:val="16"/>
                <w:lang w:eastAsia="ru-RU"/>
              </w:rPr>
              <w:t>470,2</w:t>
            </w:r>
          </w:p>
        </w:tc>
        <w:tc>
          <w:tcPr>
            <w:tcW w:w="1045"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i/>
                <w:iCs/>
                <w:sz w:val="16"/>
                <w:szCs w:val="16"/>
                <w:lang w:eastAsia="ru-RU"/>
              </w:rPr>
            </w:pPr>
            <w:r w:rsidRPr="00B94235">
              <w:rPr>
                <w:rFonts w:ascii="Times New Roman" w:eastAsia="Times New Roman" w:hAnsi="Times New Roman" w:cs="Times New Roman"/>
                <w:b/>
                <w:bCs/>
                <w:i/>
                <w:iCs/>
                <w:sz w:val="16"/>
                <w:szCs w:val="16"/>
                <w:lang w:eastAsia="ru-RU"/>
              </w:rPr>
              <w:t>517,3</w:t>
            </w:r>
          </w:p>
        </w:tc>
      </w:tr>
      <w:tr w:rsidR="00B20FBB" w:rsidRPr="00B94235" w:rsidTr="00B20FBB">
        <w:trPr>
          <w:gridAfter w:val="4"/>
          <w:wAfter w:w="8042" w:type="dxa"/>
          <w:trHeight w:val="822"/>
        </w:trPr>
        <w:tc>
          <w:tcPr>
            <w:tcW w:w="411" w:type="dxa"/>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12</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06</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030</w:t>
            </w:r>
          </w:p>
        </w:tc>
        <w:tc>
          <w:tcPr>
            <w:tcW w:w="422"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w:t>
            </w:r>
          </w:p>
        </w:tc>
        <w:tc>
          <w:tcPr>
            <w:tcW w:w="53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110</w:t>
            </w:r>
          </w:p>
        </w:tc>
        <w:tc>
          <w:tcPr>
            <w:tcW w:w="2227" w:type="dxa"/>
            <w:gridSpan w:val="6"/>
            <w:tcBorders>
              <w:top w:val="nil"/>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012" w:type="dxa"/>
            <w:gridSpan w:val="3"/>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427,5</w:t>
            </w:r>
          </w:p>
        </w:tc>
        <w:tc>
          <w:tcPr>
            <w:tcW w:w="946" w:type="dxa"/>
            <w:gridSpan w:val="5"/>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470,2</w:t>
            </w:r>
          </w:p>
        </w:tc>
        <w:tc>
          <w:tcPr>
            <w:tcW w:w="1045"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517,3</w:t>
            </w:r>
          </w:p>
        </w:tc>
      </w:tr>
      <w:tr w:rsidR="00B20FBB" w:rsidRPr="00B94235" w:rsidTr="00B20FBB">
        <w:trPr>
          <w:gridAfter w:val="4"/>
          <w:wAfter w:w="8042" w:type="dxa"/>
          <w:trHeight w:val="353"/>
        </w:trPr>
        <w:tc>
          <w:tcPr>
            <w:tcW w:w="411" w:type="dxa"/>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13</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06</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w:t>
            </w:r>
          </w:p>
        </w:tc>
        <w:tc>
          <w:tcPr>
            <w:tcW w:w="422"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53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110</w:t>
            </w:r>
          </w:p>
        </w:tc>
        <w:tc>
          <w:tcPr>
            <w:tcW w:w="2227" w:type="dxa"/>
            <w:gridSpan w:val="6"/>
            <w:tcBorders>
              <w:top w:val="nil"/>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i/>
                <w:iCs/>
                <w:sz w:val="16"/>
                <w:szCs w:val="16"/>
                <w:lang w:eastAsia="ru-RU"/>
              </w:rPr>
            </w:pPr>
            <w:r w:rsidRPr="00B94235">
              <w:rPr>
                <w:rFonts w:ascii="Times New Roman" w:eastAsia="Times New Roman" w:hAnsi="Times New Roman" w:cs="Times New Roman"/>
                <w:b/>
                <w:bCs/>
                <w:i/>
                <w:iCs/>
                <w:sz w:val="16"/>
                <w:szCs w:val="16"/>
                <w:lang w:eastAsia="ru-RU"/>
              </w:rPr>
              <w:t>Земельный налог</w:t>
            </w:r>
          </w:p>
        </w:tc>
        <w:tc>
          <w:tcPr>
            <w:tcW w:w="1012" w:type="dxa"/>
            <w:gridSpan w:val="3"/>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i/>
                <w:iCs/>
                <w:sz w:val="16"/>
                <w:szCs w:val="16"/>
                <w:lang w:eastAsia="ru-RU"/>
              </w:rPr>
            </w:pPr>
            <w:r w:rsidRPr="00B94235">
              <w:rPr>
                <w:rFonts w:ascii="Times New Roman" w:eastAsia="Times New Roman" w:hAnsi="Times New Roman" w:cs="Times New Roman"/>
                <w:b/>
                <w:bCs/>
                <w:i/>
                <w:iCs/>
                <w:sz w:val="16"/>
                <w:szCs w:val="16"/>
                <w:lang w:eastAsia="ru-RU"/>
              </w:rPr>
              <w:t>2 285,1</w:t>
            </w:r>
          </w:p>
        </w:tc>
        <w:tc>
          <w:tcPr>
            <w:tcW w:w="946" w:type="dxa"/>
            <w:gridSpan w:val="5"/>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i/>
                <w:iCs/>
                <w:sz w:val="16"/>
                <w:szCs w:val="16"/>
                <w:lang w:eastAsia="ru-RU"/>
              </w:rPr>
            </w:pPr>
            <w:r w:rsidRPr="00B94235">
              <w:rPr>
                <w:rFonts w:ascii="Times New Roman" w:eastAsia="Times New Roman" w:hAnsi="Times New Roman" w:cs="Times New Roman"/>
                <w:b/>
                <w:bCs/>
                <w:i/>
                <w:iCs/>
                <w:sz w:val="16"/>
                <w:szCs w:val="16"/>
                <w:lang w:eastAsia="ru-RU"/>
              </w:rPr>
              <w:t>2 272,9</w:t>
            </w:r>
          </w:p>
        </w:tc>
        <w:tc>
          <w:tcPr>
            <w:tcW w:w="1045"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i/>
                <w:iCs/>
                <w:sz w:val="16"/>
                <w:szCs w:val="16"/>
                <w:lang w:eastAsia="ru-RU"/>
              </w:rPr>
            </w:pPr>
            <w:r w:rsidRPr="00B94235">
              <w:rPr>
                <w:rFonts w:ascii="Times New Roman" w:eastAsia="Times New Roman" w:hAnsi="Times New Roman" w:cs="Times New Roman"/>
                <w:b/>
                <w:bCs/>
                <w:i/>
                <w:iCs/>
                <w:sz w:val="16"/>
                <w:szCs w:val="16"/>
                <w:lang w:eastAsia="ru-RU"/>
              </w:rPr>
              <w:t>2 261,9</w:t>
            </w:r>
          </w:p>
        </w:tc>
      </w:tr>
      <w:tr w:rsidR="00B20FBB" w:rsidRPr="00B94235" w:rsidTr="00B20FBB">
        <w:trPr>
          <w:gridAfter w:val="4"/>
          <w:wAfter w:w="8042" w:type="dxa"/>
          <w:trHeight w:val="372"/>
        </w:trPr>
        <w:tc>
          <w:tcPr>
            <w:tcW w:w="411" w:type="dxa"/>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14</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06</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06</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030</w:t>
            </w:r>
          </w:p>
        </w:tc>
        <w:tc>
          <w:tcPr>
            <w:tcW w:w="422"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53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110</w:t>
            </w:r>
          </w:p>
        </w:tc>
        <w:tc>
          <w:tcPr>
            <w:tcW w:w="2227" w:type="dxa"/>
            <w:gridSpan w:val="6"/>
            <w:tcBorders>
              <w:top w:val="nil"/>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Земельный налог с организаций</w:t>
            </w:r>
          </w:p>
        </w:tc>
        <w:tc>
          <w:tcPr>
            <w:tcW w:w="1012" w:type="dxa"/>
            <w:gridSpan w:val="3"/>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1 530,6</w:t>
            </w:r>
          </w:p>
        </w:tc>
        <w:tc>
          <w:tcPr>
            <w:tcW w:w="946" w:type="dxa"/>
            <w:gridSpan w:val="5"/>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1 545,9</w:t>
            </w:r>
          </w:p>
        </w:tc>
        <w:tc>
          <w:tcPr>
            <w:tcW w:w="1045"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1 561,4</w:t>
            </w:r>
          </w:p>
        </w:tc>
      </w:tr>
      <w:tr w:rsidR="00B20FBB" w:rsidRPr="00B94235" w:rsidTr="00B20FBB">
        <w:trPr>
          <w:gridAfter w:val="4"/>
          <w:wAfter w:w="8042" w:type="dxa"/>
          <w:trHeight w:val="623"/>
        </w:trPr>
        <w:tc>
          <w:tcPr>
            <w:tcW w:w="411" w:type="dxa"/>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15</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06</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06</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033</w:t>
            </w:r>
          </w:p>
        </w:tc>
        <w:tc>
          <w:tcPr>
            <w:tcW w:w="422"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w:t>
            </w:r>
          </w:p>
        </w:tc>
        <w:tc>
          <w:tcPr>
            <w:tcW w:w="53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110</w:t>
            </w:r>
          </w:p>
        </w:tc>
        <w:tc>
          <w:tcPr>
            <w:tcW w:w="2227" w:type="dxa"/>
            <w:gridSpan w:val="6"/>
            <w:tcBorders>
              <w:top w:val="nil"/>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Земельный налог с организаций, обладающих земельным участком, расположенным в границаз сельских поселений</w:t>
            </w:r>
          </w:p>
        </w:tc>
        <w:tc>
          <w:tcPr>
            <w:tcW w:w="1012" w:type="dxa"/>
            <w:gridSpan w:val="3"/>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1 530,6</w:t>
            </w:r>
          </w:p>
        </w:tc>
        <w:tc>
          <w:tcPr>
            <w:tcW w:w="946" w:type="dxa"/>
            <w:gridSpan w:val="5"/>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1 545,9</w:t>
            </w:r>
          </w:p>
        </w:tc>
        <w:tc>
          <w:tcPr>
            <w:tcW w:w="1045"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1 561,4</w:t>
            </w:r>
          </w:p>
        </w:tc>
      </w:tr>
      <w:tr w:rsidR="00B20FBB" w:rsidRPr="00B94235" w:rsidTr="00B20FBB">
        <w:trPr>
          <w:gridAfter w:val="4"/>
          <w:wAfter w:w="8042" w:type="dxa"/>
          <w:trHeight w:val="443"/>
        </w:trPr>
        <w:tc>
          <w:tcPr>
            <w:tcW w:w="411" w:type="dxa"/>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16</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06</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06</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040</w:t>
            </w:r>
          </w:p>
        </w:tc>
        <w:tc>
          <w:tcPr>
            <w:tcW w:w="422"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53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110</w:t>
            </w:r>
          </w:p>
        </w:tc>
        <w:tc>
          <w:tcPr>
            <w:tcW w:w="2227" w:type="dxa"/>
            <w:gridSpan w:val="6"/>
            <w:tcBorders>
              <w:top w:val="nil"/>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Земельный налог с физических лиц</w:t>
            </w:r>
          </w:p>
        </w:tc>
        <w:tc>
          <w:tcPr>
            <w:tcW w:w="1012" w:type="dxa"/>
            <w:gridSpan w:val="3"/>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754,5</w:t>
            </w:r>
          </w:p>
        </w:tc>
        <w:tc>
          <w:tcPr>
            <w:tcW w:w="946" w:type="dxa"/>
            <w:gridSpan w:val="5"/>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727,0</w:t>
            </w:r>
          </w:p>
        </w:tc>
        <w:tc>
          <w:tcPr>
            <w:tcW w:w="1045"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700,5</w:t>
            </w:r>
          </w:p>
        </w:tc>
      </w:tr>
      <w:tr w:rsidR="00B20FBB" w:rsidRPr="00B94235" w:rsidTr="00B20FBB">
        <w:trPr>
          <w:gridAfter w:val="4"/>
          <w:wAfter w:w="8042" w:type="dxa"/>
          <w:trHeight w:val="747"/>
        </w:trPr>
        <w:tc>
          <w:tcPr>
            <w:tcW w:w="411" w:type="dxa"/>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17</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06</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06</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043</w:t>
            </w:r>
          </w:p>
        </w:tc>
        <w:tc>
          <w:tcPr>
            <w:tcW w:w="422"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w:t>
            </w:r>
          </w:p>
        </w:tc>
        <w:tc>
          <w:tcPr>
            <w:tcW w:w="53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110</w:t>
            </w:r>
          </w:p>
        </w:tc>
        <w:tc>
          <w:tcPr>
            <w:tcW w:w="2227" w:type="dxa"/>
            <w:gridSpan w:val="6"/>
            <w:tcBorders>
              <w:top w:val="nil"/>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xml:space="preserve">Земельный налог с физических лиц, обладающих земельным участком, расположенным в границах сельских поселений </w:t>
            </w:r>
          </w:p>
        </w:tc>
        <w:tc>
          <w:tcPr>
            <w:tcW w:w="1012" w:type="dxa"/>
            <w:gridSpan w:val="3"/>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754,5</w:t>
            </w:r>
          </w:p>
        </w:tc>
        <w:tc>
          <w:tcPr>
            <w:tcW w:w="946" w:type="dxa"/>
            <w:gridSpan w:val="5"/>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727,0</w:t>
            </w:r>
          </w:p>
        </w:tc>
        <w:tc>
          <w:tcPr>
            <w:tcW w:w="1045"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700,5</w:t>
            </w:r>
          </w:p>
        </w:tc>
      </w:tr>
      <w:tr w:rsidR="00B20FBB" w:rsidRPr="00B94235" w:rsidTr="00B20FBB">
        <w:trPr>
          <w:gridAfter w:val="4"/>
          <w:wAfter w:w="8042" w:type="dxa"/>
          <w:trHeight w:val="810"/>
        </w:trPr>
        <w:tc>
          <w:tcPr>
            <w:tcW w:w="411" w:type="dxa"/>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18</w:t>
            </w:r>
          </w:p>
        </w:tc>
        <w:tc>
          <w:tcPr>
            <w:tcW w:w="456" w:type="dxa"/>
            <w:tcBorders>
              <w:top w:val="nil"/>
              <w:left w:val="nil"/>
              <w:bottom w:val="single" w:sz="4" w:space="0" w:color="auto"/>
              <w:right w:val="single" w:sz="4" w:space="0" w:color="auto"/>
            </w:tcBorders>
            <w:shd w:val="clear" w:color="000000" w:fill="FFFFFF"/>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w:t>
            </w:r>
          </w:p>
        </w:tc>
        <w:tc>
          <w:tcPr>
            <w:tcW w:w="422"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53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w:t>
            </w:r>
          </w:p>
        </w:tc>
        <w:tc>
          <w:tcPr>
            <w:tcW w:w="2227" w:type="dxa"/>
            <w:gridSpan w:val="6"/>
            <w:tcBorders>
              <w:top w:val="nil"/>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ДОХОДЫ ОТ ИСПОЛЬЗОВАНИЯ ИМУЩЕСТВА, НАХОДЯЩЕГОСЯ В ГОСУДАРСТВЕННОЙ И МУНИЦИПАЛЬНОЙ СОБСТВЕННОСТИ</w:t>
            </w:r>
          </w:p>
        </w:tc>
        <w:tc>
          <w:tcPr>
            <w:tcW w:w="1012" w:type="dxa"/>
            <w:gridSpan w:val="3"/>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85,0</w:t>
            </w:r>
          </w:p>
        </w:tc>
        <w:tc>
          <w:tcPr>
            <w:tcW w:w="946" w:type="dxa"/>
            <w:gridSpan w:val="5"/>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85,0</w:t>
            </w:r>
          </w:p>
        </w:tc>
        <w:tc>
          <w:tcPr>
            <w:tcW w:w="1045"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85,0</w:t>
            </w:r>
          </w:p>
        </w:tc>
      </w:tr>
      <w:tr w:rsidR="00B20FBB" w:rsidRPr="00B94235" w:rsidTr="00B20FBB">
        <w:trPr>
          <w:gridAfter w:val="4"/>
          <w:wAfter w:w="8042" w:type="dxa"/>
          <w:trHeight w:val="1575"/>
        </w:trPr>
        <w:tc>
          <w:tcPr>
            <w:tcW w:w="411" w:type="dxa"/>
            <w:tcBorders>
              <w:top w:val="single" w:sz="4" w:space="0" w:color="auto"/>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lastRenderedPageBreak/>
              <w:t>19</w:t>
            </w:r>
          </w:p>
        </w:tc>
        <w:tc>
          <w:tcPr>
            <w:tcW w:w="456" w:type="dxa"/>
            <w:tcBorders>
              <w:top w:val="single" w:sz="4" w:space="0" w:color="auto"/>
              <w:left w:val="nil"/>
              <w:bottom w:val="single" w:sz="4" w:space="0" w:color="auto"/>
              <w:right w:val="single" w:sz="4" w:space="0" w:color="auto"/>
            </w:tcBorders>
            <w:shd w:val="clear" w:color="000000" w:fill="FFFFFF"/>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011</w:t>
            </w:r>
          </w:p>
        </w:tc>
        <w:tc>
          <w:tcPr>
            <w:tcW w:w="411"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w:t>
            </w:r>
          </w:p>
        </w:tc>
        <w:tc>
          <w:tcPr>
            <w:tcW w:w="411"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w:t>
            </w:r>
          </w:p>
        </w:tc>
        <w:tc>
          <w:tcPr>
            <w:tcW w:w="411"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05</w:t>
            </w:r>
          </w:p>
        </w:tc>
        <w:tc>
          <w:tcPr>
            <w:tcW w:w="456"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030</w:t>
            </w:r>
          </w:p>
        </w:tc>
        <w:tc>
          <w:tcPr>
            <w:tcW w:w="422"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536"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120</w:t>
            </w:r>
          </w:p>
        </w:tc>
        <w:tc>
          <w:tcPr>
            <w:tcW w:w="2227" w:type="dxa"/>
            <w:gridSpan w:val="6"/>
            <w:tcBorders>
              <w:top w:val="single" w:sz="4" w:space="0" w:color="auto"/>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012" w:type="dxa"/>
            <w:gridSpan w:val="3"/>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85,0</w:t>
            </w:r>
          </w:p>
        </w:tc>
        <w:tc>
          <w:tcPr>
            <w:tcW w:w="946" w:type="dxa"/>
            <w:gridSpan w:val="5"/>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85,0</w:t>
            </w:r>
          </w:p>
        </w:tc>
        <w:tc>
          <w:tcPr>
            <w:tcW w:w="1045"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85,0</w:t>
            </w:r>
          </w:p>
        </w:tc>
      </w:tr>
      <w:tr w:rsidR="00B20FBB" w:rsidRPr="00B94235" w:rsidTr="00B20FBB">
        <w:trPr>
          <w:gridAfter w:val="4"/>
          <w:wAfter w:w="8042" w:type="dxa"/>
          <w:trHeight w:val="1140"/>
        </w:trPr>
        <w:tc>
          <w:tcPr>
            <w:tcW w:w="411" w:type="dxa"/>
            <w:tcBorders>
              <w:top w:val="single" w:sz="4" w:space="0" w:color="auto"/>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20</w:t>
            </w:r>
          </w:p>
        </w:tc>
        <w:tc>
          <w:tcPr>
            <w:tcW w:w="456" w:type="dxa"/>
            <w:tcBorders>
              <w:top w:val="single" w:sz="4" w:space="0" w:color="auto"/>
              <w:left w:val="nil"/>
              <w:bottom w:val="single" w:sz="4" w:space="0" w:color="auto"/>
              <w:right w:val="single" w:sz="4" w:space="0" w:color="auto"/>
            </w:tcBorders>
            <w:shd w:val="clear" w:color="000000" w:fill="FFFFFF"/>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011</w:t>
            </w:r>
          </w:p>
        </w:tc>
        <w:tc>
          <w:tcPr>
            <w:tcW w:w="411"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w:t>
            </w:r>
          </w:p>
        </w:tc>
        <w:tc>
          <w:tcPr>
            <w:tcW w:w="411"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w:t>
            </w:r>
          </w:p>
        </w:tc>
        <w:tc>
          <w:tcPr>
            <w:tcW w:w="411"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05</w:t>
            </w:r>
          </w:p>
        </w:tc>
        <w:tc>
          <w:tcPr>
            <w:tcW w:w="456"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035</w:t>
            </w:r>
          </w:p>
        </w:tc>
        <w:tc>
          <w:tcPr>
            <w:tcW w:w="422"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w:t>
            </w:r>
          </w:p>
        </w:tc>
        <w:tc>
          <w:tcPr>
            <w:tcW w:w="536"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120</w:t>
            </w:r>
          </w:p>
        </w:tc>
        <w:tc>
          <w:tcPr>
            <w:tcW w:w="2227" w:type="dxa"/>
            <w:gridSpan w:val="6"/>
            <w:tcBorders>
              <w:top w:val="single" w:sz="4" w:space="0" w:color="auto"/>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1012" w:type="dxa"/>
            <w:gridSpan w:val="3"/>
            <w:tcBorders>
              <w:top w:val="single" w:sz="4" w:space="0" w:color="auto"/>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85,0</w:t>
            </w:r>
          </w:p>
        </w:tc>
        <w:tc>
          <w:tcPr>
            <w:tcW w:w="946" w:type="dxa"/>
            <w:gridSpan w:val="5"/>
            <w:tcBorders>
              <w:top w:val="single" w:sz="4" w:space="0" w:color="auto"/>
              <w:left w:val="nil"/>
              <w:bottom w:val="single" w:sz="4" w:space="0" w:color="auto"/>
              <w:right w:val="nil"/>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85,0</w:t>
            </w:r>
          </w:p>
        </w:tc>
        <w:tc>
          <w:tcPr>
            <w:tcW w:w="1045" w:type="dxa"/>
            <w:tcBorders>
              <w:top w:val="single" w:sz="4" w:space="0" w:color="auto"/>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85,0</w:t>
            </w:r>
          </w:p>
        </w:tc>
      </w:tr>
      <w:tr w:rsidR="00B20FBB" w:rsidRPr="00B94235" w:rsidTr="00B20FBB">
        <w:trPr>
          <w:gridAfter w:val="4"/>
          <w:wAfter w:w="8042" w:type="dxa"/>
          <w:trHeight w:val="570"/>
        </w:trPr>
        <w:tc>
          <w:tcPr>
            <w:tcW w:w="411" w:type="dxa"/>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21</w:t>
            </w:r>
          </w:p>
        </w:tc>
        <w:tc>
          <w:tcPr>
            <w:tcW w:w="456" w:type="dxa"/>
            <w:tcBorders>
              <w:top w:val="nil"/>
              <w:left w:val="nil"/>
              <w:bottom w:val="single" w:sz="4" w:space="0" w:color="auto"/>
              <w:right w:val="single" w:sz="4" w:space="0" w:color="auto"/>
            </w:tcBorders>
            <w:shd w:val="clear" w:color="000000" w:fill="FFFFFF"/>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13</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w:t>
            </w:r>
          </w:p>
        </w:tc>
        <w:tc>
          <w:tcPr>
            <w:tcW w:w="422"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53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w:t>
            </w:r>
          </w:p>
        </w:tc>
        <w:tc>
          <w:tcPr>
            <w:tcW w:w="2227" w:type="dxa"/>
            <w:gridSpan w:val="6"/>
            <w:tcBorders>
              <w:top w:val="nil"/>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ДОХОДЫ ОТ ОКАЗАНИЯ ПЛАТНЫХ УСЛУГ И КОМПЕНСАЦИИ ЗАТРАТ ГОСУДАРСТВА</w:t>
            </w:r>
          </w:p>
        </w:tc>
        <w:tc>
          <w:tcPr>
            <w:tcW w:w="1012" w:type="dxa"/>
            <w:gridSpan w:val="3"/>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132,3</w:t>
            </w:r>
          </w:p>
        </w:tc>
        <w:tc>
          <w:tcPr>
            <w:tcW w:w="946" w:type="dxa"/>
            <w:gridSpan w:val="5"/>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136,0</w:t>
            </w:r>
          </w:p>
        </w:tc>
        <w:tc>
          <w:tcPr>
            <w:tcW w:w="1045"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139,9</w:t>
            </w:r>
          </w:p>
        </w:tc>
      </w:tr>
      <w:tr w:rsidR="00B20FBB" w:rsidRPr="00B94235" w:rsidTr="00B20FBB">
        <w:trPr>
          <w:gridAfter w:val="4"/>
          <w:wAfter w:w="8042" w:type="dxa"/>
          <w:trHeight w:val="514"/>
        </w:trPr>
        <w:tc>
          <w:tcPr>
            <w:tcW w:w="411" w:type="dxa"/>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22</w:t>
            </w:r>
          </w:p>
        </w:tc>
        <w:tc>
          <w:tcPr>
            <w:tcW w:w="456" w:type="dxa"/>
            <w:tcBorders>
              <w:top w:val="nil"/>
              <w:left w:val="nil"/>
              <w:bottom w:val="single" w:sz="4" w:space="0" w:color="auto"/>
              <w:right w:val="single" w:sz="4" w:space="0" w:color="auto"/>
            </w:tcBorders>
            <w:shd w:val="clear" w:color="000000" w:fill="FFFFFF"/>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13</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w:t>
            </w:r>
          </w:p>
        </w:tc>
        <w:tc>
          <w:tcPr>
            <w:tcW w:w="422"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53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130</w:t>
            </w:r>
          </w:p>
        </w:tc>
        <w:tc>
          <w:tcPr>
            <w:tcW w:w="2227" w:type="dxa"/>
            <w:gridSpan w:val="6"/>
            <w:tcBorders>
              <w:top w:val="nil"/>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Доходы от компенсации затрат государства</w:t>
            </w:r>
          </w:p>
        </w:tc>
        <w:tc>
          <w:tcPr>
            <w:tcW w:w="1012" w:type="dxa"/>
            <w:gridSpan w:val="3"/>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132,3</w:t>
            </w:r>
          </w:p>
        </w:tc>
        <w:tc>
          <w:tcPr>
            <w:tcW w:w="946" w:type="dxa"/>
            <w:gridSpan w:val="5"/>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136,0</w:t>
            </w:r>
          </w:p>
        </w:tc>
        <w:tc>
          <w:tcPr>
            <w:tcW w:w="1045"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139,9</w:t>
            </w:r>
          </w:p>
        </w:tc>
      </w:tr>
      <w:tr w:rsidR="00B20FBB" w:rsidRPr="00B94235" w:rsidTr="00B20FBB">
        <w:trPr>
          <w:gridAfter w:val="4"/>
          <w:wAfter w:w="8042" w:type="dxa"/>
          <w:trHeight w:val="825"/>
        </w:trPr>
        <w:tc>
          <w:tcPr>
            <w:tcW w:w="411" w:type="dxa"/>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23</w:t>
            </w:r>
          </w:p>
        </w:tc>
        <w:tc>
          <w:tcPr>
            <w:tcW w:w="456" w:type="dxa"/>
            <w:tcBorders>
              <w:top w:val="nil"/>
              <w:left w:val="nil"/>
              <w:bottom w:val="single" w:sz="4" w:space="0" w:color="auto"/>
              <w:right w:val="single" w:sz="4" w:space="0" w:color="auto"/>
            </w:tcBorders>
            <w:shd w:val="clear" w:color="000000" w:fill="FFFFFF"/>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13</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065</w:t>
            </w:r>
          </w:p>
        </w:tc>
        <w:tc>
          <w:tcPr>
            <w:tcW w:w="422"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w:t>
            </w:r>
          </w:p>
        </w:tc>
        <w:tc>
          <w:tcPr>
            <w:tcW w:w="53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130</w:t>
            </w:r>
          </w:p>
        </w:tc>
        <w:tc>
          <w:tcPr>
            <w:tcW w:w="2227" w:type="dxa"/>
            <w:gridSpan w:val="6"/>
            <w:tcBorders>
              <w:top w:val="nil"/>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Доходы, поступающие в порядке возмещения расходов, понесенных в связи с эксплуатацией имущества сельских поселений</w:t>
            </w:r>
          </w:p>
        </w:tc>
        <w:tc>
          <w:tcPr>
            <w:tcW w:w="1012" w:type="dxa"/>
            <w:gridSpan w:val="3"/>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132,3</w:t>
            </w:r>
          </w:p>
        </w:tc>
        <w:tc>
          <w:tcPr>
            <w:tcW w:w="946" w:type="dxa"/>
            <w:gridSpan w:val="5"/>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136,0</w:t>
            </w:r>
          </w:p>
        </w:tc>
        <w:tc>
          <w:tcPr>
            <w:tcW w:w="1045"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139,9</w:t>
            </w:r>
          </w:p>
        </w:tc>
      </w:tr>
      <w:tr w:rsidR="00B20FBB" w:rsidRPr="00B94235" w:rsidTr="00B20FBB">
        <w:trPr>
          <w:gridAfter w:val="4"/>
          <w:wAfter w:w="8042" w:type="dxa"/>
          <w:trHeight w:val="300"/>
        </w:trPr>
        <w:tc>
          <w:tcPr>
            <w:tcW w:w="411" w:type="dxa"/>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24</w:t>
            </w:r>
          </w:p>
        </w:tc>
        <w:tc>
          <w:tcPr>
            <w:tcW w:w="456" w:type="dxa"/>
            <w:tcBorders>
              <w:top w:val="nil"/>
              <w:left w:val="nil"/>
              <w:bottom w:val="single" w:sz="4" w:space="0" w:color="auto"/>
              <w:right w:val="single" w:sz="4" w:space="0" w:color="auto"/>
            </w:tcBorders>
            <w:shd w:val="clear" w:color="000000" w:fill="FFFFFF"/>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w:t>
            </w:r>
          </w:p>
        </w:tc>
        <w:tc>
          <w:tcPr>
            <w:tcW w:w="422"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53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w:t>
            </w:r>
          </w:p>
        </w:tc>
        <w:tc>
          <w:tcPr>
            <w:tcW w:w="2227" w:type="dxa"/>
            <w:gridSpan w:val="6"/>
            <w:tcBorders>
              <w:top w:val="nil"/>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БЕЗВОЗМЕЗДНЫЕ ПОСТУПЛЕНИЯ</w:t>
            </w:r>
          </w:p>
        </w:tc>
        <w:tc>
          <w:tcPr>
            <w:tcW w:w="1012" w:type="dxa"/>
            <w:gridSpan w:val="3"/>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5 267,9</w:t>
            </w:r>
          </w:p>
        </w:tc>
        <w:tc>
          <w:tcPr>
            <w:tcW w:w="946" w:type="dxa"/>
            <w:gridSpan w:val="5"/>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3 158,2</w:t>
            </w:r>
          </w:p>
        </w:tc>
        <w:tc>
          <w:tcPr>
            <w:tcW w:w="1045"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1 833,0</w:t>
            </w:r>
          </w:p>
        </w:tc>
      </w:tr>
      <w:tr w:rsidR="00B20FBB" w:rsidRPr="00B94235" w:rsidTr="00B20FBB">
        <w:trPr>
          <w:gridAfter w:val="4"/>
          <w:wAfter w:w="8042" w:type="dxa"/>
          <w:trHeight w:val="555"/>
        </w:trPr>
        <w:tc>
          <w:tcPr>
            <w:tcW w:w="411" w:type="dxa"/>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25</w:t>
            </w:r>
          </w:p>
        </w:tc>
        <w:tc>
          <w:tcPr>
            <w:tcW w:w="456" w:type="dxa"/>
            <w:tcBorders>
              <w:top w:val="nil"/>
              <w:left w:val="nil"/>
              <w:bottom w:val="single" w:sz="4" w:space="0" w:color="auto"/>
              <w:right w:val="single" w:sz="4" w:space="0" w:color="auto"/>
            </w:tcBorders>
            <w:shd w:val="clear" w:color="000000" w:fill="FFFFFF"/>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w:t>
            </w:r>
          </w:p>
        </w:tc>
        <w:tc>
          <w:tcPr>
            <w:tcW w:w="422"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53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w:t>
            </w:r>
          </w:p>
        </w:tc>
        <w:tc>
          <w:tcPr>
            <w:tcW w:w="2227" w:type="dxa"/>
            <w:gridSpan w:val="6"/>
            <w:tcBorders>
              <w:top w:val="nil"/>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БЕЗВОЗМЕЗДНЫЕ ПОСТУПЛЕНИЯ ОТ ДРУГИХ БЮДЖЕТОВ БЮДЖЕТНОЙ СИСТЕМЫ РОССИЙСКОЙ ФЕДЕРАЦИИ</w:t>
            </w:r>
          </w:p>
        </w:tc>
        <w:tc>
          <w:tcPr>
            <w:tcW w:w="1012" w:type="dxa"/>
            <w:gridSpan w:val="3"/>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5 267,9</w:t>
            </w:r>
          </w:p>
        </w:tc>
        <w:tc>
          <w:tcPr>
            <w:tcW w:w="946" w:type="dxa"/>
            <w:gridSpan w:val="5"/>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3 158,2</w:t>
            </w:r>
          </w:p>
        </w:tc>
        <w:tc>
          <w:tcPr>
            <w:tcW w:w="1045"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1 833,0</w:t>
            </w:r>
          </w:p>
        </w:tc>
      </w:tr>
      <w:tr w:rsidR="00B20FBB" w:rsidRPr="00B94235" w:rsidTr="00B20FBB">
        <w:trPr>
          <w:gridAfter w:val="4"/>
          <w:wAfter w:w="8042" w:type="dxa"/>
          <w:trHeight w:val="555"/>
        </w:trPr>
        <w:tc>
          <w:tcPr>
            <w:tcW w:w="411" w:type="dxa"/>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26</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15</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w:t>
            </w:r>
          </w:p>
        </w:tc>
        <w:tc>
          <w:tcPr>
            <w:tcW w:w="422"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53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150</w:t>
            </w:r>
          </w:p>
        </w:tc>
        <w:tc>
          <w:tcPr>
            <w:tcW w:w="2227" w:type="dxa"/>
            <w:gridSpan w:val="6"/>
            <w:tcBorders>
              <w:top w:val="nil"/>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Дотации бюджетам субъектов Российской Федерации и муниципальных образований</w:t>
            </w:r>
          </w:p>
        </w:tc>
        <w:tc>
          <w:tcPr>
            <w:tcW w:w="1012" w:type="dxa"/>
            <w:gridSpan w:val="3"/>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2 836,6</w:t>
            </w:r>
          </w:p>
        </w:tc>
        <w:tc>
          <w:tcPr>
            <w:tcW w:w="946" w:type="dxa"/>
            <w:gridSpan w:val="5"/>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3 040,5</w:t>
            </w:r>
          </w:p>
        </w:tc>
        <w:tc>
          <w:tcPr>
            <w:tcW w:w="1045"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1 711,1</w:t>
            </w:r>
          </w:p>
        </w:tc>
      </w:tr>
      <w:tr w:rsidR="00B20FBB" w:rsidRPr="00B94235" w:rsidTr="00B20FBB">
        <w:trPr>
          <w:gridAfter w:val="4"/>
          <w:wAfter w:w="8042" w:type="dxa"/>
          <w:trHeight w:val="413"/>
        </w:trPr>
        <w:tc>
          <w:tcPr>
            <w:tcW w:w="411" w:type="dxa"/>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27</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16</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001</w:t>
            </w:r>
          </w:p>
        </w:tc>
        <w:tc>
          <w:tcPr>
            <w:tcW w:w="422"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53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150</w:t>
            </w:r>
          </w:p>
        </w:tc>
        <w:tc>
          <w:tcPr>
            <w:tcW w:w="2227" w:type="dxa"/>
            <w:gridSpan w:val="6"/>
            <w:tcBorders>
              <w:top w:val="nil"/>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Дотации на выравнивание бюджетной обеспеченности</w:t>
            </w:r>
          </w:p>
        </w:tc>
        <w:tc>
          <w:tcPr>
            <w:tcW w:w="1012" w:type="dxa"/>
            <w:gridSpan w:val="3"/>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2 836,6</w:t>
            </w:r>
          </w:p>
        </w:tc>
        <w:tc>
          <w:tcPr>
            <w:tcW w:w="946" w:type="dxa"/>
            <w:gridSpan w:val="5"/>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3 040,5</w:t>
            </w:r>
          </w:p>
        </w:tc>
        <w:tc>
          <w:tcPr>
            <w:tcW w:w="1045"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1 711,1</w:t>
            </w:r>
          </w:p>
        </w:tc>
      </w:tr>
      <w:tr w:rsidR="00B20FBB" w:rsidRPr="00B94235" w:rsidTr="00B20FBB">
        <w:trPr>
          <w:gridAfter w:val="4"/>
          <w:wAfter w:w="8042" w:type="dxa"/>
          <w:trHeight w:val="604"/>
        </w:trPr>
        <w:tc>
          <w:tcPr>
            <w:tcW w:w="411" w:type="dxa"/>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28</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16</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001</w:t>
            </w:r>
          </w:p>
        </w:tc>
        <w:tc>
          <w:tcPr>
            <w:tcW w:w="422"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w:t>
            </w:r>
          </w:p>
        </w:tc>
        <w:tc>
          <w:tcPr>
            <w:tcW w:w="53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150</w:t>
            </w:r>
          </w:p>
        </w:tc>
        <w:tc>
          <w:tcPr>
            <w:tcW w:w="2227" w:type="dxa"/>
            <w:gridSpan w:val="6"/>
            <w:tcBorders>
              <w:top w:val="nil"/>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Дотации бюджетам сельских поселений на выравнивание бюджетной обеспеченности</w:t>
            </w:r>
          </w:p>
        </w:tc>
        <w:tc>
          <w:tcPr>
            <w:tcW w:w="1012" w:type="dxa"/>
            <w:gridSpan w:val="3"/>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2 836,6</w:t>
            </w:r>
          </w:p>
        </w:tc>
        <w:tc>
          <w:tcPr>
            <w:tcW w:w="946" w:type="dxa"/>
            <w:gridSpan w:val="5"/>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3 040,5</w:t>
            </w:r>
          </w:p>
        </w:tc>
        <w:tc>
          <w:tcPr>
            <w:tcW w:w="1045"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1 711,1</w:t>
            </w:r>
          </w:p>
        </w:tc>
      </w:tr>
      <w:tr w:rsidR="00B20FBB" w:rsidRPr="00B94235" w:rsidTr="00B20FBB">
        <w:trPr>
          <w:gridAfter w:val="4"/>
          <w:wAfter w:w="8042" w:type="dxa"/>
          <w:trHeight w:val="540"/>
        </w:trPr>
        <w:tc>
          <w:tcPr>
            <w:tcW w:w="411" w:type="dxa"/>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31</w:t>
            </w:r>
          </w:p>
        </w:tc>
        <w:tc>
          <w:tcPr>
            <w:tcW w:w="456" w:type="dxa"/>
            <w:tcBorders>
              <w:top w:val="nil"/>
              <w:left w:val="nil"/>
              <w:bottom w:val="single" w:sz="4" w:space="0" w:color="auto"/>
              <w:right w:val="single" w:sz="4" w:space="0" w:color="auto"/>
            </w:tcBorders>
            <w:shd w:val="clear" w:color="000000" w:fill="FFFFFF"/>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30</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w:t>
            </w:r>
          </w:p>
        </w:tc>
        <w:tc>
          <w:tcPr>
            <w:tcW w:w="422"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53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150</w:t>
            </w:r>
          </w:p>
        </w:tc>
        <w:tc>
          <w:tcPr>
            <w:tcW w:w="2227" w:type="dxa"/>
            <w:gridSpan w:val="6"/>
            <w:tcBorders>
              <w:top w:val="nil"/>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Субвенции бюджетам бюджетной системы Российской Федерации</w:t>
            </w:r>
          </w:p>
        </w:tc>
        <w:tc>
          <w:tcPr>
            <w:tcW w:w="1012" w:type="dxa"/>
            <w:gridSpan w:val="3"/>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121,3</w:t>
            </w:r>
          </w:p>
        </w:tc>
        <w:tc>
          <w:tcPr>
            <w:tcW w:w="946" w:type="dxa"/>
            <w:gridSpan w:val="5"/>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117,7</w:t>
            </w:r>
          </w:p>
        </w:tc>
        <w:tc>
          <w:tcPr>
            <w:tcW w:w="1045"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121,9</w:t>
            </w:r>
          </w:p>
        </w:tc>
      </w:tr>
      <w:tr w:rsidR="00B20FBB" w:rsidRPr="00B94235" w:rsidTr="00B20FBB">
        <w:trPr>
          <w:gridAfter w:val="4"/>
          <w:wAfter w:w="8042" w:type="dxa"/>
          <w:trHeight w:val="540"/>
        </w:trPr>
        <w:tc>
          <w:tcPr>
            <w:tcW w:w="411" w:type="dxa"/>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32</w:t>
            </w:r>
          </w:p>
        </w:tc>
        <w:tc>
          <w:tcPr>
            <w:tcW w:w="456" w:type="dxa"/>
            <w:tcBorders>
              <w:top w:val="nil"/>
              <w:left w:val="nil"/>
              <w:bottom w:val="single" w:sz="4" w:space="0" w:color="auto"/>
              <w:right w:val="single" w:sz="4" w:space="0" w:color="auto"/>
            </w:tcBorders>
            <w:shd w:val="clear" w:color="000000" w:fill="FFFFFF"/>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30</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024</w:t>
            </w:r>
          </w:p>
        </w:tc>
        <w:tc>
          <w:tcPr>
            <w:tcW w:w="422"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53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150</w:t>
            </w:r>
          </w:p>
        </w:tc>
        <w:tc>
          <w:tcPr>
            <w:tcW w:w="2227" w:type="dxa"/>
            <w:gridSpan w:val="6"/>
            <w:tcBorders>
              <w:top w:val="nil"/>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Субвенции на выполнение передаваемых полномочий субъектов Российской Федерации</w:t>
            </w:r>
          </w:p>
        </w:tc>
        <w:tc>
          <w:tcPr>
            <w:tcW w:w="1012" w:type="dxa"/>
            <w:gridSpan w:val="3"/>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946" w:type="dxa"/>
            <w:gridSpan w:val="5"/>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1045"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r>
      <w:tr w:rsidR="00B20FBB" w:rsidRPr="00B94235" w:rsidTr="00B20FBB">
        <w:trPr>
          <w:gridAfter w:val="4"/>
          <w:wAfter w:w="8042" w:type="dxa"/>
          <w:trHeight w:val="540"/>
        </w:trPr>
        <w:tc>
          <w:tcPr>
            <w:tcW w:w="411" w:type="dxa"/>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33</w:t>
            </w:r>
          </w:p>
        </w:tc>
        <w:tc>
          <w:tcPr>
            <w:tcW w:w="456" w:type="dxa"/>
            <w:tcBorders>
              <w:top w:val="nil"/>
              <w:left w:val="nil"/>
              <w:bottom w:val="single" w:sz="4" w:space="0" w:color="auto"/>
              <w:right w:val="single" w:sz="4" w:space="0" w:color="auto"/>
            </w:tcBorders>
            <w:shd w:val="clear" w:color="000000" w:fill="FFFFFF"/>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30</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024</w:t>
            </w:r>
          </w:p>
        </w:tc>
        <w:tc>
          <w:tcPr>
            <w:tcW w:w="422"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w:t>
            </w:r>
          </w:p>
        </w:tc>
        <w:tc>
          <w:tcPr>
            <w:tcW w:w="53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150</w:t>
            </w:r>
          </w:p>
        </w:tc>
        <w:tc>
          <w:tcPr>
            <w:tcW w:w="2227" w:type="dxa"/>
            <w:gridSpan w:val="6"/>
            <w:tcBorders>
              <w:top w:val="nil"/>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1012" w:type="dxa"/>
            <w:gridSpan w:val="3"/>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946" w:type="dxa"/>
            <w:gridSpan w:val="5"/>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1045"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r>
      <w:tr w:rsidR="00B20FBB" w:rsidRPr="00B94235" w:rsidTr="00B20FBB">
        <w:trPr>
          <w:gridAfter w:val="4"/>
          <w:wAfter w:w="8042" w:type="dxa"/>
          <w:trHeight w:val="570"/>
        </w:trPr>
        <w:tc>
          <w:tcPr>
            <w:tcW w:w="411" w:type="dxa"/>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34</w:t>
            </w:r>
          </w:p>
        </w:tc>
        <w:tc>
          <w:tcPr>
            <w:tcW w:w="456" w:type="dxa"/>
            <w:tcBorders>
              <w:top w:val="nil"/>
              <w:left w:val="nil"/>
              <w:bottom w:val="single" w:sz="4" w:space="0" w:color="auto"/>
              <w:right w:val="single" w:sz="4" w:space="0" w:color="auto"/>
            </w:tcBorders>
            <w:shd w:val="clear" w:color="000000" w:fill="FFFFFF"/>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35</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118</w:t>
            </w:r>
          </w:p>
        </w:tc>
        <w:tc>
          <w:tcPr>
            <w:tcW w:w="422"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53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150</w:t>
            </w:r>
          </w:p>
        </w:tc>
        <w:tc>
          <w:tcPr>
            <w:tcW w:w="2227" w:type="dxa"/>
            <w:gridSpan w:val="6"/>
            <w:tcBorders>
              <w:top w:val="nil"/>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1012" w:type="dxa"/>
            <w:gridSpan w:val="3"/>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121,2</w:t>
            </w:r>
          </w:p>
        </w:tc>
        <w:tc>
          <w:tcPr>
            <w:tcW w:w="946" w:type="dxa"/>
            <w:gridSpan w:val="5"/>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117,6</w:t>
            </w:r>
          </w:p>
        </w:tc>
        <w:tc>
          <w:tcPr>
            <w:tcW w:w="1045"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121,8</w:t>
            </w:r>
          </w:p>
        </w:tc>
      </w:tr>
      <w:tr w:rsidR="00B20FBB" w:rsidRPr="00B94235" w:rsidTr="00B20FBB">
        <w:trPr>
          <w:gridAfter w:val="4"/>
          <w:wAfter w:w="8042" w:type="dxa"/>
          <w:trHeight w:val="825"/>
        </w:trPr>
        <w:tc>
          <w:tcPr>
            <w:tcW w:w="411" w:type="dxa"/>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35</w:t>
            </w:r>
          </w:p>
        </w:tc>
        <w:tc>
          <w:tcPr>
            <w:tcW w:w="456" w:type="dxa"/>
            <w:tcBorders>
              <w:top w:val="nil"/>
              <w:left w:val="nil"/>
              <w:bottom w:val="single" w:sz="4" w:space="0" w:color="auto"/>
              <w:right w:val="single" w:sz="4" w:space="0" w:color="auto"/>
            </w:tcBorders>
            <w:shd w:val="clear" w:color="000000" w:fill="FFFFFF"/>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011</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w:t>
            </w:r>
          </w:p>
        </w:tc>
        <w:tc>
          <w:tcPr>
            <w:tcW w:w="411"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35</w:t>
            </w:r>
          </w:p>
        </w:tc>
        <w:tc>
          <w:tcPr>
            <w:tcW w:w="45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118</w:t>
            </w:r>
          </w:p>
        </w:tc>
        <w:tc>
          <w:tcPr>
            <w:tcW w:w="422"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w:t>
            </w:r>
          </w:p>
        </w:tc>
        <w:tc>
          <w:tcPr>
            <w:tcW w:w="536"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150</w:t>
            </w:r>
          </w:p>
        </w:tc>
        <w:tc>
          <w:tcPr>
            <w:tcW w:w="2227" w:type="dxa"/>
            <w:gridSpan w:val="6"/>
            <w:tcBorders>
              <w:top w:val="nil"/>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12" w:type="dxa"/>
            <w:gridSpan w:val="3"/>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121,2</w:t>
            </w:r>
          </w:p>
        </w:tc>
        <w:tc>
          <w:tcPr>
            <w:tcW w:w="946" w:type="dxa"/>
            <w:gridSpan w:val="5"/>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117,6</w:t>
            </w:r>
          </w:p>
        </w:tc>
        <w:tc>
          <w:tcPr>
            <w:tcW w:w="1045" w:type="dxa"/>
            <w:tcBorders>
              <w:top w:val="nil"/>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121,8</w:t>
            </w:r>
          </w:p>
        </w:tc>
      </w:tr>
      <w:tr w:rsidR="00B20FBB" w:rsidRPr="00B94235" w:rsidTr="00B20FBB">
        <w:trPr>
          <w:gridAfter w:val="4"/>
          <w:wAfter w:w="8042" w:type="dxa"/>
          <w:trHeight w:val="300"/>
        </w:trPr>
        <w:tc>
          <w:tcPr>
            <w:tcW w:w="411" w:type="dxa"/>
            <w:tcBorders>
              <w:top w:val="single" w:sz="4" w:space="0" w:color="auto"/>
              <w:left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lastRenderedPageBreak/>
              <w:t>36</w:t>
            </w:r>
          </w:p>
        </w:tc>
        <w:tc>
          <w:tcPr>
            <w:tcW w:w="456" w:type="dxa"/>
            <w:tcBorders>
              <w:top w:val="single" w:sz="4" w:space="0" w:color="auto"/>
              <w:left w:val="nil"/>
              <w:right w:val="single" w:sz="4" w:space="0" w:color="auto"/>
            </w:tcBorders>
            <w:shd w:val="clear" w:color="000000" w:fill="FFFFFF"/>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011</w:t>
            </w:r>
          </w:p>
        </w:tc>
        <w:tc>
          <w:tcPr>
            <w:tcW w:w="411" w:type="dxa"/>
            <w:tcBorders>
              <w:top w:val="single" w:sz="4" w:space="0" w:color="auto"/>
              <w:left w:val="nil"/>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w:t>
            </w:r>
          </w:p>
        </w:tc>
        <w:tc>
          <w:tcPr>
            <w:tcW w:w="411" w:type="dxa"/>
            <w:tcBorders>
              <w:top w:val="single" w:sz="4" w:space="0" w:color="auto"/>
              <w:left w:val="nil"/>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w:t>
            </w:r>
          </w:p>
        </w:tc>
        <w:tc>
          <w:tcPr>
            <w:tcW w:w="411" w:type="dxa"/>
            <w:tcBorders>
              <w:top w:val="single" w:sz="4" w:space="0" w:color="auto"/>
              <w:left w:val="nil"/>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40</w:t>
            </w:r>
          </w:p>
        </w:tc>
        <w:tc>
          <w:tcPr>
            <w:tcW w:w="456" w:type="dxa"/>
            <w:tcBorders>
              <w:top w:val="single" w:sz="4" w:space="0" w:color="auto"/>
              <w:left w:val="nil"/>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w:t>
            </w:r>
          </w:p>
        </w:tc>
        <w:tc>
          <w:tcPr>
            <w:tcW w:w="422" w:type="dxa"/>
            <w:tcBorders>
              <w:top w:val="single" w:sz="4" w:space="0" w:color="auto"/>
              <w:left w:val="nil"/>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536" w:type="dxa"/>
            <w:tcBorders>
              <w:top w:val="single" w:sz="4" w:space="0" w:color="auto"/>
              <w:left w:val="nil"/>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top w:val="single" w:sz="4" w:space="0" w:color="auto"/>
              <w:left w:val="nil"/>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150</w:t>
            </w:r>
          </w:p>
        </w:tc>
        <w:tc>
          <w:tcPr>
            <w:tcW w:w="2227" w:type="dxa"/>
            <w:gridSpan w:val="6"/>
            <w:tcBorders>
              <w:top w:val="single" w:sz="4" w:space="0" w:color="auto"/>
              <w:left w:val="nil"/>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Иные межбюджетные трансферты</w:t>
            </w:r>
          </w:p>
        </w:tc>
        <w:tc>
          <w:tcPr>
            <w:tcW w:w="1012" w:type="dxa"/>
            <w:gridSpan w:val="3"/>
            <w:tcBorders>
              <w:top w:val="single" w:sz="4" w:space="0" w:color="auto"/>
              <w:left w:val="nil"/>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2 310,0</w:t>
            </w:r>
          </w:p>
        </w:tc>
        <w:tc>
          <w:tcPr>
            <w:tcW w:w="946" w:type="dxa"/>
            <w:gridSpan w:val="5"/>
            <w:tcBorders>
              <w:top w:val="single" w:sz="4" w:space="0" w:color="auto"/>
              <w:left w:val="nil"/>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0,0</w:t>
            </w:r>
          </w:p>
        </w:tc>
        <w:tc>
          <w:tcPr>
            <w:tcW w:w="1045" w:type="dxa"/>
            <w:tcBorders>
              <w:top w:val="single" w:sz="4" w:space="0" w:color="auto"/>
              <w:left w:val="nil"/>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0,0</w:t>
            </w:r>
          </w:p>
        </w:tc>
      </w:tr>
      <w:tr w:rsidR="00B20FBB" w:rsidRPr="00B94235" w:rsidTr="00B20FBB">
        <w:trPr>
          <w:gridAfter w:val="4"/>
          <w:wAfter w:w="8042" w:type="dxa"/>
          <w:trHeight w:val="668"/>
        </w:trPr>
        <w:tc>
          <w:tcPr>
            <w:tcW w:w="411" w:type="dxa"/>
            <w:tcBorders>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37</w:t>
            </w:r>
          </w:p>
        </w:tc>
        <w:tc>
          <w:tcPr>
            <w:tcW w:w="456" w:type="dxa"/>
            <w:tcBorders>
              <w:left w:val="nil"/>
              <w:bottom w:val="single" w:sz="4" w:space="0" w:color="auto"/>
              <w:right w:val="single" w:sz="4" w:space="0" w:color="auto"/>
            </w:tcBorders>
            <w:shd w:val="clear" w:color="000000" w:fill="FFFFFF"/>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011</w:t>
            </w:r>
          </w:p>
        </w:tc>
        <w:tc>
          <w:tcPr>
            <w:tcW w:w="411" w:type="dxa"/>
            <w:tcBorders>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w:t>
            </w:r>
          </w:p>
        </w:tc>
        <w:tc>
          <w:tcPr>
            <w:tcW w:w="411" w:type="dxa"/>
            <w:tcBorders>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w:t>
            </w:r>
          </w:p>
        </w:tc>
        <w:tc>
          <w:tcPr>
            <w:tcW w:w="411" w:type="dxa"/>
            <w:tcBorders>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49</w:t>
            </w:r>
          </w:p>
        </w:tc>
        <w:tc>
          <w:tcPr>
            <w:tcW w:w="456" w:type="dxa"/>
            <w:tcBorders>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999</w:t>
            </w:r>
          </w:p>
        </w:tc>
        <w:tc>
          <w:tcPr>
            <w:tcW w:w="422" w:type="dxa"/>
            <w:tcBorders>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w:t>
            </w:r>
          </w:p>
        </w:tc>
        <w:tc>
          <w:tcPr>
            <w:tcW w:w="536" w:type="dxa"/>
            <w:tcBorders>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0000</w:t>
            </w:r>
          </w:p>
        </w:tc>
        <w:tc>
          <w:tcPr>
            <w:tcW w:w="570" w:type="dxa"/>
            <w:tcBorders>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150</w:t>
            </w:r>
          </w:p>
        </w:tc>
        <w:tc>
          <w:tcPr>
            <w:tcW w:w="2227" w:type="dxa"/>
            <w:gridSpan w:val="6"/>
            <w:tcBorders>
              <w:left w:val="nil"/>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w:t>
            </w:r>
          </w:p>
        </w:tc>
        <w:tc>
          <w:tcPr>
            <w:tcW w:w="1012" w:type="dxa"/>
            <w:gridSpan w:val="3"/>
            <w:tcBorders>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2 310,0</w:t>
            </w:r>
          </w:p>
        </w:tc>
        <w:tc>
          <w:tcPr>
            <w:tcW w:w="946" w:type="dxa"/>
            <w:gridSpan w:val="5"/>
            <w:tcBorders>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1045" w:type="dxa"/>
            <w:tcBorders>
              <w:left w:val="nil"/>
              <w:bottom w:val="single" w:sz="4" w:space="0" w:color="auto"/>
              <w:right w:val="single" w:sz="4" w:space="0" w:color="auto"/>
            </w:tcBorders>
            <w:shd w:val="clear" w:color="auto" w:fill="auto"/>
            <w:noWrap/>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r>
      <w:tr w:rsidR="00B20FBB" w:rsidRPr="00B94235" w:rsidTr="00B20FBB">
        <w:trPr>
          <w:gridAfter w:val="4"/>
          <w:wAfter w:w="8042" w:type="dxa"/>
          <w:trHeight w:val="405"/>
        </w:trPr>
        <w:tc>
          <w:tcPr>
            <w:tcW w:w="6311"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ВСЕГО</w:t>
            </w:r>
          </w:p>
        </w:tc>
        <w:tc>
          <w:tcPr>
            <w:tcW w:w="1012"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10 289,8</w:t>
            </w:r>
          </w:p>
        </w:tc>
        <w:tc>
          <w:tcPr>
            <w:tcW w:w="946" w:type="dxa"/>
            <w:gridSpan w:val="5"/>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8 239,3</w:t>
            </w:r>
          </w:p>
        </w:tc>
        <w:tc>
          <w:tcPr>
            <w:tcW w:w="1045"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7 076,7</w:t>
            </w:r>
          </w:p>
        </w:tc>
      </w:tr>
      <w:tr w:rsidR="00B20FBB" w:rsidRPr="00B94235" w:rsidTr="00B20FBB">
        <w:trPr>
          <w:trHeight w:val="435"/>
        </w:trPr>
        <w:tc>
          <w:tcPr>
            <w:tcW w:w="6854" w:type="dxa"/>
            <w:gridSpan w:val="17"/>
            <w:tcBorders>
              <w:top w:val="nil"/>
              <w:left w:val="nil"/>
              <w:bottom w:val="nil"/>
              <w:right w:val="nil"/>
            </w:tcBorders>
            <w:shd w:val="clear" w:color="auto" w:fill="auto"/>
            <w:noWrap/>
            <w:vAlign w:val="bottom"/>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bookmarkStart w:id="2" w:name="RANGE!A1:H150"/>
            <w:bookmarkEnd w:id="2"/>
          </w:p>
        </w:tc>
        <w:tc>
          <w:tcPr>
            <w:tcW w:w="520" w:type="dxa"/>
            <w:gridSpan w:val="3"/>
            <w:tcBorders>
              <w:top w:val="nil"/>
              <w:left w:val="nil"/>
              <w:bottom w:val="nil"/>
              <w:right w:val="nil"/>
            </w:tcBorders>
            <w:shd w:val="clear" w:color="auto" w:fill="auto"/>
            <w:noWrap/>
            <w:vAlign w:val="bottom"/>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p>
        </w:tc>
        <w:tc>
          <w:tcPr>
            <w:tcW w:w="520" w:type="dxa"/>
            <w:tcBorders>
              <w:top w:val="nil"/>
              <w:left w:val="nil"/>
              <w:bottom w:val="nil"/>
              <w:right w:val="nil"/>
            </w:tcBorders>
            <w:shd w:val="clear" w:color="auto" w:fill="auto"/>
            <w:noWrap/>
            <w:vAlign w:val="bottom"/>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p>
        </w:tc>
        <w:tc>
          <w:tcPr>
            <w:tcW w:w="236" w:type="dxa"/>
            <w:tcBorders>
              <w:top w:val="nil"/>
              <w:left w:val="nil"/>
              <w:bottom w:val="nil"/>
            </w:tcBorders>
            <w:shd w:val="clear" w:color="auto" w:fill="auto"/>
            <w:noWrap/>
            <w:vAlign w:val="bottom"/>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p>
        </w:tc>
        <w:tc>
          <w:tcPr>
            <w:tcW w:w="1264" w:type="dxa"/>
            <w:gridSpan w:val="3"/>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Приложение 3</w:t>
            </w:r>
          </w:p>
        </w:tc>
        <w:tc>
          <w:tcPr>
            <w:tcW w:w="7962" w:type="dxa"/>
            <w:gridSpan w:val="3"/>
            <w:shd w:val="clear" w:color="auto" w:fill="auto"/>
            <w:noWrap/>
            <w:vAlign w:val="bottom"/>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p>
        </w:tc>
      </w:tr>
      <w:tr w:rsidR="00B20FBB" w:rsidRPr="00B94235" w:rsidTr="00B20FBB">
        <w:trPr>
          <w:gridAfter w:val="1"/>
          <w:wAfter w:w="1500" w:type="dxa"/>
          <w:trHeight w:val="570"/>
        </w:trPr>
        <w:tc>
          <w:tcPr>
            <w:tcW w:w="6854" w:type="dxa"/>
            <w:gridSpan w:val="17"/>
            <w:tcBorders>
              <w:top w:val="nil"/>
              <w:left w:val="nil"/>
              <w:bottom w:val="nil"/>
              <w:right w:val="nil"/>
            </w:tcBorders>
            <w:shd w:val="clear" w:color="auto" w:fill="auto"/>
            <w:noWrap/>
            <w:vAlign w:val="bottom"/>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p>
        </w:tc>
        <w:tc>
          <w:tcPr>
            <w:tcW w:w="520" w:type="dxa"/>
            <w:gridSpan w:val="3"/>
            <w:tcBorders>
              <w:top w:val="nil"/>
              <w:left w:val="nil"/>
              <w:bottom w:val="nil"/>
              <w:right w:val="nil"/>
            </w:tcBorders>
            <w:shd w:val="clear" w:color="auto" w:fill="auto"/>
            <w:noWrap/>
            <w:vAlign w:val="bottom"/>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p>
        </w:tc>
        <w:tc>
          <w:tcPr>
            <w:tcW w:w="520" w:type="dxa"/>
            <w:tcBorders>
              <w:top w:val="nil"/>
              <w:left w:val="nil"/>
              <w:bottom w:val="nil"/>
              <w:right w:val="nil"/>
            </w:tcBorders>
            <w:shd w:val="clear" w:color="auto" w:fill="auto"/>
            <w:noWrap/>
            <w:vAlign w:val="bottom"/>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p>
        </w:tc>
        <w:tc>
          <w:tcPr>
            <w:tcW w:w="236" w:type="dxa"/>
            <w:tcBorders>
              <w:top w:val="nil"/>
              <w:left w:val="nil"/>
              <w:bottom w:val="nil"/>
            </w:tcBorders>
            <w:shd w:val="clear" w:color="auto" w:fill="auto"/>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c>
          <w:tcPr>
            <w:tcW w:w="1381" w:type="dxa"/>
            <w:gridSpan w:val="4"/>
            <w:shd w:val="clear" w:color="auto" w:fill="auto"/>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xml:space="preserve">к решению Совета депутатов Бурмистровского сельсовета </w:t>
            </w:r>
          </w:p>
        </w:tc>
        <w:tc>
          <w:tcPr>
            <w:tcW w:w="6345" w:type="dxa"/>
            <w:shd w:val="clear" w:color="auto" w:fill="auto"/>
            <w:noWrap/>
            <w:vAlign w:val="bottom"/>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p>
        </w:tc>
      </w:tr>
      <w:tr w:rsidR="00B20FBB" w:rsidRPr="00B94235" w:rsidTr="00B20FBB">
        <w:trPr>
          <w:gridAfter w:val="1"/>
          <w:wAfter w:w="1500" w:type="dxa"/>
          <w:trHeight w:val="300"/>
        </w:trPr>
        <w:tc>
          <w:tcPr>
            <w:tcW w:w="6854" w:type="dxa"/>
            <w:gridSpan w:val="17"/>
            <w:tcBorders>
              <w:top w:val="nil"/>
              <w:left w:val="nil"/>
              <w:bottom w:val="nil"/>
              <w:right w:val="nil"/>
            </w:tcBorders>
            <w:shd w:val="clear" w:color="auto" w:fill="auto"/>
            <w:noWrap/>
            <w:vAlign w:val="bottom"/>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p>
        </w:tc>
        <w:tc>
          <w:tcPr>
            <w:tcW w:w="520" w:type="dxa"/>
            <w:gridSpan w:val="3"/>
            <w:tcBorders>
              <w:top w:val="nil"/>
              <w:left w:val="nil"/>
              <w:bottom w:val="nil"/>
              <w:right w:val="nil"/>
            </w:tcBorders>
            <w:shd w:val="clear" w:color="auto" w:fill="auto"/>
            <w:noWrap/>
            <w:vAlign w:val="bottom"/>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p>
        </w:tc>
        <w:tc>
          <w:tcPr>
            <w:tcW w:w="520" w:type="dxa"/>
            <w:tcBorders>
              <w:top w:val="nil"/>
              <w:left w:val="nil"/>
              <w:bottom w:val="nil"/>
              <w:right w:val="nil"/>
            </w:tcBorders>
            <w:shd w:val="clear" w:color="auto" w:fill="auto"/>
            <w:noWrap/>
            <w:vAlign w:val="bottom"/>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p>
        </w:tc>
        <w:tc>
          <w:tcPr>
            <w:tcW w:w="236" w:type="dxa"/>
            <w:tcBorders>
              <w:top w:val="nil"/>
              <w:left w:val="nil"/>
              <w:bottom w:val="nil"/>
            </w:tcBorders>
            <w:shd w:val="clear" w:color="auto" w:fill="auto"/>
            <w:noWrap/>
            <w:vAlign w:val="bottom"/>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c>
          <w:tcPr>
            <w:tcW w:w="1381" w:type="dxa"/>
            <w:gridSpan w:val="4"/>
            <w:shd w:val="clear" w:color="auto" w:fill="auto"/>
            <w:noWrap/>
            <w:vAlign w:val="bottom"/>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от 28.11.2022 № 115</w:t>
            </w:r>
          </w:p>
        </w:tc>
        <w:tc>
          <w:tcPr>
            <w:tcW w:w="6345" w:type="dxa"/>
            <w:shd w:val="clear" w:color="auto" w:fill="auto"/>
            <w:noWrap/>
            <w:vAlign w:val="bottom"/>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p>
        </w:tc>
      </w:tr>
      <w:tr w:rsidR="00B20FBB" w:rsidRPr="00B94235" w:rsidTr="00B20FBB">
        <w:trPr>
          <w:trHeight w:val="1260"/>
        </w:trPr>
        <w:tc>
          <w:tcPr>
            <w:tcW w:w="9511" w:type="dxa"/>
            <w:gridSpan w:val="26"/>
            <w:shd w:val="clear" w:color="auto" w:fill="auto"/>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w:t>
            </w:r>
          </w:p>
        </w:tc>
        <w:tc>
          <w:tcPr>
            <w:tcW w:w="7845" w:type="dxa"/>
            <w:gridSpan w:val="2"/>
            <w:shd w:val="clear" w:color="auto" w:fill="auto"/>
            <w:noWrap/>
            <w:vAlign w:val="bottom"/>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p>
        </w:tc>
      </w:tr>
      <w:tr w:rsidR="00B20FBB" w:rsidRPr="00B94235" w:rsidTr="00B20FBB">
        <w:trPr>
          <w:trHeight w:val="435"/>
        </w:trPr>
        <w:tc>
          <w:tcPr>
            <w:tcW w:w="408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Наименование</w:t>
            </w:r>
          </w:p>
        </w:tc>
        <w:tc>
          <w:tcPr>
            <w:tcW w:w="4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РЗ</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ПР</w:t>
            </w:r>
          </w:p>
        </w:tc>
        <w:tc>
          <w:tcPr>
            <w:tcW w:w="11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ЦСР</w:t>
            </w:r>
          </w:p>
        </w:tc>
        <w:tc>
          <w:tcPr>
            <w:tcW w:w="4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ВР</w:t>
            </w:r>
          </w:p>
        </w:tc>
        <w:tc>
          <w:tcPr>
            <w:tcW w:w="2826" w:type="dxa"/>
            <w:gridSpan w:val="9"/>
            <w:tcBorders>
              <w:top w:val="single" w:sz="4" w:space="0" w:color="auto"/>
              <w:left w:val="nil"/>
              <w:bottom w:val="single" w:sz="4" w:space="0" w:color="auto"/>
              <w:right w:val="single" w:sz="4" w:space="0" w:color="000000"/>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Сумма</w:t>
            </w:r>
          </w:p>
        </w:tc>
        <w:tc>
          <w:tcPr>
            <w:tcW w:w="7962" w:type="dxa"/>
            <w:gridSpan w:val="3"/>
            <w:tcBorders>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p>
        </w:tc>
      </w:tr>
      <w:tr w:rsidR="00B20FBB" w:rsidRPr="00B94235" w:rsidTr="00B20FBB">
        <w:trPr>
          <w:trHeight w:val="360"/>
        </w:trPr>
        <w:tc>
          <w:tcPr>
            <w:tcW w:w="4084" w:type="dxa"/>
            <w:gridSpan w:val="9"/>
            <w:vMerge/>
            <w:tcBorders>
              <w:top w:val="single" w:sz="4" w:space="0" w:color="auto"/>
              <w:left w:val="single" w:sz="4" w:space="0" w:color="auto"/>
              <w:bottom w:val="single" w:sz="4" w:space="0" w:color="000000"/>
              <w:right w:val="single" w:sz="4" w:space="0" w:color="auto"/>
            </w:tcBorders>
            <w:vAlign w:val="center"/>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p>
        </w:tc>
        <w:tc>
          <w:tcPr>
            <w:tcW w:w="465" w:type="dxa"/>
            <w:vMerge/>
            <w:tcBorders>
              <w:top w:val="single" w:sz="4" w:space="0" w:color="auto"/>
              <w:left w:val="single" w:sz="4" w:space="0" w:color="auto"/>
              <w:bottom w:val="single" w:sz="4" w:space="0" w:color="000000"/>
              <w:right w:val="single" w:sz="4" w:space="0" w:color="auto"/>
            </w:tcBorders>
            <w:vAlign w:val="center"/>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p>
        </w:tc>
        <w:tc>
          <w:tcPr>
            <w:tcW w:w="1136" w:type="dxa"/>
            <w:gridSpan w:val="2"/>
            <w:vMerge/>
            <w:tcBorders>
              <w:top w:val="single" w:sz="4" w:space="0" w:color="auto"/>
              <w:left w:val="single" w:sz="4" w:space="0" w:color="auto"/>
              <w:bottom w:val="single" w:sz="4" w:space="0" w:color="000000"/>
              <w:right w:val="single" w:sz="4" w:space="0" w:color="auto"/>
            </w:tcBorders>
            <w:vAlign w:val="center"/>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p>
        </w:tc>
        <w:tc>
          <w:tcPr>
            <w:tcW w:w="457" w:type="dxa"/>
            <w:gridSpan w:val="3"/>
            <w:vMerge/>
            <w:tcBorders>
              <w:top w:val="single" w:sz="4" w:space="0" w:color="auto"/>
              <w:left w:val="single" w:sz="4" w:space="0" w:color="auto"/>
              <w:bottom w:val="single" w:sz="4" w:space="0" w:color="000000"/>
              <w:right w:val="single" w:sz="4" w:space="0" w:color="auto"/>
            </w:tcBorders>
            <w:vAlign w:val="center"/>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p>
        </w:tc>
        <w:tc>
          <w:tcPr>
            <w:tcW w:w="806" w:type="dxa"/>
            <w:gridSpan w:val="4"/>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2022 год</w:t>
            </w:r>
          </w:p>
        </w:tc>
        <w:tc>
          <w:tcPr>
            <w:tcW w:w="895" w:type="dxa"/>
            <w:gridSpan w:val="3"/>
            <w:tcBorders>
              <w:top w:val="single" w:sz="4" w:space="0" w:color="auto"/>
              <w:left w:val="single" w:sz="4" w:space="0" w:color="auto"/>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2023 год</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2024 год</w:t>
            </w:r>
          </w:p>
        </w:tc>
        <w:tc>
          <w:tcPr>
            <w:tcW w:w="7962" w:type="dxa"/>
            <w:gridSpan w:val="3"/>
            <w:tcBorders>
              <w:top w:val="nil"/>
              <w:left w:val="single" w:sz="4" w:space="0" w:color="auto"/>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nil"/>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Общегосударственные вопросы</w:t>
            </w:r>
          </w:p>
        </w:tc>
        <w:tc>
          <w:tcPr>
            <w:tcW w:w="465" w:type="dxa"/>
            <w:tcBorders>
              <w:top w:val="nil"/>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01</w:t>
            </w:r>
          </w:p>
        </w:tc>
        <w:tc>
          <w:tcPr>
            <w:tcW w:w="426" w:type="dxa"/>
            <w:tcBorders>
              <w:top w:val="nil"/>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1136" w:type="dxa"/>
            <w:gridSpan w:val="2"/>
            <w:tcBorders>
              <w:top w:val="nil"/>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457" w:type="dxa"/>
            <w:gridSpan w:val="3"/>
            <w:tcBorders>
              <w:top w:val="nil"/>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5 304,7</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4 431,4</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4 029,1</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01</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02</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846,6</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769,1</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769,1</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Непрограммные направления бюджета</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99.0.00.00000</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769,1</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769,1</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769,1</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Глава муниципального образования</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99.0.00.03110</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769,1</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769,1</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769,1</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1279"/>
        </w:trPr>
        <w:tc>
          <w:tcPr>
            <w:tcW w:w="4084" w:type="dxa"/>
            <w:gridSpan w:val="9"/>
            <w:tcBorders>
              <w:top w:val="single" w:sz="4" w:space="0" w:color="auto"/>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99.0.00.03110</w:t>
            </w:r>
          </w:p>
        </w:tc>
        <w:tc>
          <w:tcPr>
            <w:tcW w:w="457"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100</w:t>
            </w:r>
          </w:p>
        </w:tc>
        <w:tc>
          <w:tcPr>
            <w:tcW w:w="806" w:type="dxa"/>
            <w:gridSpan w:val="4"/>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769,1</w:t>
            </w:r>
          </w:p>
        </w:tc>
        <w:tc>
          <w:tcPr>
            <w:tcW w:w="895"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769,1</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769,1</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nil"/>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65"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w:t>
            </w:r>
          </w:p>
        </w:tc>
        <w:tc>
          <w:tcPr>
            <w:tcW w:w="1136" w:type="dxa"/>
            <w:gridSpan w:val="2"/>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99.0.00.03110</w:t>
            </w:r>
          </w:p>
        </w:tc>
        <w:tc>
          <w:tcPr>
            <w:tcW w:w="457"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120</w:t>
            </w:r>
          </w:p>
        </w:tc>
        <w:tc>
          <w:tcPr>
            <w:tcW w:w="806" w:type="dxa"/>
            <w:gridSpan w:val="4"/>
            <w:tcBorders>
              <w:top w:val="nil"/>
              <w:left w:val="nil"/>
              <w:bottom w:val="single" w:sz="4" w:space="0" w:color="auto"/>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769,1</w:t>
            </w:r>
          </w:p>
        </w:tc>
        <w:tc>
          <w:tcPr>
            <w:tcW w:w="895" w:type="dxa"/>
            <w:gridSpan w:val="3"/>
            <w:tcBorders>
              <w:top w:val="nil"/>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769,1</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769,1</w:t>
            </w:r>
          </w:p>
        </w:tc>
        <w:tc>
          <w:tcPr>
            <w:tcW w:w="7962" w:type="dxa"/>
            <w:gridSpan w:val="3"/>
            <w:tcBorders>
              <w:top w:val="nil"/>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525"/>
        </w:trPr>
        <w:tc>
          <w:tcPr>
            <w:tcW w:w="4084" w:type="dxa"/>
            <w:gridSpan w:val="9"/>
            <w:tcBorders>
              <w:top w:val="nil"/>
              <w:left w:val="single" w:sz="4" w:space="0" w:color="auto"/>
              <w:bottom w:val="nil"/>
              <w:right w:val="nil"/>
            </w:tcBorders>
            <w:shd w:val="clear" w:color="auto" w:fill="auto"/>
            <w:vAlign w:val="center"/>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Обеспечение сбалансированности местных бюджетов</w:t>
            </w:r>
          </w:p>
        </w:tc>
        <w:tc>
          <w:tcPr>
            <w:tcW w:w="465" w:type="dxa"/>
            <w:tcBorders>
              <w:top w:val="nil"/>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w:t>
            </w:r>
          </w:p>
        </w:tc>
        <w:tc>
          <w:tcPr>
            <w:tcW w:w="1136" w:type="dxa"/>
            <w:gridSpan w:val="2"/>
            <w:tcBorders>
              <w:top w:val="nil"/>
              <w:left w:val="nil"/>
              <w:bottom w:val="single" w:sz="4" w:space="0" w:color="auto"/>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99.0.00.70510</w:t>
            </w:r>
          </w:p>
        </w:tc>
        <w:tc>
          <w:tcPr>
            <w:tcW w:w="45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nil"/>
              <w:left w:val="nil"/>
              <w:bottom w:val="single" w:sz="4" w:space="0" w:color="auto"/>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77,5</w:t>
            </w:r>
          </w:p>
        </w:tc>
        <w:tc>
          <w:tcPr>
            <w:tcW w:w="895" w:type="dxa"/>
            <w:gridSpan w:val="3"/>
            <w:tcBorders>
              <w:top w:val="nil"/>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7962" w:type="dxa"/>
            <w:gridSpan w:val="3"/>
            <w:tcBorders>
              <w:top w:val="nil"/>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1275"/>
        </w:trPr>
        <w:tc>
          <w:tcPr>
            <w:tcW w:w="4084" w:type="dxa"/>
            <w:gridSpan w:val="9"/>
            <w:tcBorders>
              <w:top w:val="single" w:sz="4" w:space="0" w:color="auto"/>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tcBorders>
              <w:top w:val="nil"/>
              <w:left w:val="nil"/>
              <w:bottom w:val="single" w:sz="4" w:space="0" w:color="auto"/>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w:t>
            </w:r>
          </w:p>
        </w:tc>
        <w:tc>
          <w:tcPr>
            <w:tcW w:w="1136" w:type="dxa"/>
            <w:gridSpan w:val="2"/>
            <w:tcBorders>
              <w:top w:val="nil"/>
              <w:left w:val="nil"/>
              <w:bottom w:val="single" w:sz="4" w:space="0" w:color="auto"/>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99.0.00.70510</w:t>
            </w:r>
          </w:p>
        </w:tc>
        <w:tc>
          <w:tcPr>
            <w:tcW w:w="45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100</w:t>
            </w:r>
          </w:p>
        </w:tc>
        <w:tc>
          <w:tcPr>
            <w:tcW w:w="806" w:type="dxa"/>
            <w:gridSpan w:val="4"/>
            <w:tcBorders>
              <w:top w:val="nil"/>
              <w:left w:val="nil"/>
              <w:bottom w:val="single" w:sz="4" w:space="0" w:color="auto"/>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77,5</w:t>
            </w:r>
          </w:p>
        </w:tc>
        <w:tc>
          <w:tcPr>
            <w:tcW w:w="895" w:type="dxa"/>
            <w:gridSpan w:val="3"/>
            <w:tcBorders>
              <w:top w:val="nil"/>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7962" w:type="dxa"/>
            <w:gridSpan w:val="3"/>
            <w:tcBorders>
              <w:top w:val="nil"/>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90"/>
        </w:trPr>
        <w:tc>
          <w:tcPr>
            <w:tcW w:w="4084" w:type="dxa"/>
            <w:gridSpan w:val="9"/>
            <w:tcBorders>
              <w:top w:val="nil"/>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65" w:type="dxa"/>
            <w:tcBorders>
              <w:top w:val="nil"/>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w:t>
            </w:r>
          </w:p>
        </w:tc>
        <w:tc>
          <w:tcPr>
            <w:tcW w:w="1136" w:type="dxa"/>
            <w:gridSpan w:val="2"/>
            <w:tcBorders>
              <w:top w:val="nil"/>
              <w:left w:val="nil"/>
              <w:bottom w:val="single" w:sz="4" w:space="0" w:color="auto"/>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99.0.00.70510</w:t>
            </w:r>
          </w:p>
        </w:tc>
        <w:tc>
          <w:tcPr>
            <w:tcW w:w="45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120</w:t>
            </w:r>
          </w:p>
        </w:tc>
        <w:tc>
          <w:tcPr>
            <w:tcW w:w="806" w:type="dxa"/>
            <w:gridSpan w:val="4"/>
            <w:tcBorders>
              <w:top w:val="nil"/>
              <w:left w:val="nil"/>
              <w:bottom w:val="single" w:sz="4" w:space="0" w:color="auto"/>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77,5</w:t>
            </w:r>
          </w:p>
        </w:tc>
        <w:tc>
          <w:tcPr>
            <w:tcW w:w="895" w:type="dxa"/>
            <w:gridSpan w:val="3"/>
            <w:tcBorders>
              <w:top w:val="nil"/>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7962" w:type="dxa"/>
            <w:gridSpan w:val="3"/>
            <w:tcBorders>
              <w:top w:val="nil"/>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960"/>
        </w:trPr>
        <w:tc>
          <w:tcPr>
            <w:tcW w:w="4084" w:type="dxa"/>
            <w:gridSpan w:val="9"/>
            <w:tcBorders>
              <w:top w:val="single" w:sz="4" w:space="0" w:color="auto"/>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5"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04</w:t>
            </w:r>
          </w:p>
        </w:tc>
        <w:tc>
          <w:tcPr>
            <w:tcW w:w="1136" w:type="dxa"/>
            <w:gridSpan w:val="2"/>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457"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4 003,1</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3 543,9</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3 141,6</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nil"/>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Непрограммные направления бюджета</w:t>
            </w:r>
          </w:p>
        </w:tc>
        <w:tc>
          <w:tcPr>
            <w:tcW w:w="465"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04</w:t>
            </w:r>
          </w:p>
        </w:tc>
        <w:tc>
          <w:tcPr>
            <w:tcW w:w="1136" w:type="dxa"/>
            <w:gridSpan w:val="2"/>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99.0.00.00000</w:t>
            </w:r>
          </w:p>
        </w:tc>
        <w:tc>
          <w:tcPr>
            <w:tcW w:w="457"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4 003,1</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3 543,9</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3 141,6</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nil"/>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Расходы на выплаты по оплате труда работников государственных (муниципальных) органов</w:t>
            </w:r>
          </w:p>
        </w:tc>
        <w:tc>
          <w:tcPr>
            <w:tcW w:w="465"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04</w:t>
            </w:r>
          </w:p>
        </w:tc>
        <w:tc>
          <w:tcPr>
            <w:tcW w:w="1136" w:type="dxa"/>
            <w:gridSpan w:val="2"/>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99.0.00.00110</w:t>
            </w:r>
          </w:p>
        </w:tc>
        <w:tc>
          <w:tcPr>
            <w:tcW w:w="457"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2 540,0</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2 540,0</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2 540,0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1279"/>
        </w:trPr>
        <w:tc>
          <w:tcPr>
            <w:tcW w:w="4084" w:type="dxa"/>
            <w:gridSpan w:val="9"/>
            <w:tcBorders>
              <w:top w:val="nil"/>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04</w:t>
            </w:r>
          </w:p>
        </w:tc>
        <w:tc>
          <w:tcPr>
            <w:tcW w:w="1136" w:type="dxa"/>
            <w:gridSpan w:val="2"/>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99.0.00.00110</w:t>
            </w:r>
          </w:p>
        </w:tc>
        <w:tc>
          <w:tcPr>
            <w:tcW w:w="457"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100</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2 540,0</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2 540,0</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2 540,0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single" w:sz="4" w:space="0" w:color="auto"/>
              <w:left w:val="single" w:sz="4" w:space="0" w:color="auto"/>
              <w:bottom w:val="single" w:sz="4" w:space="0" w:color="auto"/>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lastRenderedPageBreak/>
              <w:t>Расходы на выплаты персоналу государственных (муниципальных) органов</w:t>
            </w:r>
          </w:p>
        </w:tc>
        <w:tc>
          <w:tcPr>
            <w:tcW w:w="465" w:type="dxa"/>
            <w:tcBorders>
              <w:top w:val="single" w:sz="4" w:space="0" w:color="auto"/>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04</w:t>
            </w:r>
          </w:p>
        </w:tc>
        <w:tc>
          <w:tcPr>
            <w:tcW w:w="1136" w:type="dxa"/>
            <w:gridSpan w:val="2"/>
            <w:tcBorders>
              <w:top w:val="single" w:sz="4" w:space="0" w:color="auto"/>
              <w:left w:val="nil"/>
              <w:bottom w:val="single" w:sz="4" w:space="0" w:color="auto"/>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99.0.00.00110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120</w:t>
            </w:r>
          </w:p>
        </w:tc>
        <w:tc>
          <w:tcPr>
            <w:tcW w:w="806" w:type="dxa"/>
            <w:gridSpan w:val="4"/>
            <w:tcBorders>
              <w:top w:val="single" w:sz="4" w:space="0" w:color="auto"/>
              <w:left w:val="nil"/>
              <w:bottom w:val="single" w:sz="4" w:space="0" w:color="auto"/>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2 540,0</w:t>
            </w:r>
          </w:p>
        </w:tc>
        <w:tc>
          <w:tcPr>
            <w:tcW w:w="895" w:type="dxa"/>
            <w:gridSpan w:val="3"/>
            <w:tcBorders>
              <w:top w:val="single" w:sz="4" w:space="0" w:color="auto"/>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2 540,0</w:t>
            </w:r>
          </w:p>
        </w:tc>
        <w:tc>
          <w:tcPr>
            <w:tcW w:w="1125" w:type="dxa"/>
            <w:gridSpan w:val="2"/>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2 540,0</w:t>
            </w:r>
          </w:p>
        </w:tc>
        <w:tc>
          <w:tcPr>
            <w:tcW w:w="7962" w:type="dxa"/>
            <w:gridSpan w:val="3"/>
            <w:tcBorders>
              <w:top w:val="nil"/>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single" w:sz="4" w:space="0" w:color="auto"/>
              <w:left w:val="single" w:sz="4" w:space="0" w:color="auto"/>
              <w:bottom w:val="single" w:sz="4" w:space="0" w:color="auto"/>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Расходы на обеспечение функций государственных органов</w:t>
            </w:r>
          </w:p>
        </w:tc>
        <w:tc>
          <w:tcPr>
            <w:tcW w:w="465" w:type="dxa"/>
            <w:tcBorders>
              <w:top w:val="single" w:sz="4" w:space="0" w:color="auto"/>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04</w:t>
            </w:r>
          </w:p>
        </w:tc>
        <w:tc>
          <w:tcPr>
            <w:tcW w:w="1136" w:type="dxa"/>
            <w:gridSpan w:val="2"/>
            <w:tcBorders>
              <w:top w:val="single" w:sz="4" w:space="0" w:color="auto"/>
              <w:left w:val="nil"/>
              <w:bottom w:val="single" w:sz="4" w:space="0" w:color="auto"/>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99.0.00.00190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1 023,8</w:t>
            </w:r>
          </w:p>
        </w:tc>
        <w:tc>
          <w:tcPr>
            <w:tcW w:w="895"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1 003,8</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601,5</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nil"/>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65" w:type="dxa"/>
            <w:tcBorders>
              <w:top w:val="nil"/>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nil"/>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04</w:t>
            </w:r>
          </w:p>
        </w:tc>
        <w:tc>
          <w:tcPr>
            <w:tcW w:w="1136" w:type="dxa"/>
            <w:gridSpan w:val="2"/>
            <w:tcBorders>
              <w:top w:val="nil"/>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99.0.00.00190</w:t>
            </w:r>
          </w:p>
        </w:tc>
        <w:tc>
          <w:tcPr>
            <w:tcW w:w="457" w:type="dxa"/>
            <w:gridSpan w:val="3"/>
            <w:tcBorders>
              <w:top w:val="nil"/>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200</w:t>
            </w:r>
          </w:p>
        </w:tc>
        <w:tc>
          <w:tcPr>
            <w:tcW w:w="806" w:type="dxa"/>
            <w:gridSpan w:val="4"/>
            <w:tcBorders>
              <w:top w:val="nil"/>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969,3</w:t>
            </w:r>
          </w:p>
        </w:tc>
        <w:tc>
          <w:tcPr>
            <w:tcW w:w="895" w:type="dxa"/>
            <w:gridSpan w:val="3"/>
            <w:tcBorders>
              <w:top w:val="nil"/>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981,3</w:t>
            </w:r>
          </w:p>
        </w:tc>
        <w:tc>
          <w:tcPr>
            <w:tcW w:w="1125" w:type="dxa"/>
            <w:gridSpan w:val="2"/>
            <w:tcBorders>
              <w:top w:val="nil"/>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579,0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single" w:sz="4" w:space="0" w:color="auto"/>
              <w:left w:val="single" w:sz="4" w:space="0" w:color="auto"/>
              <w:bottom w:val="single" w:sz="4" w:space="0" w:color="auto"/>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5" w:type="dxa"/>
            <w:tcBorders>
              <w:top w:val="single" w:sz="4" w:space="0" w:color="auto"/>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04</w:t>
            </w:r>
          </w:p>
        </w:tc>
        <w:tc>
          <w:tcPr>
            <w:tcW w:w="1136" w:type="dxa"/>
            <w:gridSpan w:val="2"/>
            <w:tcBorders>
              <w:top w:val="single" w:sz="4" w:space="0" w:color="auto"/>
              <w:left w:val="nil"/>
              <w:bottom w:val="single" w:sz="4" w:space="0" w:color="auto"/>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99.0.00.00190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240</w:t>
            </w:r>
          </w:p>
        </w:tc>
        <w:tc>
          <w:tcPr>
            <w:tcW w:w="806" w:type="dxa"/>
            <w:gridSpan w:val="4"/>
            <w:tcBorders>
              <w:top w:val="single" w:sz="4" w:space="0" w:color="auto"/>
              <w:left w:val="nil"/>
              <w:bottom w:val="single" w:sz="4" w:space="0" w:color="auto"/>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969,3</w:t>
            </w:r>
          </w:p>
        </w:tc>
        <w:tc>
          <w:tcPr>
            <w:tcW w:w="895" w:type="dxa"/>
            <w:gridSpan w:val="3"/>
            <w:tcBorders>
              <w:top w:val="single" w:sz="4" w:space="0" w:color="auto"/>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981,3</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579,0</w:t>
            </w:r>
          </w:p>
        </w:tc>
        <w:tc>
          <w:tcPr>
            <w:tcW w:w="7962" w:type="dxa"/>
            <w:gridSpan w:val="3"/>
            <w:tcBorders>
              <w:top w:val="nil"/>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nil"/>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Иные бюджетные ассигнования</w:t>
            </w:r>
          </w:p>
        </w:tc>
        <w:tc>
          <w:tcPr>
            <w:tcW w:w="465" w:type="dxa"/>
            <w:tcBorders>
              <w:top w:val="nil"/>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nil"/>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04</w:t>
            </w:r>
          </w:p>
        </w:tc>
        <w:tc>
          <w:tcPr>
            <w:tcW w:w="1136" w:type="dxa"/>
            <w:gridSpan w:val="2"/>
            <w:tcBorders>
              <w:top w:val="nil"/>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99.0.00.00190</w:t>
            </w:r>
          </w:p>
        </w:tc>
        <w:tc>
          <w:tcPr>
            <w:tcW w:w="457" w:type="dxa"/>
            <w:gridSpan w:val="3"/>
            <w:tcBorders>
              <w:top w:val="nil"/>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800</w:t>
            </w:r>
          </w:p>
        </w:tc>
        <w:tc>
          <w:tcPr>
            <w:tcW w:w="806" w:type="dxa"/>
            <w:gridSpan w:val="4"/>
            <w:tcBorders>
              <w:top w:val="nil"/>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54,5</w:t>
            </w:r>
          </w:p>
        </w:tc>
        <w:tc>
          <w:tcPr>
            <w:tcW w:w="895" w:type="dxa"/>
            <w:gridSpan w:val="3"/>
            <w:tcBorders>
              <w:top w:val="nil"/>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22,5</w:t>
            </w:r>
          </w:p>
        </w:tc>
        <w:tc>
          <w:tcPr>
            <w:tcW w:w="1125" w:type="dxa"/>
            <w:gridSpan w:val="2"/>
            <w:tcBorders>
              <w:top w:val="nil"/>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22,5</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nil"/>
              <w:left w:val="single" w:sz="4" w:space="0" w:color="auto"/>
              <w:bottom w:val="single" w:sz="4" w:space="0" w:color="auto"/>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xml:space="preserve">Уплата налогов, сборов и иных платежей </w:t>
            </w:r>
          </w:p>
        </w:tc>
        <w:tc>
          <w:tcPr>
            <w:tcW w:w="465" w:type="dxa"/>
            <w:tcBorders>
              <w:top w:val="nil"/>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04</w:t>
            </w:r>
          </w:p>
        </w:tc>
        <w:tc>
          <w:tcPr>
            <w:tcW w:w="1136" w:type="dxa"/>
            <w:gridSpan w:val="2"/>
            <w:tcBorders>
              <w:top w:val="nil"/>
              <w:left w:val="nil"/>
              <w:bottom w:val="single" w:sz="4" w:space="0" w:color="auto"/>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99.0.00.00190</w:t>
            </w:r>
          </w:p>
        </w:tc>
        <w:tc>
          <w:tcPr>
            <w:tcW w:w="45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850</w:t>
            </w:r>
          </w:p>
        </w:tc>
        <w:tc>
          <w:tcPr>
            <w:tcW w:w="806" w:type="dxa"/>
            <w:gridSpan w:val="4"/>
            <w:tcBorders>
              <w:top w:val="nil"/>
              <w:left w:val="nil"/>
              <w:bottom w:val="single" w:sz="4" w:space="0" w:color="auto"/>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color w:val="000000"/>
                <w:sz w:val="16"/>
                <w:szCs w:val="16"/>
                <w:lang w:eastAsia="ru-RU"/>
              </w:rPr>
            </w:pPr>
            <w:r w:rsidRPr="00B94235">
              <w:rPr>
                <w:rFonts w:ascii="Times New Roman" w:eastAsia="Times New Roman" w:hAnsi="Times New Roman" w:cs="Times New Roman"/>
                <w:color w:val="000000"/>
                <w:sz w:val="16"/>
                <w:szCs w:val="16"/>
                <w:lang w:eastAsia="ru-RU"/>
              </w:rPr>
              <w:t>54,5</w:t>
            </w:r>
          </w:p>
        </w:tc>
        <w:tc>
          <w:tcPr>
            <w:tcW w:w="895" w:type="dxa"/>
            <w:gridSpan w:val="3"/>
            <w:tcBorders>
              <w:top w:val="nil"/>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color w:val="000000"/>
                <w:sz w:val="16"/>
                <w:szCs w:val="16"/>
                <w:lang w:eastAsia="ru-RU"/>
              </w:rPr>
            </w:pPr>
            <w:r w:rsidRPr="00B94235">
              <w:rPr>
                <w:rFonts w:ascii="Times New Roman" w:eastAsia="Times New Roman" w:hAnsi="Times New Roman" w:cs="Times New Roman"/>
                <w:color w:val="000000"/>
                <w:sz w:val="16"/>
                <w:szCs w:val="16"/>
                <w:lang w:eastAsia="ru-RU"/>
              </w:rPr>
              <w:t>22,5</w:t>
            </w:r>
          </w:p>
        </w:tc>
        <w:tc>
          <w:tcPr>
            <w:tcW w:w="1125" w:type="dxa"/>
            <w:gridSpan w:val="2"/>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color w:val="000000"/>
                <w:sz w:val="16"/>
                <w:szCs w:val="16"/>
                <w:lang w:eastAsia="ru-RU"/>
              </w:rPr>
            </w:pPr>
            <w:r w:rsidRPr="00B94235">
              <w:rPr>
                <w:rFonts w:ascii="Times New Roman" w:eastAsia="Times New Roman" w:hAnsi="Times New Roman" w:cs="Times New Roman"/>
                <w:color w:val="000000"/>
                <w:sz w:val="16"/>
                <w:szCs w:val="16"/>
                <w:lang w:eastAsia="ru-RU"/>
              </w:rPr>
              <w:t>22,5</w:t>
            </w:r>
          </w:p>
        </w:tc>
        <w:tc>
          <w:tcPr>
            <w:tcW w:w="7962" w:type="dxa"/>
            <w:gridSpan w:val="3"/>
            <w:tcBorders>
              <w:top w:val="nil"/>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nil"/>
              <w:left w:val="single" w:sz="4" w:space="0" w:color="auto"/>
              <w:bottom w:val="single" w:sz="4" w:space="0" w:color="auto"/>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Мероприятия по решению вопросов в сфере административных правонарушений</w:t>
            </w:r>
          </w:p>
        </w:tc>
        <w:tc>
          <w:tcPr>
            <w:tcW w:w="465" w:type="dxa"/>
            <w:tcBorders>
              <w:top w:val="nil"/>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04</w:t>
            </w:r>
          </w:p>
        </w:tc>
        <w:tc>
          <w:tcPr>
            <w:tcW w:w="1136" w:type="dxa"/>
            <w:gridSpan w:val="2"/>
            <w:tcBorders>
              <w:top w:val="nil"/>
              <w:left w:val="nil"/>
              <w:bottom w:val="single" w:sz="4" w:space="0" w:color="auto"/>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99.0.00.70190</w:t>
            </w:r>
          </w:p>
        </w:tc>
        <w:tc>
          <w:tcPr>
            <w:tcW w:w="45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nil"/>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65" w:type="dxa"/>
            <w:tcBorders>
              <w:top w:val="nil"/>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04</w:t>
            </w:r>
          </w:p>
        </w:tc>
        <w:tc>
          <w:tcPr>
            <w:tcW w:w="1136" w:type="dxa"/>
            <w:gridSpan w:val="2"/>
            <w:tcBorders>
              <w:top w:val="nil"/>
              <w:left w:val="nil"/>
              <w:bottom w:val="single" w:sz="4" w:space="0" w:color="auto"/>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99.0.00.70190</w:t>
            </w:r>
          </w:p>
        </w:tc>
        <w:tc>
          <w:tcPr>
            <w:tcW w:w="45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200</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single" w:sz="4" w:space="0" w:color="auto"/>
              <w:left w:val="single" w:sz="4" w:space="0" w:color="auto"/>
              <w:bottom w:val="single" w:sz="4" w:space="0" w:color="auto"/>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5" w:type="dxa"/>
            <w:tcBorders>
              <w:top w:val="nil"/>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04</w:t>
            </w:r>
          </w:p>
        </w:tc>
        <w:tc>
          <w:tcPr>
            <w:tcW w:w="1136" w:type="dxa"/>
            <w:gridSpan w:val="2"/>
            <w:tcBorders>
              <w:top w:val="nil"/>
              <w:left w:val="nil"/>
              <w:bottom w:val="single" w:sz="4" w:space="0" w:color="auto"/>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99.0.00.70190</w:t>
            </w:r>
          </w:p>
        </w:tc>
        <w:tc>
          <w:tcPr>
            <w:tcW w:w="45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240</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495"/>
        </w:trPr>
        <w:tc>
          <w:tcPr>
            <w:tcW w:w="4084" w:type="dxa"/>
            <w:gridSpan w:val="9"/>
            <w:tcBorders>
              <w:top w:val="nil"/>
              <w:left w:val="single" w:sz="4" w:space="0" w:color="auto"/>
              <w:bottom w:val="nil"/>
              <w:right w:val="nil"/>
            </w:tcBorders>
            <w:shd w:val="clear" w:color="auto" w:fill="auto"/>
            <w:vAlign w:val="center"/>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Обеспечение сбалансированности местных бюджетов</w:t>
            </w:r>
          </w:p>
        </w:tc>
        <w:tc>
          <w:tcPr>
            <w:tcW w:w="465" w:type="dxa"/>
            <w:tcBorders>
              <w:top w:val="nil"/>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04</w:t>
            </w:r>
          </w:p>
        </w:tc>
        <w:tc>
          <w:tcPr>
            <w:tcW w:w="1136" w:type="dxa"/>
            <w:gridSpan w:val="2"/>
            <w:tcBorders>
              <w:top w:val="nil"/>
              <w:left w:val="nil"/>
              <w:bottom w:val="single" w:sz="4" w:space="0" w:color="auto"/>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99.0.00.70510</w:t>
            </w:r>
          </w:p>
        </w:tc>
        <w:tc>
          <w:tcPr>
            <w:tcW w:w="45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439,2</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960"/>
        </w:trPr>
        <w:tc>
          <w:tcPr>
            <w:tcW w:w="4084" w:type="dxa"/>
            <w:gridSpan w:val="9"/>
            <w:tcBorders>
              <w:top w:val="single" w:sz="4" w:space="0" w:color="auto"/>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tcBorders>
              <w:top w:val="nil"/>
              <w:left w:val="nil"/>
              <w:bottom w:val="single" w:sz="4" w:space="0" w:color="auto"/>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04</w:t>
            </w:r>
          </w:p>
        </w:tc>
        <w:tc>
          <w:tcPr>
            <w:tcW w:w="1136" w:type="dxa"/>
            <w:gridSpan w:val="2"/>
            <w:tcBorders>
              <w:top w:val="nil"/>
              <w:left w:val="nil"/>
              <w:bottom w:val="single" w:sz="4" w:space="0" w:color="auto"/>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99.0.00.70510</w:t>
            </w:r>
          </w:p>
        </w:tc>
        <w:tc>
          <w:tcPr>
            <w:tcW w:w="45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100</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439,2</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nil"/>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65" w:type="dxa"/>
            <w:tcBorders>
              <w:top w:val="nil"/>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04</w:t>
            </w:r>
          </w:p>
        </w:tc>
        <w:tc>
          <w:tcPr>
            <w:tcW w:w="1136" w:type="dxa"/>
            <w:gridSpan w:val="2"/>
            <w:tcBorders>
              <w:top w:val="nil"/>
              <w:left w:val="nil"/>
              <w:bottom w:val="single" w:sz="4" w:space="0" w:color="auto"/>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99.0.00.70510</w:t>
            </w:r>
          </w:p>
        </w:tc>
        <w:tc>
          <w:tcPr>
            <w:tcW w:w="45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120</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439,2</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870"/>
        </w:trPr>
        <w:tc>
          <w:tcPr>
            <w:tcW w:w="4084" w:type="dxa"/>
            <w:gridSpan w:val="9"/>
            <w:tcBorders>
              <w:top w:val="single" w:sz="4" w:space="0" w:color="auto"/>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5"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06</w:t>
            </w:r>
          </w:p>
        </w:tc>
        <w:tc>
          <w:tcPr>
            <w:tcW w:w="1136" w:type="dxa"/>
            <w:gridSpan w:val="2"/>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457"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23,4</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23,4</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23,4</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nil"/>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Непрограммные направления  бюджета</w:t>
            </w:r>
          </w:p>
        </w:tc>
        <w:tc>
          <w:tcPr>
            <w:tcW w:w="465"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06</w:t>
            </w:r>
          </w:p>
        </w:tc>
        <w:tc>
          <w:tcPr>
            <w:tcW w:w="1136" w:type="dxa"/>
            <w:gridSpan w:val="2"/>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99.0.00.00000</w:t>
            </w:r>
          </w:p>
        </w:tc>
        <w:tc>
          <w:tcPr>
            <w:tcW w:w="457"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23,4</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23,4</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23,4</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60"/>
        </w:trPr>
        <w:tc>
          <w:tcPr>
            <w:tcW w:w="4084" w:type="dxa"/>
            <w:gridSpan w:val="9"/>
            <w:tcBorders>
              <w:top w:val="nil"/>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Иные межбюджетные трансферты бюджетам бюджетной системы</w:t>
            </w:r>
          </w:p>
        </w:tc>
        <w:tc>
          <w:tcPr>
            <w:tcW w:w="465"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06</w:t>
            </w:r>
          </w:p>
        </w:tc>
        <w:tc>
          <w:tcPr>
            <w:tcW w:w="1136" w:type="dxa"/>
            <w:gridSpan w:val="2"/>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99.0.00.00500</w:t>
            </w:r>
          </w:p>
        </w:tc>
        <w:tc>
          <w:tcPr>
            <w:tcW w:w="457"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23,4</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23,4</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23,4</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nil"/>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Межбюджетные трансферты</w:t>
            </w:r>
          </w:p>
        </w:tc>
        <w:tc>
          <w:tcPr>
            <w:tcW w:w="465"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06</w:t>
            </w:r>
          </w:p>
        </w:tc>
        <w:tc>
          <w:tcPr>
            <w:tcW w:w="1136" w:type="dxa"/>
            <w:gridSpan w:val="2"/>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99.0.00.00500</w:t>
            </w:r>
          </w:p>
        </w:tc>
        <w:tc>
          <w:tcPr>
            <w:tcW w:w="457"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500</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23,4</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23,4</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23,4</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nil"/>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Иные межбюджетные трансферты</w:t>
            </w:r>
          </w:p>
        </w:tc>
        <w:tc>
          <w:tcPr>
            <w:tcW w:w="465"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06</w:t>
            </w:r>
          </w:p>
        </w:tc>
        <w:tc>
          <w:tcPr>
            <w:tcW w:w="1136" w:type="dxa"/>
            <w:gridSpan w:val="2"/>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99.0.00.00500</w:t>
            </w:r>
          </w:p>
        </w:tc>
        <w:tc>
          <w:tcPr>
            <w:tcW w:w="457"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540</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23,4</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23,4</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23,4</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single" w:sz="4" w:space="0" w:color="auto"/>
              <w:left w:val="single" w:sz="4" w:space="0" w:color="auto"/>
              <w:bottom w:val="single" w:sz="4" w:space="0" w:color="auto"/>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Резервные фонды</w:t>
            </w:r>
          </w:p>
        </w:tc>
        <w:tc>
          <w:tcPr>
            <w:tcW w:w="465" w:type="dxa"/>
            <w:tcBorders>
              <w:top w:val="single" w:sz="4" w:space="0" w:color="auto"/>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11</w:t>
            </w:r>
          </w:p>
        </w:tc>
        <w:tc>
          <w:tcPr>
            <w:tcW w:w="1136" w:type="dxa"/>
            <w:gridSpan w:val="2"/>
            <w:tcBorders>
              <w:top w:val="single" w:sz="4" w:space="0" w:color="auto"/>
              <w:left w:val="nil"/>
              <w:bottom w:val="single" w:sz="4" w:space="0" w:color="auto"/>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806" w:type="dxa"/>
            <w:gridSpan w:val="4"/>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40,0</w:t>
            </w:r>
          </w:p>
        </w:tc>
        <w:tc>
          <w:tcPr>
            <w:tcW w:w="895"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40,0</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40,0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nil"/>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Непрограммные направления бюджета</w:t>
            </w:r>
          </w:p>
        </w:tc>
        <w:tc>
          <w:tcPr>
            <w:tcW w:w="465" w:type="dxa"/>
            <w:tcBorders>
              <w:top w:val="nil"/>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nil"/>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w:t>
            </w:r>
          </w:p>
        </w:tc>
        <w:tc>
          <w:tcPr>
            <w:tcW w:w="1136" w:type="dxa"/>
            <w:gridSpan w:val="2"/>
            <w:tcBorders>
              <w:top w:val="nil"/>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99.0.00.00000</w:t>
            </w:r>
          </w:p>
        </w:tc>
        <w:tc>
          <w:tcPr>
            <w:tcW w:w="457" w:type="dxa"/>
            <w:gridSpan w:val="3"/>
            <w:tcBorders>
              <w:top w:val="nil"/>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nil"/>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40,0</w:t>
            </w:r>
          </w:p>
        </w:tc>
        <w:tc>
          <w:tcPr>
            <w:tcW w:w="895" w:type="dxa"/>
            <w:gridSpan w:val="3"/>
            <w:tcBorders>
              <w:top w:val="nil"/>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40,0</w:t>
            </w:r>
          </w:p>
        </w:tc>
        <w:tc>
          <w:tcPr>
            <w:tcW w:w="1125" w:type="dxa"/>
            <w:gridSpan w:val="2"/>
            <w:tcBorders>
              <w:top w:val="nil"/>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Резервные фонды местных администраций</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99.0.00.20550</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40,0</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40,0</w:t>
            </w:r>
          </w:p>
        </w:tc>
        <w:tc>
          <w:tcPr>
            <w:tcW w:w="1125" w:type="dxa"/>
            <w:gridSpan w:val="2"/>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Иные бюджетные ассигнования</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99.0.00.20550</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800</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40,0</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40,0</w:t>
            </w:r>
          </w:p>
        </w:tc>
        <w:tc>
          <w:tcPr>
            <w:tcW w:w="1125" w:type="dxa"/>
            <w:gridSpan w:val="2"/>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single" w:sz="4" w:space="0" w:color="auto"/>
              <w:left w:val="single" w:sz="4" w:space="0" w:color="auto"/>
              <w:bottom w:val="single" w:sz="4" w:space="0" w:color="auto"/>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Резервные средства</w:t>
            </w:r>
          </w:p>
        </w:tc>
        <w:tc>
          <w:tcPr>
            <w:tcW w:w="465" w:type="dxa"/>
            <w:tcBorders>
              <w:top w:val="single" w:sz="4" w:space="0" w:color="auto"/>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w:t>
            </w:r>
          </w:p>
        </w:tc>
        <w:tc>
          <w:tcPr>
            <w:tcW w:w="1136" w:type="dxa"/>
            <w:gridSpan w:val="2"/>
            <w:tcBorders>
              <w:top w:val="single" w:sz="4" w:space="0" w:color="auto"/>
              <w:left w:val="nil"/>
              <w:bottom w:val="single" w:sz="4" w:space="0" w:color="auto"/>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99.0.00.20550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870</w:t>
            </w:r>
          </w:p>
        </w:tc>
        <w:tc>
          <w:tcPr>
            <w:tcW w:w="806" w:type="dxa"/>
            <w:gridSpan w:val="4"/>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40,0</w:t>
            </w:r>
          </w:p>
        </w:tc>
        <w:tc>
          <w:tcPr>
            <w:tcW w:w="895"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40,0</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nil"/>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Другие общегосударственные вопросы</w:t>
            </w:r>
          </w:p>
        </w:tc>
        <w:tc>
          <w:tcPr>
            <w:tcW w:w="465" w:type="dxa"/>
            <w:tcBorders>
              <w:top w:val="nil"/>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01</w:t>
            </w:r>
          </w:p>
        </w:tc>
        <w:tc>
          <w:tcPr>
            <w:tcW w:w="426" w:type="dxa"/>
            <w:tcBorders>
              <w:top w:val="nil"/>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13</w:t>
            </w:r>
          </w:p>
        </w:tc>
        <w:tc>
          <w:tcPr>
            <w:tcW w:w="1136" w:type="dxa"/>
            <w:gridSpan w:val="2"/>
            <w:tcBorders>
              <w:top w:val="nil"/>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p>
        </w:tc>
        <w:tc>
          <w:tcPr>
            <w:tcW w:w="457" w:type="dxa"/>
            <w:gridSpan w:val="3"/>
            <w:tcBorders>
              <w:top w:val="nil"/>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806" w:type="dxa"/>
            <w:gridSpan w:val="4"/>
            <w:tcBorders>
              <w:top w:val="nil"/>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391,6</w:t>
            </w:r>
          </w:p>
        </w:tc>
        <w:tc>
          <w:tcPr>
            <w:tcW w:w="895" w:type="dxa"/>
            <w:gridSpan w:val="3"/>
            <w:tcBorders>
              <w:top w:val="nil"/>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55,0</w:t>
            </w:r>
          </w:p>
        </w:tc>
        <w:tc>
          <w:tcPr>
            <w:tcW w:w="1125" w:type="dxa"/>
            <w:gridSpan w:val="2"/>
            <w:tcBorders>
              <w:top w:val="nil"/>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55,0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Непрограммные направления бюджета</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13</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99.0.00.00000</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391,6</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55,0</w:t>
            </w:r>
          </w:p>
        </w:tc>
        <w:tc>
          <w:tcPr>
            <w:tcW w:w="1125" w:type="dxa"/>
            <w:gridSpan w:val="2"/>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55,0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Оценка недвижимости, признание прав и регулирование отношений по государственной и муниципальной собственности</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13</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99.0.00.00910</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100,0</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20,0</w:t>
            </w:r>
          </w:p>
        </w:tc>
        <w:tc>
          <w:tcPr>
            <w:tcW w:w="1125" w:type="dxa"/>
            <w:gridSpan w:val="2"/>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13</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99.0.00.00910</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200</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100,0</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20,0</w:t>
            </w:r>
          </w:p>
        </w:tc>
        <w:tc>
          <w:tcPr>
            <w:tcW w:w="1125" w:type="dxa"/>
            <w:gridSpan w:val="2"/>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single" w:sz="4" w:space="0" w:color="auto"/>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13</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99.0.00.00910</w:t>
            </w:r>
          </w:p>
        </w:tc>
        <w:tc>
          <w:tcPr>
            <w:tcW w:w="457"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240</w:t>
            </w:r>
          </w:p>
        </w:tc>
        <w:tc>
          <w:tcPr>
            <w:tcW w:w="806" w:type="dxa"/>
            <w:gridSpan w:val="4"/>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100,0</w:t>
            </w:r>
          </w:p>
        </w:tc>
        <w:tc>
          <w:tcPr>
            <w:tcW w:w="895"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20,0</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nil"/>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Выполнение других обязательств государства</w:t>
            </w:r>
          </w:p>
        </w:tc>
        <w:tc>
          <w:tcPr>
            <w:tcW w:w="465"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13</w:t>
            </w:r>
          </w:p>
        </w:tc>
        <w:tc>
          <w:tcPr>
            <w:tcW w:w="1136" w:type="dxa"/>
            <w:gridSpan w:val="2"/>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99.0.00.00920</w:t>
            </w:r>
          </w:p>
        </w:tc>
        <w:tc>
          <w:tcPr>
            <w:tcW w:w="457"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291,6</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35,0</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35,0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single" w:sz="4" w:space="0" w:color="auto"/>
              <w:left w:val="single" w:sz="4" w:space="0" w:color="auto"/>
              <w:bottom w:val="single" w:sz="4" w:space="0" w:color="auto"/>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13</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99.0.00.00920</w:t>
            </w:r>
          </w:p>
        </w:tc>
        <w:tc>
          <w:tcPr>
            <w:tcW w:w="457"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200</w:t>
            </w:r>
          </w:p>
        </w:tc>
        <w:tc>
          <w:tcPr>
            <w:tcW w:w="806" w:type="dxa"/>
            <w:gridSpan w:val="4"/>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286,6</w:t>
            </w:r>
          </w:p>
        </w:tc>
        <w:tc>
          <w:tcPr>
            <w:tcW w:w="895"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30,0</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single" w:sz="4" w:space="0" w:color="auto"/>
              <w:left w:val="single" w:sz="4" w:space="0" w:color="auto"/>
              <w:bottom w:val="single" w:sz="4" w:space="0" w:color="auto"/>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465" w:type="dxa"/>
            <w:tcBorders>
              <w:top w:val="single" w:sz="4" w:space="0" w:color="auto"/>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13</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99.0.00.00920</w:t>
            </w:r>
          </w:p>
        </w:tc>
        <w:tc>
          <w:tcPr>
            <w:tcW w:w="457"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240</w:t>
            </w:r>
          </w:p>
        </w:tc>
        <w:tc>
          <w:tcPr>
            <w:tcW w:w="806" w:type="dxa"/>
            <w:gridSpan w:val="4"/>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286,6</w:t>
            </w:r>
          </w:p>
        </w:tc>
        <w:tc>
          <w:tcPr>
            <w:tcW w:w="895"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30,0</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Иные бюджетные ассигнования</w:t>
            </w:r>
          </w:p>
        </w:tc>
        <w:tc>
          <w:tcPr>
            <w:tcW w:w="465" w:type="dxa"/>
            <w:tcBorders>
              <w:top w:val="nil"/>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nil"/>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13</w:t>
            </w:r>
          </w:p>
        </w:tc>
        <w:tc>
          <w:tcPr>
            <w:tcW w:w="1136" w:type="dxa"/>
            <w:gridSpan w:val="2"/>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99.0.00.00920</w:t>
            </w:r>
          </w:p>
        </w:tc>
        <w:tc>
          <w:tcPr>
            <w:tcW w:w="457" w:type="dxa"/>
            <w:gridSpan w:val="3"/>
            <w:tcBorders>
              <w:top w:val="nil"/>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800</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5,0</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5,0</w:t>
            </w:r>
          </w:p>
        </w:tc>
        <w:tc>
          <w:tcPr>
            <w:tcW w:w="1125" w:type="dxa"/>
            <w:gridSpan w:val="2"/>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single" w:sz="4" w:space="0" w:color="auto"/>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xml:space="preserve">Уплата налогов, сборов и иных платежей </w:t>
            </w:r>
          </w:p>
        </w:tc>
        <w:tc>
          <w:tcPr>
            <w:tcW w:w="465" w:type="dxa"/>
            <w:tcBorders>
              <w:top w:val="single" w:sz="4" w:space="0" w:color="auto"/>
              <w:left w:val="nil"/>
              <w:bottom w:val="single" w:sz="4" w:space="0" w:color="auto"/>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13</w:t>
            </w:r>
          </w:p>
        </w:tc>
        <w:tc>
          <w:tcPr>
            <w:tcW w:w="1136" w:type="dxa"/>
            <w:gridSpan w:val="2"/>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99.0.00.00920</w:t>
            </w:r>
          </w:p>
        </w:tc>
        <w:tc>
          <w:tcPr>
            <w:tcW w:w="457"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850</w:t>
            </w:r>
          </w:p>
        </w:tc>
        <w:tc>
          <w:tcPr>
            <w:tcW w:w="806" w:type="dxa"/>
            <w:gridSpan w:val="4"/>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5,0</w:t>
            </w:r>
          </w:p>
        </w:tc>
        <w:tc>
          <w:tcPr>
            <w:tcW w:w="895"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5,0</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nil"/>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Мобилизационная и вневойсковая подготовка</w:t>
            </w:r>
          </w:p>
        </w:tc>
        <w:tc>
          <w:tcPr>
            <w:tcW w:w="465" w:type="dxa"/>
            <w:tcBorders>
              <w:top w:val="nil"/>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02</w:t>
            </w:r>
          </w:p>
        </w:tc>
        <w:tc>
          <w:tcPr>
            <w:tcW w:w="426" w:type="dxa"/>
            <w:tcBorders>
              <w:top w:val="nil"/>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03</w:t>
            </w:r>
          </w:p>
        </w:tc>
        <w:tc>
          <w:tcPr>
            <w:tcW w:w="1136" w:type="dxa"/>
            <w:gridSpan w:val="2"/>
            <w:tcBorders>
              <w:top w:val="nil"/>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457" w:type="dxa"/>
            <w:gridSpan w:val="3"/>
            <w:tcBorders>
              <w:top w:val="nil"/>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806" w:type="dxa"/>
            <w:gridSpan w:val="4"/>
            <w:tcBorders>
              <w:top w:val="nil"/>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121,2</w:t>
            </w:r>
          </w:p>
        </w:tc>
        <w:tc>
          <w:tcPr>
            <w:tcW w:w="895" w:type="dxa"/>
            <w:gridSpan w:val="3"/>
            <w:tcBorders>
              <w:top w:val="nil"/>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117,6</w:t>
            </w:r>
          </w:p>
        </w:tc>
        <w:tc>
          <w:tcPr>
            <w:tcW w:w="1125" w:type="dxa"/>
            <w:gridSpan w:val="2"/>
            <w:tcBorders>
              <w:top w:val="nil"/>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121,8</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Непрограммные направления  бюджета</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99.0.00.00000</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121,2</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117,6</w:t>
            </w:r>
          </w:p>
        </w:tc>
        <w:tc>
          <w:tcPr>
            <w:tcW w:w="1125" w:type="dxa"/>
            <w:gridSpan w:val="2"/>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121,8</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Осуществление первичного воинского учета на территориях, где отсутствуют военные комиссариаты</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99.0.00.51180</w:t>
            </w:r>
          </w:p>
        </w:tc>
        <w:tc>
          <w:tcPr>
            <w:tcW w:w="457" w:type="dxa"/>
            <w:gridSpan w:val="3"/>
            <w:tcBorders>
              <w:top w:val="single" w:sz="4" w:space="0" w:color="auto"/>
              <w:left w:val="single" w:sz="4" w:space="0" w:color="auto"/>
              <w:bottom w:val="nil"/>
              <w:right w:val="single" w:sz="4" w:space="0" w:color="auto"/>
            </w:tcBorders>
            <w:shd w:val="clear" w:color="auto" w:fill="auto"/>
            <w:noWrap/>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121,2</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117,6</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121,8</w:t>
            </w:r>
          </w:p>
        </w:tc>
        <w:tc>
          <w:tcPr>
            <w:tcW w:w="7962" w:type="dxa"/>
            <w:gridSpan w:val="3"/>
            <w:tcBorders>
              <w:top w:val="nil"/>
              <w:left w:val="nil"/>
              <w:bottom w:val="nil"/>
              <w:right w:val="nil"/>
            </w:tcBorders>
            <w:shd w:val="clear" w:color="auto" w:fill="auto"/>
            <w:noWrap/>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p>
        </w:tc>
      </w:tr>
      <w:tr w:rsidR="00B20FBB" w:rsidRPr="00B94235" w:rsidTr="00B20FBB">
        <w:trPr>
          <w:trHeight w:val="1279"/>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99.0.00.51180</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100</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114,8</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113,8</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121,8</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Расходы на выплаты по оплате труда работников государственных (муниципальных органов) органов</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99.0.00.51180</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120</w:t>
            </w:r>
          </w:p>
        </w:tc>
        <w:tc>
          <w:tcPr>
            <w:tcW w:w="806" w:type="dxa"/>
            <w:gridSpan w:val="4"/>
            <w:tcBorders>
              <w:top w:val="single" w:sz="4" w:space="0" w:color="auto"/>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114,8</w:t>
            </w:r>
          </w:p>
        </w:tc>
        <w:tc>
          <w:tcPr>
            <w:tcW w:w="895" w:type="dxa"/>
            <w:gridSpan w:val="3"/>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113,8</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121,8</w:t>
            </w:r>
          </w:p>
        </w:tc>
        <w:tc>
          <w:tcPr>
            <w:tcW w:w="7962" w:type="dxa"/>
            <w:gridSpan w:val="3"/>
            <w:tcBorders>
              <w:top w:val="nil"/>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99.0.00.51180</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200</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6,4</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3,8</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02</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99.0.00.51180</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240</w:t>
            </w:r>
          </w:p>
        </w:tc>
        <w:tc>
          <w:tcPr>
            <w:tcW w:w="806" w:type="dxa"/>
            <w:gridSpan w:val="4"/>
            <w:tcBorders>
              <w:top w:val="single" w:sz="4" w:space="0" w:color="auto"/>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6,4</w:t>
            </w:r>
          </w:p>
        </w:tc>
        <w:tc>
          <w:tcPr>
            <w:tcW w:w="895" w:type="dxa"/>
            <w:gridSpan w:val="3"/>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3,8</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0,04</w:t>
            </w:r>
          </w:p>
        </w:tc>
        <w:tc>
          <w:tcPr>
            <w:tcW w:w="7962" w:type="dxa"/>
            <w:gridSpan w:val="3"/>
            <w:tcBorders>
              <w:top w:val="nil"/>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15"/>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Национальная безопасность и правоохранительная деятельность</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03</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38,4</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30,0</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30,0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5"/>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03</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10</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38,4</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30,0</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30,0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60"/>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xml:space="preserve">Непрограммное направление бюджета </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99.0.00.00000</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38,4</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30,0</w:t>
            </w:r>
          </w:p>
        </w:tc>
        <w:tc>
          <w:tcPr>
            <w:tcW w:w="1125" w:type="dxa"/>
            <w:gridSpan w:val="2"/>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960"/>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99.0.00.02180</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38,4</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30,0</w:t>
            </w:r>
          </w:p>
        </w:tc>
        <w:tc>
          <w:tcPr>
            <w:tcW w:w="1125" w:type="dxa"/>
            <w:gridSpan w:val="2"/>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99.0.00.02180</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200</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38,4</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30,0</w:t>
            </w:r>
          </w:p>
        </w:tc>
        <w:tc>
          <w:tcPr>
            <w:tcW w:w="1125" w:type="dxa"/>
            <w:gridSpan w:val="2"/>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single" w:sz="4" w:space="0" w:color="auto"/>
              <w:left w:val="single" w:sz="4" w:space="0" w:color="auto"/>
              <w:bottom w:val="single" w:sz="4" w:space="0" w:color="auto"/>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99.0.00.02180</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240</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38,4</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30,0</w:t>
            </w:r>
          </w:p>
        </w:tc>
        <w:tc>
          <w:tcPr>
            <w:tcW w:w="1125" w:type="dxa"/>
            <w:gridSpan w:val="2"/>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nil"/>
              <w:left w:val="single" w:sz="4" w:space="0" w:color="auto"/>
              <w:bottom w:val="single" w:sz="4" w:space="0" w:color="auto"/>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Национальная экономика</w:t>
            </w:r>
          </w:p>
        </w:tc>
        <w:tc>
          <w:tcPr>
            <w:tcW w:w="465" w:type="dxa"/>
            <w:tcBorders>
              <w:top w:val="single" w:sz="4" w:space="0" w:color="auto"/>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04</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3 336,9</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761,4</w:t>
            </w:r>
          </w:p>
        </w:tc>
        <w:tc>
          <w:tcPr>
            <w:tcW w:w="1125" w:type="dxa"/>
            <w:gridSpan w:val="2"/>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802,9</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nil"/>
              <w:left w:val="single" w:sz="4" w:space="0" w:color="auto"/>
              <w:bottom w:val="single" w:sz="4" w:space="0" w:color="auto"/>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Дорожное хозяйство (дорожные фонды)</w:t>
            </w:r>
          </w:p>
        </w:tc>
        <w:tc>
          <w:tcPr>
            <w:tcW w:w="465" w:type="dxa"/>
            <w:tcBorders>
              <w:top w:val="nil"/>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09</w:t>
            </w:r>
          </w:p>
        </w:tc>
        <w:tc>
          <w:tcPr>
            <w:tcW w:w="1136" w:type="dxa"/>
            <w:gridSpan w:val="2"/>
            <w:tcBorders>
              <w:top w:val="single" w:sz="4" w:space="0" w:color="auto"/>
              <w:left w:val="nil"/>
              <w:bottom w:val="single" w:sz="4" w:space="0" w:color="auto"/>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806" w:type="dxa"/>
            <w:gridSpan w:val="4"/>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3 336,9</w:t>
            </w:r>
          </w:p>
        </w:tc>
        <w:tc>
          <w:tcPr>
            <w:tcW w:w="895"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761,4</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802,9</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nil"/>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Муниципальная программа "Дорожное хозяйство на территории Бурмистроского сельсовета"</w:t>
            </w:r>
          </w:p>
        </w:tc>
        <w:tc>
          <w:tcPr>
            <w:tcW w:w="465" w:type="dxa"/>
            <w:tcBorders>
              <w:top w:val="nil"/>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04</w:t>
            </w:r>
          </w:p>
        </w:tc>
        <w:tc>
          <w:tcPr>
            <w:tcW w:w="426" w:type="dxa"/>
            <w:tcBorders>
              <w:top w:val="nil"/>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09</w:t>
            </w:r>
          </w:p>
        </w:tc>
        <w:tc>
          <w:tcPr>
            <w:tcW w:w="1136" w:type="dxa"/>
            <w:gridSpan w:val="2"/>
            <w:tcBorders>
              <w:top w:val="nil"/>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52.0.00.00000</w:t>
            </w:r>
          </w:p>
        </w:tc>
        <w:tc>
          <w:tcPr>
            <w:tcW w:w="45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3 336,9</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761,4</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802,9</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90"/>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Основное мероприятие: Развитие автомобильных дорог местного значения на территории поселения</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04</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09</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52.0.01.00000</w:t>
            </w:r>
          </w:p>
        </w:tc>
        <w:tc>
          <w:tcPr>
            <w:tcW w:w="45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3 336,9</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761,4</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802,9</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Реализация мероприятий по развитию автомобильных дорог местного значения на территории поселения</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04</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09</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52.0.01.06070</w:t>
            </w:r>
          </w:p>
        </w:tc>
        <w:tc>
          <w:tcPr>
            <w:tcW w:w="45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3 336,9</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761,4</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802,9</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04</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09</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52.0.01.06070</w:t>
            </w:r>
          </w:p>
        </w:tc>
        <w:tc>
          <w:tcPr>
            <w:tcW w:w="45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200</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3 336,9</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761,4</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802,9</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single" w:sz="4" w:space="0" w:color="auto"/>
              <w:left w:val="single" w:sz="4" w:space="0" w:color="auto"/>
              <w:bottom w:val="single" w:sz="4" w:space="0" w:color="auto"/>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04</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09</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52.0.01.06070</w:t>
            </w:r>
          </w:p>
        </w:tc>
        <w:tc>
          <w:tcPr>
            <w:tcW w:w="45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240</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3 336,9</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761,4</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802,9</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nil"/>
              <w:left w:val="single" w:sz="4" w:space="0" w:color="auto"/>
              <w:bottom w:val="single" w:sz="4" w:space="0" w:color="auto"/>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Жилищно-коммунальное хозяйство</w:t>
            </w:r>
          </w:p>
        </w:tc>
        <w:tc>
          <w:tcPr>
            <w:tcW w:w="465" w:type="dxa"/>
            <w:tcBorders>
              <w:top w:val="single" w:sz="4" w:space="0" w:color="auto"/>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1136" w:type="dxa"/>
            <w:gridSpan w:val="2"/>
            <w:tcBorders>
              <w:top w:val="single" w:sz="4" w:space="0" w:color="auto"/>
              <w:left w:val="nil"/>
              <w:bottom w:val="single" w:sz="4" w:space="0" w:color="auto"/>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45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1 635,7</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1 170,0</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510,0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single" w:sz="4" w:space="0" w:color="auto"/>
              <w:left w:val="single" w:sz="4" w:space="0" w:color="auto"/>
              <w:bottom w:val="single" w:sz="4" w:space="0" w:color="auto"/>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Благоустройство</w:t>
            </w:r>
          </w:p>
        </w:tc>
        <w:tc>
          <w:tcPr>
            <w:tcW w:w="465" w:type="dxa"/>
            <w:tcBorders>
              <w:top w:val="single" w:sz="4" w:space="0" w:color="auto"/>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03</w:t>
            </w:r>
          </w:p>
        </w:tc>
        <w:tc>
          <w:tcPr>
            <w:tcW w:w="1136" w:type="dxa"/>
            <w:gridSpan w:val="2"/>
            <w:tcBorders>
              <w:top w:val="single" w:sz="4" w:space="0" w:color="auto"/>
              <w:left w:val="nil"/>
              <w:bottom w:val="single" w:sz="4" w:space="0" w:color="auto"/>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806" w:type="dxa"/>
            <w:gridSpan w:val="4"/>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1 635,7</w:t>
            </w:r>
          </w:p>
        </w:tc>
        <w:tc>
          <w:tcPr>
            <w:tcW w:w="895"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1 170,0</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510,0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single" w:sz="4" w:space="0" w:color="auto"/>
              <w:left w:val="single" w:sz="4" w:space="0" w:color="auto"/>
              <w:bottom w:val="single" w:sz="4" w:space="0" w:color="auto"/>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lastRenderedPageBreak/>
              <w:t>Муниципальная программа "Благоустройство территории Бурмистровского сельсовета"</w:t>
            </w:r>
          </w:p>
        </w:tc>
        <w:tc>
          <w:tcPr>
            <w:tcW w:w="465" w:type="dxa"/>
            <w:tcBorders>
              <w:top w:val="single" w:sz="4" w:space="0" w:color="auto"/>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03</w:t>
            </w:r>
          </w:p>
        </w:tc>
        <w:tc>
          <w:tcPr>
            <w:tcW w:w="1136" w:type="dxa"/>
            <w:gridSpan w:val="2"/>
            <w:tcBorders>
              <w:top w:val="single" w:sz="4" w:space="0" w:color="auto"/>
              <w:left w:val="nil"/>
              <w:bottom w:val="single" w:sz="4" w:space="0" w:color="auto"/>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58.0.00.00000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806" w:type="dxa"/>
            <w:gridSpan w:val="4"/>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1 635,7</w:t>
            </w:r>
          </w:p>
        </w:tc>
        <w:tc>
          <w:tcPr>
            <w:tcW w:w="895"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1 170,0</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510,0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930"/>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Подпрограмма "Уличное освещение" муниципальной программы "Благоустройство территории Бурмистровского сельсовета"</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05</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03</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58.1.00.00000</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1 341,7</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900,0</w:t>
            </w:r>
          </w:p>
        </w:tc>
        <w:tc>
          <w:tcPr>
            <w:tcW w:w="1125" w:type="dxa"/>
            <w:gridSpan w:val="2"/>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400,0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5"/>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Реализация мероприятий "Уличное освещение" по благоустройству территории поселения</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05</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58.1.00.01000</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1 203,7</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900,0</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400,0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05</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58.1.00.01000</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200</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1 203,7</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900,0</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400,0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30"/>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05</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58.1.00.01000</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240</w:t>
            </w:r>
          </w:p>
        </w:tc>
        <w:tc>
          <w:tcPr>
            <w:tcW w:w="806" w:type="dxa"/>
            <w:gridSpan w:val="4"/>
            <w:tcBorders>
              <w:top w:val="single" w:sz="4" w:space="0" w:color="auto"/>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1 203,7</w:t>
            </w:r>
          </w:p>
        </w:tc>
        <w:tc>
          <w:tcPr>
            <w:tcW w:w="895" w:type="dxa"/>
            <w:gridSpan w:val="3"/>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900,0</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400,0</w:t>
            </w:r>
          </w:p>
        </w:tc>
        <w:tc>
          <w:tcPr>
            <w:tcW w:w="7962" w:type="dxa"/>
            <w:gridSpan w:val="3"/>
            <w:tcBorders>
              <w:top w:val="nil"/>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45"/>
        </w:trPr>
        <w:tc>
          <w:tcPr>
            <w:tcW w:w="4084" w:type="dxa"/>
            <w:gridSpan w:val="9"/>
            <w:tcBorders>
              <w:top w:val="single" w:sz="4" w:space="0" w:color="auto"/>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Обеспечение сбалансированности местных бюджетов</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58.1.00.70510</w:t>
            </w:r>
          </w:p>
        </w:tc>
        <w:tc>
          <w:tcPr>
            <w:tcW w:w="457"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138,0</w:t>
            </w:r>
          </w:p>
        </w:tc>
        <w:tc>
          <w:tcPr>
            <w:tcW w:w="895"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nil"/>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w:t>
            </w:r>
          </w:p>
        </w:tc>
        <w:tc>
          <w:tcPr>
            <w:tcW w:w="1136" w:type="dxa"/>
            <w:gridSpan w:val="2"/>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58.1.00.70510</w:t>
            </w:r>
          </w:p>
        </w:tc>
        <w:tc>
          <w:tcPr>
            <w:tcW w:w="457"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200</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138,0</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single" w:sz="4" w:space="0" w:color="auto"/>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5"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w:t>
            </w:r>
          </w:p>
        </w:tc>
        <w:tc>
          <w:tcPr>
            <w:tcW w:w="1136" w:type="dxa"/>
            <w:gridSpan w:val="2"/>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58.1.00.70510</w:t>
            </w:r>
          </w:p>
        </w:tc>
        <w:tc>
          <w:tcPr>
            <w:tcW w:w="457"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240</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138,0</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1260"/>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Подпрограмма "Организация и содержание мест захоронения" муниципальной программы "Благоустройство территории Бурмистровского сельсовета"</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05</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03</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58.3.00.00000</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166,0</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190,0</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30,0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720"/>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Реализация мероприятий  "Организация и содержание мест захоронений" по благоустройству территории поселения</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05</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58.3.00.04000</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166,0</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190,0</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05</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58.3.00.04000</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200</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26,0</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30,0</w:t>
            </w:r>
          </w:p>
        </w:tc>
        <w:tc>
          <w:tcPr>
            <w:tcW w:w="1125" w:type="dxa"/>
            <w:gridSpan w:val="2"/>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05</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58.3.00.04000</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240</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26,0</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30,0</w:t>
            </w:r>
          </w:p>
        </w:tc>
        <w:tc>
          <w:tcPr>
            <w:tcW w:w="1125" w:type="dxa"/>
            <w:gridSpan w:val="2"/>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60"/>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Иные бюджетные ассигнования</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05</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58.3.00.04000</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800</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140,0</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160,0</w:t>
            </w:r>
          </w:p>
        </w:tc>
        <w:tc>
          <w:tcPr>
            <w:tcW w:w="1125" w:type="dxa"/>
            <w:gridSpan w:val="2"/>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90"/>
        </w:trPr>
        <w:tc>
          <w:tcPr>
            <w:tcW w:w="4084" w:type="dxa"/>
            <w:gridSpan w:val="9"/>
            <w:tcBorders>
              <w:top w:val="single" w:sz="4" w:space="0" w:color="auto"/>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xml:space="preserve">Уплата налогов, сборов и иных платежей </w:t>
            </w:r>
          </w:p>
        </w:tc>
        <w:tc>
          <w:tcPr>
            <w:tcW w:w="465" w:type="dxa"/>
            <w:tcBorders>
              <w:top w:val="single" w:sz="4" w:space="0" w:color="auto"/>
              <w:left w:val="nil"/>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05</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58.3.00.04000</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850</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140,0</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160,0</w:t>
            </w:r>
          </w:p>
        </w:tc>
        <w:tc>
          <w:tcPr>
            <w:tcW w:w="1125" w:type="dxa"/>
            <w:gridSpan w:val="2"/>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960"/>
        </w:trPr>
        <w:tc>
          <w:tcPr>
            <w:tcW w:w="4084" w:type="dxa"/>
            <w:gridSpan w:val="9"/>
            <w:tcBorders>
              <w:top w:val="nil"/>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Бурмистровского сельсовета"</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05</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03</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58.4.00.00000</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128,0</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80,0</w:t>
            </w:r>
          </w:p>
        </w:tc>
        <w:tc>
          <w:tcPr>
            <w:tcW w:w="1125" w:type="dxa"/>
            <w:gridSpan w:val="2"/>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80,0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5"/>
        </w:trPr>
        <w:tc>
          <w:tcPr>
            <w:tcW w:w="4084" w:type="dxa"/>
            <w:gridSpan w:val="9"/>
            <w:tcBorders>
              <w:top w:val="single" w:sz="4" w:space="0" w:color="auto"/>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Реализация мероприятий  "Прочие мероприятия" по благоустройству территории поселения</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58.4.00.05000</w:t>
            </w:r>
          </w:p>
        </w:tc>
        <w:tc>
          <w:tcPr>
            <w:tcW w:w="457"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128,0</w:t>
            </w:r>
          </w:p>
        </w:tc>
        <w:tc>
          <w:tcPr>
            <w:tcW w:w="895"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80,0</w:t>
            </w:r>
          </w:p>
        </w:tc>
        <w:tc>
          <w:tcPr>
            <w:tcW w:w="1125" w:type="dxa"/>
            <w:gridSpan w:val="2"/>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80,0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nil"/>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65"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w:t>
            </w:r>
          </w:p>
        </w:tc>
        <w:tc>
          <w:tcPr>
            <w:tcW w:w="1136" w:type="dxa"/>
            <w:gridSpan w:val="2"/>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58.4.00.05000</w:t>
            </w:r>
          </w:p>
        </w:tc>
        <w:tc>
          <w:tcPr>
            <w:tcW w:w="457"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200</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128,0</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80,0</w:t>
            </w:r>
          </w:p>
        </w:tc>
        <w:tc>
          <w:tcPr>
            <w:tcW w:w="1125" w:type="dxa"/>
            <w:gridSpan w:val="2"/>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80,0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nil"/>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5"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03</w:t>
            </w:r>
          </w:p>
        </w:tc>
        <w:tc>
          <w:tcPr>
            <w:tcW w:w="1136" w:type="dxa"/>
            <w:gridSpan w:val="2"/>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58.4.00.05000</w:t>
            </w:r>
          </w:p>
        </w:tc>
        <w:tc>
          <w:tcPr>
            <w:tcW w:w="457"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240</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128,0</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80,0</w:t>
            </w:r>
          </w:p>
        </w:tc>
        <w:tc>
          <w:tcPr>
            <w:tcW w:w="1125" w:type="dxa"/>
            <w:gridSpan w:val="2"/>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80,0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nil"/>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Культура, кинематография</w:t>
            </w:r>
          </w:p>
        </w:tc>
        <w:tc>
          <w:tcPr>
            <w:tcW w:w="465"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08</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1136" w:type="dxa"/>
            <w:gridSpan w:val="2"/>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457"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1 999,3</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1 253,8</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963,1</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nil"/>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Культура</w:t>
            </w:r>
          </w:p>
        </w:tc>
        <w:tc>
          <w:tcPr>
            <w:tcW w:w="465"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08</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01</w:t>
            </w:r>
          </w:p>
        </w:tc>
        <w:tc>
          <w:tcPr>
            <w:tcW w:w="1136" w:type="dxa"/>
            <w:gridSpan w:val="2"/>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457"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1 999,3</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1 253,8</w:t>
            </w:r>
          </w:p>
        </w:tc>
        <w:tc>
          <w:tcPr>
            <w:tcW w:w="1125" w:type="dxa"/>
            <w:gridSpan w:val="2"/>
            <w:tcBorders>
              <w:top w:val="nil"/>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963,1</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nil"/>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Муниципальная программа "Сохранение и развитие культуры на территории Бурмистровского сельсовета"</w:t>
            </w:r>
          </w:p>
        </w:tc>
        <w:tc>
          <w:tcPr>
            <w:tcW w:w="465"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08</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01</w:t>
            </w:r>
          </w:p>
        </w:tc>
        <w:tc>
          <w:tcPr>
            <w:tcW w:w="1136" w:type="dxa"/>
            <w:gridSpan w:val="2"/>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59.0.00.00000</w:t>
            </w:r>
          </w:p>
        </w:tc>
        <w:tc>
          <w:tcPr>
            <w:tcW w:w="457"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1 999,3</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1 253,8</w:t>
            </w:r>
          </w:p>
        </w:tc>
        <w:tc>
          <w:tcPr>
            <w:tcW w:w="1125" w:type="dxa"/>
            <w:gridSpan w:val="2"/>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963,1</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15"/>
        </w:trPr>
        <w:tc>
          <w:tcPr>
            <w:tcW w:w="4084" w:type="dxa"/>
            <w:gridSpan w:val="9"/>
            <w:tcBorders>
              <w:top w:val="nil"/>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Реализация мероприятий "Сохранение и развитие культуры" на территории поселения</w:t>
            </w:r>
          </w:p>
        </w:tc>
        <w:tc>
          <w:tcPr>
            <w:tcW w:w="465"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08</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1136" w:type="dxa"/>
            <w:gridSpan w:val="2"/>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59.0.00.40590</w:t>
            </w:r>
          </w:p>
        </w:tc>
        <w:tc>
          <w:tcPr>
            <w:tcW w:w="457"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1 413,1</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1 253,8</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963,1</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1279"/>
        </w:trPr>
        <w:tc>
          <w:tcPr>
            <w:tcW w:w="4084" w:type="dxa"/>
            <w:gridSpan w:val="9"/>
            <w:tcBorders>
              <w:top w:val="single" w:sz="4" w:space="0" w:color="auto"/>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59.0.00.40590</w:t>
            </w:r>
          </w:p>
        </w:tc>
        <w:tc>
          <w:tcPr>
            <w:tcW w:w="457"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100</w:t>
            </w:r>
          </w:p>
        </w:tc>
        <w:tc>
          <w:tcPr>
            <w:tcW w:w="806" w:type="dxa"/>
            <w:gridSpan w:val="4"/>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795,2</w:t>
            </w:r>
          </w:p>
        </w:tc>
        <w:tc>
          <w:tcPr>
            <w:tcW w:w="895"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1 066,8</w:t>
            </w:r>
          </w:p>
        </w:tc>
        <w:tc>
          <w:tcPr>
            <w:tcW w:w="1125" w:type="dxa"/>
            <w:gridSpan w:val="2"/>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776,1</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75"/>
        </w:trPr>
        <w:tc>
          <w:tcPr>
            <w:tcW w:w="4084" w:type="dxa"/>
            <w:gridSpan w:val="9"/>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rPr>
                <w:rFonts w:ascii="Times New Roman" w:eastAsia="Times New Roman" w:hAnsi="Times New Roman" w:cs="Times New Roman"/>
                <w:color w:val="000000"/>
                <w:sz w:val="16"/>
                <w:szCs w:val="16"/>
                <w:lang w:eastAsia="ru-RU"/>
              </w:rPr>
            </w:pPr>
            <w:r w:rsidRPr="00B94235">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465" w:type="dxa"/>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08</w:t>
            </w:r>
          </w:p>
        </w:tc>
        <w:tc>
          <w:tcPr>
            <w:tcW w:w="426" w:type="dxa"/>
            <w:tcBorders>
              <w:top w:val="nil"/>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1136" w:type="dxa"/>
            <w:gridSpan w:val="2"/>
            <w:tcBorders>
              <w:top w:val="nil"/>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59.0.00.40590</w:t>
            </w:r>
          </w:p>
        </w:tc>
        <w:tc>
          <w:tcPr>
            <w:tcW w:w="457" w:type="dxa"/>
            <w:gridSpan w:val="3"/>
            <w:tcBorders>
              <w:top w:val="nil"/>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110</w:t>
            </w:r>
          </w:p>
        </w:tc>
        <w:tc>
          <w:tcPr>
            <w:tcW w:w="806" w:type="dxa"/>
            <w:gridSpan w:val="4"/>
            <w:tcBorders>
              <w:top w:val="nil"/>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795,2</w:t>
            </w:r>
          </w:p>
        </w:tc>
        <w:tc>
          <w:tcPr>
            <w:tcW w:w="895" w:type="dxa"/>
            <w:gridSpan w:val="3"/>
            <w:tcBorders>
              <w:top w:val="nil"/>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1 066,8</w:t>
            </w:r>
          </w:p>
        </w:tc>
        <w:tc>
          <w:tcPr>
            <w:tcW w:w="1125" w:type="dxa"/>
            <w:gridSpan w:val="2"/>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776,1</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nil"/>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65" w:type="dxa"/>
            <w:tcBorders>
              <w:top w:val="single" w:sz="4" w:space="0" w:color="auto"/>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59.0.00.40590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200</w:t>
            </w:r>
          </w:p>
        </w:tc>
        <w:tc>
          <w:tcPr>
            <w:tcW w:w="806" w:type="dxa"/>
            <w:gridSpan w:val="4"/>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600,9</w:t>
            </w:r>
          </w:p>
        </w:tc>
        <w:tc>
          <w:tcPr>
            <w:tcW w:w="895"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170,0</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170,0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single" w:sz="4" w:space="0" w:color="auto"/>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5" w:type="dxa"/>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08</w:t>
            </w:r>
          </w:p>
        </w:tc>
        <w:tc>
          <w:tcPr>
            <w:tcW w:w="426" w:type="dxa"/>
            <w:tcBorders>
              <w:top w:val="nil"/>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59.0.00.40590</w:t>
            </w:r>
          </w:p>
        </w:tc>
        <w:tc>
          <w:tcPr>
            <w:tcW w:w="457" w:type="dxa"/>
            <w:gridSpan w:val="3"/>
            <w:tcBorders>
              <w:top w:val="nil"/>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240</w:t>
            </w:r>
          </w:p>
        </w:tc>
        <w:tc>
          <w:tcPr>
            <w:tcW w:w="806" w:type="dxa"/>
            <w:gridSpan w:val="4"/>
            <w:tcBorders>
              <w:top w:val="nil"/>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600,9</w:t>
            </w:r>
          </w:p>
        </w:tc>
        <w:tc>
          <w:tcPr>
            <w:tcW w:w="895" w:type="dxa"/>
            <w:gridSpan w:val="3"/>
            <w:tcBorders>
              <w:top w:val="nil"/>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170,0</w:t>
            </w:r>
          </w:p>
        </w:tc>
        <w:tc>
          <w:tcPr>
            <w:tcW w:w="1125" w:type="dxa"/>
            <w:gridSpan w:val="2"/>
            <w:tcBorders>
              <w:top w:val="nil"/>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170,0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nil"/>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Иные бюджетные ассигнования</w:t>
            </w:r>
          </w:p>
        </w:tc>
        <w:tc>
          <w:tcPr>
            <w:tcW w:w="465" w:type="dxa"/>
            <w:tcBorders>
              <w:top w:val="single" w:sz="4" w:space="0" w:color="auto"/>
              <w:left w:val="nil"/>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08</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59.0.00.40590</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800</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17,0</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17,0</w:t>
            </w:r>
          </w:p>
        </w:tc>
        <w:tc>
          <w:tcPr>
            <w:tcW w:w="1125" w:type="dxa"/>
            <w:gridSpan w:val="2"/>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17,0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nil"/>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xml:space="preserve">Уплата налогов, сборов и иных платежей </w:t>
            </w:r>
          </w:p>
        </w:tc>
        <w:tc>
          <w:tcPr>
            <w:tcW w:w="465" w:type="dxa"/>
            <w:tcBorders>
              <w:top w:val="single" w:sz="4" w:space="0" w:color="auto"/>
              <w:left w:val="nil"/>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08</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59.0.00.40590</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850</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17,0</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17,0</w:t>
            </w:r>
          </w:p>
        </w:tc>
        <w:tc>
          <w:tcPr>
            <w:tcW w:w="1125" w:type="dxa"/>
            <w:gridSpan w:val="2"/>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17,0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495"/>
        </w:trPr>
        <w:tc>
          <w:tcPr>
            <w:tcW w:w="4084" w:type="dxa"/>
            <w:gridSpan w:val="9"/>
            <w:tcBorders>
              <w:top w:val="nil"/>
              <w:left w:val="single" w:sz="4" w:space="0" w:color="auto"/>
              <w:bottom w:val="nil"/>
              <w:right w:val="nil"/>
            </w:tcBorders>
            <w:shd w:val="clear" w:color="auto" w:fill="auto"/>
            <w:vAlign w:val="center"/>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Обеспечение сбалансированности местных бюджетов</w:t>
            </w:r>
          </w:p>
        </w:tc>
        <w:tc>
          <w:tcPr>
            <w:tcW w:w="465" w:type="dxa"/>
            <w:tcBorders>
              <w:top w:val="single" w:sz="4" w:space="0" w:color="auto"/>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59.0.00.70510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586,2</w:t>
            </w:r>
          </w:p>
        </w:tc>
        <w:tc>
          <w:tcPr>
            <w:tcW w:w="895"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1279"/>
        </w:trPr>
        <w:tc>
          <w:tcPr>
            <w:tcW w:w="4084" w:type="dxa"/>
            <w:gridSpan w:val="9"/>
            <w:tcBorders>
              <w:top w:val="single" w:sz="4" w:space="0" w:color="auto"/>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5" w:type="dxa"/>
            <w:tcBorders>
              <w:top w:val="nil"/>
              <w:left w:val="nil"/>
              <w:bottom w:val="single" w:sz="4" w:space="0" w:color="auto"/>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08</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59.0.00.70510</w:t>
            </w:r>
          </w:p>
        </w:tc>
        <w:tc>
          <w:tcPr>
            <w:tcW w:w="45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100</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446,2</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nil"/>
              <w:left w:val="single" w:sz="4" w:space="0" w:color="auto"/>
              <w:bottom w:val="single" w:sz="4" w:space="0" w:color="auto"/>
              <w:right w:val="single" w:sz="4" w:space="0" w:color="auto"/>
            </w:tcBorders>
            <w:shd w:val="clear" w:color="auto" w:fill="auto"/>
            <w:noWrap/>
            <w:hideMark/>
          </w:tcPr>
          <w:p w:rsidR="00B20FBB" w:rsidRPr="00B94235" w:rsidRDefault="00B20FBB" w:rsidP="00B20FBB">
            <w:pPr>
              <w:spacing w:after="0" w:line="240" w:lineRule="auto"/>
              <w:rPr>
                <w:rFonts w:ascii="Times New Roman" w:eastAsia="Times New Roman" w:hAnsi="Times New Roman" w:cs="Times New Roman"/>
                <w:color w:val="000000"/>
                <w:sz w:val="16"/>
                <w:szCs w:val="16"/>
                <w:lang w:eastAsia="ru-RU"/>
              </w:rPr>
            </w:pPr>
            <w:r w:rsidRPr="00B94235">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465" w:type="dxa"/>
            <w:tcBorders>
              <w:top w:val="nil"/>
              <w:left w:val="nil"/>
              <w:bottom w:val="single" w:sz="4" w:space="0" w:color="auto"/>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08</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59.0.00.70510</w:t>
            </w:r>
          </w:p>
        </w:tc>
        <w:tc>
          <w:tcPr>
            <w:tcW w:w="45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110</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446,2</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30"/>
        </w:trPr>
        <w:tc>
          <w:tcPr>
            <w:tcW w:w="4084" w:type="dxa"/>
            <w:gridSpan w:val="9"/>
            <w:tcBorders>
              <w:top w:val="nil"/>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65" w:type="dxa"/>
            <w:tcBorders>
              <w:top w:val="nil"/>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08</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59.0.00.70510</w:t>
            </w:r>
          </w:p>
        </w:tc>
        <w:tc>
          <w:tcPr>
            <w:tcW w:w="45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200</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140,0</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30"/>
        </w:trPr>
        <w:tc>
          <w:tcPr>
            <w:tcW w:w="4084" w:type="dxa"/>
            <w:gridSpan w:val="9"/>
            <w:tcBorders>
              <w:top w:val="single" w:sz="4" w:space="0" w:color="auto"/>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5" w:type="dxa"/>
            <w:tcBorders>
              <w:top w:val="nil"/>
              <w:left w:val="nil"/>
              <w:bottom w:val="single" w:sz="4" w:space="0" w:color="auto"/>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08</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59.0.00.70510</w:t>
            </w:r>
          </w:p>
        </w:tc>
        <w:tc>
          <w:tcPr>
            <w:tcW w:w="45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240</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140,0</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nil"/>
              <w:left w:val="single" w:sz="4" w:space="0" w:color="auto"/>
              <w:bottom w:val="single" w:sz="4" w:space="0" w:color="auto"/>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Социальная политика</w:t>
            </w:r>
          </w:p>
        </w:tc>
        <w:tc>
          <w:tcPr>
            <w:tcW w:w="465" w:type="dxa"/>
            <w:tcBorders>
              <w:top w:val="nil"/>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10</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45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312,6</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272,1</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272,1</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nil"/>
              <w:left w:val="single" w:sz="4" w:space="0" w:color="auto"/>
              <w:bottom w:val="single" w:sz="4" w:space="0" w:color="auto"/>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Пенсионное обеспечение</w:t>
            </w:r>
          </w:p>
        </w:tc>
        <w:tc>
          <w:tcPr>
            <w:tcW w:w="465" w:type="dxa"/>
            <w:tcBorders>
              <w:top w:val="nil"/>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10</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01</w:t>
            </w:r>
          </w:p>
        </w:tc>
        <w:tc>
          <w:tcPr>
            <w:tcW w:w="1136" w:type="dxa"/>
            <w:gridSpan w:val="2"/>
            <w:tcBorders>
              <w:top w:val="single" w:sz="4" w:space="0" w:color="auto"/>
              <w:left w:val="nil"/>
              <w:bottom w:val="single" w:sz="4" w:space="0" w:color="auto"/>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45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312,6</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272,1</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272,1</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nil"/>
              <w:left w:val="single" w:sz="4" w:space="0" w:color="auto"/>
              <w:bottom w:val="nil"/>
              <w:right w:val="nil"/>
            </w:tcBorders>
            <w:shd w:val="clear" w:color="auto" w:fill="auto"/>
            <w:noWrap/>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Непрограммные направления бюджета</w:t>
            </w:r>
          </w:p>
        </w:tc>
        <w:tc>
          <w:tcPr>
            <w:tcW w:w="465" w:type="dxa"/>
            <w:tcBorders>
              <w:top w:val="nil"/>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w:t>
            </w:r>
          </w:p>
        </w:tc>
        <w:tc>
          <w:tcPr>
            <w:tcW w:w="426" w:type="dxa"/>
            <w:tcBorders>
              <w:top w:val="nil"/>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1136" w:type="dxa"/>
            <w:gridSpan w:val="2"/>
            <w:tcBorders>
              <w:top w:val="nil"/>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99.0.00.00000</w:t>
            </w:r>
          </w:p>
        </w:tc>
        <w:tc>
          <w:tcPr>
            <w:tcW w:w="457" w:type="dxa"/>
            <w:gridSpan w:val="3"/>
            <w:tcBorders>
              <w:top w:val="nil"/>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nil"/>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312,6</w:t>
            </w:r>
          </w:p>
        </w:tc>
        <w:tc>
          <w:tcPr>
            <w:tcW w:w="895" w:type="dxa"/>
            <w:gridSpan w:val="3"/>
            <w:tcBorders>
              <w:top w:val="nil"/>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272,1</w:t>
            </w:r>
          </w:p>
        </w:tc>
        <w:tc>
          <w:tcPr>
            <w:tcW w:w="1125" w:type="dxa"/>
            <w:gridSpan w:val="2"/>
            <w:tcBorders>
              <w:top w:val="nil"/>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272,1</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Доплаты к пенсиям государственных служащих субъектов Российской Федерации и муниципальных служащих</w:t>
            </w:r>
          </w:p>
        </w:tc>
        <w:tc>
          <w:tcPr>
            <w:tcW w:w="465" w:type="dxa"/>
            <w:tcBorders>
              <w:top w:val="single" w:sz="4" w:space="0" w:color="auto"/>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w:t>
            </w:r>
          </w:p>
        </w:tc>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99.0.00.02020</w:t>
            </w:r>
          </w:p>
        </w:tc>
        <w:tc>
          <w:tcPr>
            <w:tcW w:w="457" w:type="dxa"/>
            <w:gridSpan w:val="3"/>
            <w:tcBorders>
              <w:top w:val="single" w:sz="4" w:space="0" w:color="auto"/>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312,6</w:t>
            </w:r>
          </w:p>
        </w:tc>
        <w:tc>
          <w:tcPr>
            <w:tcW w:w="895" w:type="dxa"/>
            <w:gridSpan w:val="3"/>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272,1</w:t>
            </w:r>
          </w:p>
        </w:tc>
        <w:tc>
          <w:tcPr>
            <w:tcW w:w="1125" w:type="dxa"/>
            <w:gridSpan w:val="2"/>
            <w:tcBorders>
              <w:top w:val="single" w:sz="4" w:space="0" w:color="auto"/>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272,1</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single" w:sz="4" w:space="0" w:color="auto"/>
              <w:left w:val="single" w:sz="4" w:space="0" w:color="auto"/>
              <w:bottom w:val="single" w:sz="4" w:space="0" w:color="auto"/>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Социальное обеспечение и иные выплаты населению</w:t>
            </w:r>
          </w:p>
        </w:tc>
        <w:tc>
          <w:tcPr>
            <w:tcW w:w="465" w:type="dxa"/>
            <w:tcBorders>
              <w:top w:val="single" w:sz="4" w:space="0" w:color="auto"/>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1136" w:type="dxa"/>
            <w:gridSpan w:val="2"/>
            <w:tcBorders>
              <w:top w:val="single" w:sz="4" w:space="0" w:color="auto"/>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99.0.00.02020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300</w:t>
            </w:r>
          </w:p>
        </w:tc>
        <w:tc>
          <w:tcPr>
            <w:tcW w:w="806" w:type="dxa"/>
            <w:gridSpan w:val="4"/>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312,6</w:t>
            </w:r>
          </w:p>
        </w:tc>
        <w:tc>
          <w:tcPr>
            <w:tcW w:w="895"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272,1</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272,1</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nil"/>
              <w:left w:val="single" w:sz="4" w:space="0" w:color="auto"/>
              <w:bottom w:val="single" w:sz="4" w:space="0" w:color="auto"/>
              <w:right w:val="nil"/>
            </w:tcBorders>
            <w:shd w:val="clear" w:color="auto" w:fill="auto"/>
            <w:vAlign w:val="center"/>
            <w:hideMark/>
          </w:tcPr>
          <w:p w:rsidR="00B20FBB" w:rsidRPr="00B94235" w:rsidRDefault="00B20FBB" w:rsidP="00B20FBB">
            <w:pPr>
              <w:spacing w:after="0" w:line="240" w:lineRule="auto"/>
              <w:rPr>
                <w:rFonts w:ascii="Times New Roman" w:eastAsia="Times New Roman" w:hAnsi="Times New Roman" w:cs="Times New Roman"/>
                <w:color w:val="000000"/>
                <w:sz w:val="16"/>
                <w:szCs w:val="16"/>
                <w:lang w:eastAsia="ru-RU"/>
              </w:rPr>
            </w:pPr>
            <w:r w:rsidRPr="00B94235">
              <w:rPr>
                <w:rFonts w:ascii="Times New Roman" w:eastAsia="Times New Roman" w:hAnsi="Times New Roman" w:cs="Times New Roman"/>
                <w:color w:val="000000"/>
                <w:sz w:val="16"/>
                <w:szCs w:val="16"/>
                <w:lang w:eastAsia="ru-RU"/>
              </w:rPr>
              <w:t>Публичные нормативные социальные выплаты гражданам</w:t>
            </w:r>
          </w:p>
        </w:tc>
        <w:tc>
          <w:tcPr>
            <w:tcW w:w="465" w:type="dxa"/>
            <w:tcBorders>
              <w:top w:val="nil"/>
              <w:left w:val="single" w:sz="4" w:space="0" w:color="auto"/>
              <w:bottom w:val="single" w:sz="4" w:space="0" w:color="auto"/>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10</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01</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99.0.00.02020</w:t>
            </w:r>
          </w:p>
        </w:tc>
        <w:tc>
          <w:tcPr>
            <w:tcW w:w="457"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310</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312,6</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272,1</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272,1</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nil"/>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Физическая культура и спорт</w:t>
            </w:r>
          </w:p>
        </w:tc>
        <w:tc>
          <w:tcPr>
            <w:tcW w:w="465" w:type="dxa"/>
            <w:tcBorders>
              <w:top w:val="nil"/>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11</w:t>
            </w:r>
          </w:p>
        </w:tc>
        <w:tc>
          <w:tcPr>
            <w:tcW w:w="426" w:type="dxa"/>
            <w:tcBorders>
              <w:top w:val="nil"/>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1136" w:type="dxa"/>
            <w:gridSpan w:val="2"/>
            <w:tcBorders>
              <w:top w:val="nil"/>
              <w:left w:val="nil"/>
              <w:bottom w:val="nil"/>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p>
        </w:tc>
        <w:tc>
          <w:tcPr>
            <w:tcW w:w="457" w:type="dxa"/>
            <w:gridSpan w:val="3"/>
            <w:tcBorders>
              <w:top w:val="nil"/>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806" w:type="dxa"/>
            <w:gridSpan w:val="4"/>
            <w:tcBorders>
              <w:top w:val="nil"/>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40,0</w:t>
            </w:r>
          </w:p>
        </w:tc>
        <w:tc>
          <w:tcPr>
            <w:tcW w:w="895" w:type="dxa"/>
            <w:gridSpan w:val="3"/>
            <w:tcBorders>
              <w:top w:val="nil"/>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0,0</w:t>
            </w:r>
          </w:p>
        </w:tc>
        <w:tc>
          <w:tcPr>
            <w:tcW w:w="1125" w:type="dxa"/>
            <w:gridSpan w:val="2"/>
            <w:tcBorders>
              <w:top w:val="nil"/>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75"/>
        </w:trPr>
        <w:tc>
          <w:tcPr>
            <w:tcW w:w="4084" w:type="dxa"/>
            <w:gridSpan w:val="9"/>
            <w:tcBorders>
              <w:top w:val="single" w:sz="4" w:space="0" w:color="auto"/>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Другие вопросы в области физической культуры и спорта</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05</w:t>
            </w: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457"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806" w:type="dxa"/>
            <w:gridSpan w:val="4"/>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40,0</w:t>
            </w:r>
          </w:p>
        </w:tc>
        <w:tc>
          <w:tcPr>
            <w:tcW w:w="895"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0,0</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nil"/>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Непрограммные направления бюджета</w:t>
            </w:r>
          </w:p>
        </w:tc>
        <w:tc>
          <w:tcPr>
            <w:tcW w:w="465"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05</w:t>
            </w:r>
          </w:p>
        </w:tc>
        <w:tc>
          <w:tcPr>
            <w:tcW w:w="1136" w:type="dxa"/>
            <w:gridSpan w:val="2"/>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99.0.00.00000</w:t>
            </w:r>
          </w:p>
        </w:tc>
        <w:tc>
          <w:tcPr>
            <w:tcW w:w="457"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40,0</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60"/>
        </w:trPr>
        <w:tc>
          <w:tcPr>
            <w:tcW w:w="4084" w:type="dxa"/>
            <w:gridSpan w:val="9"/>
            <w:tcBorders>
              <w:top w:val="nil"/>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Развитие физической культуры и спорта в поселении</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05</w:t>
            </w:r>
          </w:p>
        </w:tc>
        <w:tc>
          <w:tcPr>
            <w:tcW w:w="1136" w:type="dxa"/>
            <w:gridSpan w:val="2"/>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99.0.00.01590</w:t>
            </w:r>
          </w:p>
        </w:tc>
        <w:tc>
          <w:tcPr>
            <w:tcW w:w="457"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40,0</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single" w:sz="4" w:space="0" w:color="auto"/>
              <w:left w:val="single" w:sz="4" w:space="0" w:color="auto"/>
              <w:bottom w:val="nil"/>
              <w:right w:val="nil"/>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65" w:type="dxa"/>
            <w:tcBorders>
              <w:top w:val="nil"/>
              <w:left w:val="single" w:sz="4" w:space="0" w:color="auto"/>
              <w:bottom w:val="nil"/>
              <w:right w:val="nil"/>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w:t>
            </w:r>
          </w:p>
        </w:tc>
        <w:tc>
          <w:tcPr>
            <w:tcW w:w="426" w:type="dxa"/>
            <w:tcBorders>
              <w:top w:val="nil"/>
              <w:left w:val="single" w:sz="4" w:space="0" w:color="auto"/>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05</w:t>
            </w:r>
          </w:p>
        </w:tc>
        <w:tc>
          <w:tcPr>
            <w:tcW w:w="1136" w:type="dxa"/>
            <w:gridSpan w:val="2"/>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99.0.00.01590</w:t>
            </w:r>
          </w:p>
        </w:tc>
        <w:tc>
          <w:tcPr>
            <w:tcW w:w="457" w:type="dxa"/>
            <w:gridSpan w:val="3"/>
            <w:tcBorders>
              <w:top w:val="nil"/>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200</w:t>
            </w:r>
          </w:p>
        </w:tc>
        <w:tc>
          <w:tcPr>
            <w:tcW w:w="806" w:type="dxa"/>
            <w:gridSpan w:val="4"/>
            <w:tcBorders>
              <w:top w:val="nil"/>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40,0</w:t>
            </w:r>
          </w:p>
        </w:tc>
        <w:tc>
          <w:tcPr>
            <w:tcW w:w="895" w:type="dxa"/>
            <w:gridSpan w:val="3"/>
            <w:tcBorders>
              <w:top w:val="nil"/>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1125" w:type="dxa"/>
            <w:gridSpan w:val="2"/>
            <w:tcBorders>
              <w:top w:val="nil"/>
              <w:left w:val="nil"/>
              <w:bottom w:val="nil"/>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642"/>
        </w:trPr>
        <w:tc>
          <w:tcPr>
            <w:tcW w:w="4084" w:type="dxa"/>
            <w:gridSpan w:val="9"/>
            <w:tcBorders>
              <w:top w:val="single" w:sz="4" w:space="0" w:color="auto"/>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05</w:t>
            </w:r>
          </w:p>
        </w:tc>
        <w:tc>
          <w:tcPr>
            <w:tcW w:w="1136" w:type="dxa"/>
            <w:gridSpan w:val="2"/>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99.0.00.01590</w:t>
            </w:r>
          </w:p>
        </w:tc>
        <w:tc>
          <w:tcPr>
            <w:tcW w:w="457"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240</w:t>
            </w:r>
          </w:p>
        </w:tc>
        <w:tc>
          <w:tcPr>
            <w:tcW w:w="806" w:type="dxa"/>
            <w:gridSpan w:val="4"/>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40,0</w:t>
            </w:r>
          </w:p>
        </w:tc>
        <w:tc>
          <w:tcPr>
            <w:tcW w:w="895"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1125"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nil"/>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Условно-утвержденные расходы</w:t>
            </w:r>
          </w:p>
        </w:tc>
        <w:tc>
          <w:tcPr>
            <w:tcW w:w="465"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99</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1136" w:type="dxa"/>
            <w:gridSpan w:val="2"/>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457"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0,0</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203,0</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347,7</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nil"/>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Условно-утвержденные расходы</w:t>
            </w:r>
          </w:p>
        </w:tc>
        <w:tc>
          <w:tcPr>
            <w:tcW w:w="465"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w:t>
            </w:r>
          </w:p>
        </w:tc>
        <w:tc>
          <w:tcPr>
            <w:tcW w:w="1136" w:type="dxa"/>
            <w:gridSpan w:val="2"/>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457"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203,0</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347,7</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nil"/>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Непрограммные направления бюджета</w:t>
            </w:r>
          </w:p>
        </w:tc>
        <w:tc>
          <w:tcPr>
            <w:tcW w:w="465"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w:t>
            </w:r>
          </w:p>
        </w:tc>
        <w:tc>
          <w:tcPr>
            <w:tcW w:w="1136" w:type="dxa"/>
            <w:gridSpan w:val="2"/>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99.0.00.00000</w:t>
            </w:r>
          </w:p>
        </w:tc>
        <w:tc>
          <w:tcPr>
            <w:tcW w:w="457"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203,0</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347,7</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nil"/>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Условно-утвержденные расходы</w:t>
            </w:r>
          </w:p>
        </w:tc>
        <w:tc>
          <w:tcPr>
            <w:tcW w:w="465"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w:t>
            </w:r>
          </w:p>
        </w:tc>
        <w:tc>
          <w:tcPr>
            <w:tcW w:w="1136" w:type="dxa"/>
            <w:gridSpan w:val="2"/>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99.0.00.99990</w:t>
            </w:r>
          </w:p>
        </w:tc>
        <w:tc>
          <w:tcPr>
            <w:tcW w:w="457"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203,0</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347,7</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nil"/>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Условно-утвержденные расходы</w:t>
            </w:r>
          </w:p>
        </w:tc>
        <w:tc>
          <w:tcPr>
            <w:tcW w:w="465"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w:t>
            </w:r>
          </w:p>
        </w:tc>
        <w:tc>
          <w:tcPr>
            <w:tcW w:w="1136" w:type="dxa"/>
            <w:gridSpan w:val="2"/>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99.0.00.99990</w:t>
            </w:r>
          </w:p>
        </w:tc>
        <w:tc>
          <w:tcPr>
            <w:tcW w:w="457"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900</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203,0</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347,7</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19"/>
        </w:trPr>
        <w:tc>
          <w:tcPr>
            <w:tcW w:w="4084" w:type="dxa"/>
            <w:gridSpan w:val="9"/>
            <w:tcBorders>
              <w:top w:val="nil"/>
              <w:left w:val="single" w:sz="4" w:space="0" w:color="auto"/>
              <w:bottom w:val="single" w:sz="4" w:space="0" w:color="auto"/>
              <w:right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Условно-утвержденные расходы</w:t>
            </w:r>
          </w:p>
        </w:tc>
        <w:tc>
          <w:tcPr>
            <w:tcW w:w="465"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w:t>
            </w:r>
          </w:p>
        </w:tc>
        <w:tc>
          <w:tcPr>
            <w:tcW w:w="1136" w:type="dxa"/>
            <w:gridSpan w:val="2"/>
            <w:tcBorders>
              <w:top w:val="nil"/>
              <w:left w:val="nil"/>
              <w:bottom w:val="single" w:sz="4" w:space="0" w:color="auto"/>
              <w:right w:val="single" w:sz="4" w:space="0" w:color="auto"/>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99.0.00.99990</w:t>
            </w:r>
          </w:p>
        </w:tc>
        <w:tc>
          <w:tcPr>
            <w:tcW w:w="457"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990</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0,0</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203,0</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347,7</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B94235" w:rsidTr="00B20FBB">
        <w:trPr>
          <w:trHeight w:val="375"/>
        </w:trPr>
        <w:tc>
          <w:tcPr>
            <w:tcW w:w="4084" w:type="dxa"/>
            <w:gridSpan w:val="9"/>
            <w:tcBorders>
              <w:top w:val="nil"/>
              <w:left w:val="single" w:sz="4" w:space="0" w:color="auto"/>
              <w:bottom w:val="single" w:sz="4" w:space="0" w:color="auto"/>
              <w:right w:val="nil"/>
            </w:tcBorders>
            <w:shd w:val="clear" w:color="auto" w:fill="auto"/>
            <w:noWrap/>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Итого расходов</w:t>
            </w:r>
          </w:p>
        </w:tc>
        <w:tc>
          <w:tcPr>
            <w:tcW w:w="465" w:type="dxa"/>
            <w:tcBorders>
              <w:top w:val="nil"/>
              <w:left w:val="nil"/>
              <w:bottom w:val="single" w:sz="4" w:space="0" w:color="auto"/>
              <w:right w:val="nil"/>
            </w:tcBorders>
            <w:shd w:val="clear" w:color="auto" w:fill="auto"/>
            <w:noWrap/>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426" w:type="dxa"/>
            <w:tcBorders>
              <w:top w:val="nil"/>
              <w:left w:val="nil"/>
              <w:bottom w:val="single" w:sz="4" w:space="0" w:color="auto"/>
              <w:right w:val="nil"/>
            </w:tcBorders>
            <w:shd w:val="clear" w:color="auto" w:fill="auto"/>
            <w:noWrap/>
            <w:vAlign w:val="bottom"/>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 </w:t>
            </w:r>
          </w:p>
        </w:tc>
        <w:tc>
          <w:tcPr>
            <w:tcW w:w="1136" w:type="dxa"/>
            <w:gridSpan w:val="2"/>
            <w:tcBorders>
              <w:top w:val="nil"/>
              <w:left w:val="nil"/>
              <w:bottom w:val="single" w:sz="4" w:space="0" w:color="auto"/>
              <w:right w:val="nil"/>
            </w:tcBorders>
            <w:shd w:val="clear" w:color="auto" w:fill="auto"/>
            <w:vAlign w:val="center"/>
            <w:hideMark/>
          </w:tcPr>
          <w:p w:rsidR="00B20FBB" w:rsidRPr="00B94235" w:rsidRDefault="00B20FBB" w:rsidP="00B20FBB">
            <w:pPr>
              <w:spacing w:after="0" w:line="240" w:lineRule="auto"/>
              <w:jc w:val="center"/>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457" w:type="dxa"/>
            <w:gridSpan w:val="3"/>
            <w:tcBorders>
              <w:top w:val="nil"/>
              <w:left w:val="nil"/>
              <w:bottom w:val="single" w:sz="4" w:space="0" w:color="auto"/>
              <w:right w:val="nil"/>
            </w:tcBorders>
            <w:shd w:val="clear" w:color="auto" w:fill="auto"/>
            <w:noWrap/>
            <w:vAlign w:val="bottom"/>
            <w:hideMark/>
          </w:tcPr>
          <w:p w:rsidR="00B20FBB" w:rsidRPr="00B94235" w:rsidRDefault="00B20FBB" w:rsidP="00B20FBB">
            <w:pPr>
              <w:spacing w:after="0" w:line="240" w:lineRule="auto"/>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w:t>
            </w:r>
          </w:p>
        </w:tc>
        <w:tc>
          <w:tcPr>
            <w:tcW w:w="806" w:type="dxa"/>
            <w:gridSpan w:val="4"/>
            <w:tcBorders>
              <w:top w:val="nil"/>
              <w:left w:val="single" w:sz="4" w:space="0" w:color="auto"/>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12 788,8</w:t>
            </w:r>
          </w:p>
        </w:tc>
        <w:tc>
          <w:tcPr>
            <w:tcW w:w="895" w:type="dxa"/>
            <w:gridSpan w:val="3"/>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8 239,3</w:t>
            </w:r>
          </w:p>
        </w:tc>
        <w:tc>
          <w:tcPr>
            <w:tcW w:w="1125" w:type="dxa"/>
            <w:gridSpan w:val="2"/>
            <w:tcBorders>
              <w:top w:val="nil"/>
              <w:left w:val="nil"/>
              <w:bottom w:val="single" w:sz="4" w:space="0" w:color="auto"/>
              <w:right w:val="single" w:sz="4" w:space="0" w:color="auto"/>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7 076,7</w:t>
            </w:r>
          </w:p>
        </w:tc>
        <w:tc>
          <w:tcPr>
            <w:tcW w:w="7962" w:type="dxa"/>
            <w:gridSpan w:val="3"/>
            <w:tcBorders>
              <w:top w:val="nil"/>
              <w:left w:val="nil"/>
              <w:bottom w:val="nil"/>
              <w:right w:val="nil"/>
            </w:tcBorders>
            <w:shd w:val="clear" w:color="auto" w:fill="auto"/>
            <w:noWrap/>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r>
    </w:tbl>
    <w:p w:rsidR="00B20FBB" w:rsidRDefault="00B20FBB" w:rsidP="00B20FBB"/>
    <w:tbl>
      <w:tblPr>
        <w:tblW w:w="9365" w:type="dxa"/>
        <w:tblInd w:w="95" w:type="dxa"/>
        <w:tblLayout w:type="fixed"/>
        <w:tblLook w:val="04A0"/>
      </w:tblPr>
      <w:tblGrid>
        <w:gridCol w:w="1576"/>
        <w:gridCol w:w="678"/>
        <w:gridCol w:w="519"/>
        <w:gridCol w:w="1171"/>
        <w:gridCol w:w="20"/>
        <w:gridCol w:w="1131"/>
        <w:gridCol w:w="454"/>
        <w:gridCol w:w="393"/>
        <w:gridCol w:w="425"/>
        <w:gridCol w:w="634"/>
        <w:gridCol w:w="357"/>
        <w:gridCol w:w="208"/>
        <w:gridCol w:w="642"/>
        <w:gridCol w:w="533"/>
        <w:gridCol w:w="624"/>
      </w:tblGrid>
      <w:tr w:rsidR="00B20FBB" w:rsidRPr="00B94235" w:rsidTr="00B20FBB">
        <w:trPr>
          <w:gridAfter w:val="1"/>
          <w:wAfter w:w="624" w:type="dxa"/>
          <w:trHeight w:val="255"/>
        </w:trPr>
        <w:tc>
          <w:tcPr>
            <w:tcW w:w="7566" w:type="dxa"/>
            <w:gridSpan w:val="12"/>
            <w:tcBorders>
              <w:top w:val="nil"/>
              <w:left w:val="nil"/>
              <w:bottom w:val="nil"/>
              <w:right w:val="nil"/>
            </w:tcBorders>
            <w:shd w:val="clear" w:color="auto" w:fill="auto"/>
            <w:noWrap/>
            <w:vAlign w:val="bottom"/>
            <w:hideMark/>
          </w:tcPr>
          <w:p w:rsidR="00B20FBB" w:rsidRPr="00B94235" w:rsidRDefault="00B20FBB" w:rsidP="00B20FBB">
            <w:pPr>
              <w:spacing w:after="0" w:line="240" w:lineRule="auto"/>
              <w:rPr>
                <w:rFonts w:ascii="Times New Roman" w:eastAsia="Times New Roman" w:hAnsi="Times New Roman" w:cs="Times New Roman"/>
                <w:sz w:val="20"/>
                <w:szCs w:val="20"/>
                <w:lang w:eastAsia="ru-RU"/>
              </w:rPr>
            </w:pPr>
            <w:bookmarkStart w:id="3" w:name="RANGE!A1:H120"/>
            <w:bookmarkEnd w:id="3"/>
          </w:p>
        </w:tc>
        <w:tc>
          <w:tcPr>
            <w:tcW w:w="1175" w:type="dxa"/>
            <w:gridSpan w:val="2"/>
            <w:tcBorders>
              <w:top w:val="nil"/>
              <w:left w:val="nil"/>
              <w:bottom w:val="nil"/>
              <w:right w:val="nil"/>
            </w:tcBorders>
            <w:shd w:val="clear" w:color="auto" w:fill="auto"/>
            <w:noWrap/>
            <w:vAlign w:val="bottom"/>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Приложнение 4</w:t>
            </w:r>
          </w:p>
        </w:tc>
      </w:tr>
      <w:tr w:rsidR="00B20FBB" w:rsidRPr="00B94235" w:rsidTr="00B20FBB">
        <w:trPr>
          <w:trHeight w:val="585"/>
        </w:trPr>
        <w:tc>
          <w:tcPr>
            <w:tcW w:w="1576" w:type="dxa"/>
            <w:shd w:val="clear" w:color="auto" w:fill="auto"/>
            <w:noWrap/>
            <w:vAlign w:val="bottom"/>
            <w:hideMark/>
          </w:tcPr>
          <w:p w:rsidR="00B20FBB" w:rsidRPr="00B94235" w:rsidRDefault="00B20FBB" w:rsidP="00B20FBB">
            <w:pPr>
              <w:spacing w:after="0" w:line="240" w:lineRule="auto"/>
              <w:jc w:val="center"/>
              <w:rPr>
                <w:rFonts w:ascii="Times New Roman" w:eastAsia="Times New Roman" w:hAnsi="Times New Roman" w:cs="Times New Roman"/>
                <w:sz w:val="20"/>
                <w:szCs w:val="20"/>
                <w:lang w:eastAsia="ru-RU"/>
              </w:rPr>
            </w:pPr>
          </w:p>
        </w:tc>
        <w:tc>
          <w:tcPr>
            <w:tcW w:w="678" w:type="dxa"/>
            <w:shd w:val="clear" w:color="auto" w:fill="auto"/>
            <w:hideMark/>
          </w:tcPr>
          <w:p w:rsidR="00B20FBB" w:rsidRPr="00B94235" w:rsidRDefault="00B20FBB" w:rsidP="00B20FBB">
            <w:pPr>
              <w:spacing w:after="0" w:line="240" w:lineRule="auto"/>
              <w:jc w:val="right"/>
              <w:rPr>
                <w:rFonts w:ascii="Times New Roman" w:eastAsia="Times New Roman" w:hAnsi="Times New Roman" w:cs="Times New Roman"/>
                <w:sz w:val="20"/>
                <w:szCs w:val="20"/>
                <w:lang w:eastAsia="ru-RU"/>
              </w:rPr>
            </w:pPr>
          </w:p>
        </w:tc>
        <w:tc>
          <w:tcPr>
            <w:tcW w:w="519" w:type="dxa"/>
            <w:shd w:val="clear" w:color="auto" w:fill="auto"/>
            <w:vAlign w:val="bottom"/>
            <w:hideMark/>
          </w:tcPr>
          <w:p w:rsidR="00B20FBB" w:rsidRPr="00B94235" w:rsidRDefault="00B20FBB" w:rsidP="00B20FBB">
            <w:pPr>
              <w:spacing w:after="0" w:line="240" w:lineRule="auto"/>
              <w:rPr>
                <w:rFonts w:ascii="Calibri" w:eastAsia="Times New Roman" w:hAnsi="Calibri" w:cs="Calibri"/>
                <w:color w:val="000000"/>
                <w:lang w:eastAsia="ru-RU"/>
              </w:rPr>
            </w:pPr>
          </w:p>
        </w:tc>
        <w:tc>
          <w:tcPr>
            <w:tcW w:w="1171" w:type="dxa"/>
            <w:shd w:val="clear" w:color="auto" w:fill="auto"/>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c>
          <w:tcPr>
            <w:tcW w:w="5421" w:type="dxa"/>
            <w:gridSpan w:val="11"/>
            <w:shd w:val="clear" w:color="auto" w:fill="auto"/>
            <w:vAlign w:val="center"/>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 xml:space="preserve">к решению Совета депутатов Бурмистровского сельсовета </w:t>
            </w:r>
          </w:p>
        </w:tc>
      </w:tr>
      <w:tr w:rsidR="00B20FBB" w:rsidRPr="00B94235" w:rsidTr="00B20FBB">
        <w:trPr>
          <w:trHeight w:val="300"/>
        </w:trPr>
        <w:tc>
          <w:tcPr>
            <w:tcW w:w="1576" w:type="dxa"/>
            <w:shd w:val="clear" w:color="auto" w:fill="auto"/>
            <w:noWrap/>
            <w:vAlign w:val="bottom"/>
            <w:hideMark/>
          </w:tcPr>
          <w:p w:rsidR="00B20FBB" w:rsidRPr="00B94235" w:rsidRDefault="00B20FBB" w:rsidP="00B20FBB">
            <w:pPr>
              <w:spacing w:after="0" w:line="240" w:lineRule="auto"/>
              <w:jc w:val="center"/>
              <w:rPr>
                <w:rFonts w:ascii="Times New Roman" w:eastAsia="Times New Roman" w:hAnsi="Times New Roman" w:cs="Times New Roman"/>
                <w:sz w:val="20"/>
                <w:szCs w:val="20"/>
                <w:lang w:eastAsia="ru-RU"/>
              </w:rPr>
            </w:pPr>
          </w:p>
        </w:tc>
        <w:tc>
          <w:tcPr>
            <w:tcW w:w="678" w:type="dxa"/>
            <w:shd w:val="clear" w:color="auto" w:fill="auto"/>
            <w:noWrap/>
            <w:vAlign w:val="bottom"/>
            <w:hideMark/>
          </w:tcPr>
          <w:p w:rsidR="00B20FBB" w:rsidRPr="00B94235" w:rsidRDefault="00B20FBB" w:rsidP="00B20FBB">
            <w:pPr>
              <w:spacing w:after="0" w:line="240" w:lineRule="auto"/>
              <w:rPr>
                <w:rFonts w:ascii="Times New Roman" w:eastAsia="Times New Roman" w:hAnsi="Times New Roman" w:cs="Times New Roman"/>
                <w:sz w:val="20"/>
                <w:szCs w:val="20"/>
                <w:lang w:eastAsia="ru-RU"/>
              </w:rPr>
            </w:pPr>
          </w:p>
        </w:tc>
        <w:tc>
          <w:tcPr>
            <w:tcW w:w="519" w:type="dxa"/>
            <w:shd w:val="clear" w:color="auto" w:fill="auto"/>
            <w:noWrap/>
            <w:vAlign w:val="bottom"/>
            <w:hideMark/>
          </w:tcPr>
          <w:p w:rsidR="00B20FBB" w:rsidRPr="00B94235" w:rsidRDefault="00B20FBB" w:rsidP="00B20FBB">
            <w:pPr>
              <w:spacing w:after="0" w:line="240" w:lineRule="auto"/>
              <w:jc w:val="right"/>
              <w:rPr>
                <w:rFonts w:ascii="Times New Roman" w:eastAsia="Times New Roman" w:hAnsi="Times New Roman" w:cs="Times New Roman"/>
                <w:sz w:val="20"/>
                <w:szCs w:val="20"/>
                <w:lang w:eastAsia="ru-RU"/>
              </w:rPr>
            </w:pPr>
          </w:p>
        </w:tc>
        <w:tc>
          <w:tcPr>
            <w:tcW w:w="1171" w:type="dxa"/>
            <w:shd w:val="clear" w:color="auto" w:fill="auto"/>
            <w:noWrap/>
            <w:vAlign w:val="bottom"/>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p>
        </w:tc>
        <w:tc>
          <w:tcPr>
            <w:tcW w:w="5421" w:type="dxa"/>
            <w:gridSpan w:val="11"/>
            <w:shd w:val="clear" w:color="auto" w:fill="auto"/>
            <w:noWrap/>
            <w:vAlign w:val="bottom"/>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от 28.11.2022 № 115</w:t>
            </w:r>
          </w:p>
        </w:tc>
      </w:tr>
      <w:tr w:rsidR="00B20FBB" w:rsidRPr="00B94235" w:rsidTr="00B20FBB">
        <w:trPr>
          <w:trHeight w:val="975"/>
        </w:trPr>
        <w:tc>
          <w:tcPr>
            <w:tcW w:w="9365" w:type="dxa"/>
            <w:gridSpan w:val="15"/>
            <w:shd w:val="clear" w:color="auto" w:fill="auto"/>
            <w:hideMark/>
          </w:tcPr>
          <w:p w:rsidR="00B20FBB" w:rsidRPr="00B94235" w:rsidRDefault="00B20FBB" w:rsidP="00B20FBB">
            <w:pPr>
              <w:spacing w:after="0" w:line="240" w:lineRule="auto"/>
              <w:jc w:val="center"/>
              <w:rPr>
                <w:rFonts w:ascii="Times New Roman" w:eastAsia="Times New Roman" w:hAnsi="Times New Roman" w:cs="Times New Roman"/>
                <w:b/>
                <w:bCs/>
                <w:sz w:val="16"/>
                <w:szCs w:val="16"/>
                <w:lang w:eastAsia="ru-RU"/>
              </w:rPr>
            </w:pPr>
            <w:r w:rsidRPr="00B94235">
              <w:rPr>
                <w:rFonts w:ascii="Times New Roman" w:eastAsia="Times New Roman" w:hAnsi="Times New Roman" w:cs="Times New Roman"/>
                <w:b/>
                <w:bCs/>
                <w:sz w:val="16"/>
                <w:szCs w:val="16"/>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w:t>
            </w:r>
          </w:p>
        </w:tc>
      </w:tr>
      <w:tr w:rsidR="00B20FBB" w:rsidRPr="00B94235" w:rsidTr="00B20FBB">
        <w:trPr>
          <w:trHeight w:val="375"/>
        </w:trPr>
        <w:tc>
          <w:tcPr>
            <w:tcW w:w="3964" w:type="dxa"/>
            <w:gridSpan w:val="5"/>
            <w:tcBorders>
              <w:bottom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20"/>
                <w:szCs w:val="20"/>
                <w:lang w:eastAsia="ru-RU"/>
              </w:rPr>
            </w:pPr>
          </w:p>
        </w:tc>
        <w:tc>
          <w:tcPr>
            <w:tcW w:w="1131" w:type="dxa"/>
            <w:tcBorders>
              <w:bottom w:val="single" w:sz="4" w:space="0" w:color="auto"/>
            </w:tcBorders>
            <w:shd w:val="clear" w:color="auto" w:fill="auto"/>
            <w:hideMark/>
          </w:tcPr>
          <w:p w:rsidR="00B20FBB" w:rsidRPr="00B94235" w:rsidRDefault="00B20FBB" w:rsidP="00B20FBB">
            <w:pPr>
              <w:spacing w:after="0" w:line="240" w:lineRule="auto"/>
              <w:jc w:val="center"/>
              <w:rPr>
                <w:rFonts w:ascii="Times New Roman" w:eastAsia="Times New Roman" w:hAnsi="Times New Roman" w:cs="Times New Roman"/>
                <w:b/>
                <w:bCs/>
                <w:sz w:val="20"/>
                <w:szCs w:val="20"/>
                <w:lang w:eastAsia="ru-RU"/>
              </w:rPr>
            </w:pPr>
          </w:p>
        </w:tc>
        <w:tc>
          <w:tcPr>
            <w:tcW w:w="454" w:type="dxa"/>
            <w:tcBorders>
              <w:bottom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20"/>
                <w:szCs w:val="20"/>
                <w:lang w:eastAsia="ru-RU"/>
              </w:rPr>
            </w:pPr>
          </w:p>
        </w:tc>
        <w:tc>
          <w:tcPr>
            <w:tcW w:w="393" w:type="dxa"/>
            <w:tcBorders>
              <w:bottom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20"/>
                <w:szCs w:val="20"/>
                <w:lang w:eastAsia="ru-RU"/>
              </w:rPr>
            </w:pPr>
          </w:p>
        </w:tc>
        <w:tc>
          <w:tcPr>
            <w:tcW w:w="1059" w:type="dxa"/>
            <w:gridSpan w:val="2"/>
            <w:tcBorders>
              <w:bottom w:val="single" w:sz="4" w:space="0" w:color="auto"/>
            </w:tcBorders>
            <w:shd w:val="clear" w:color="auto" w:fill="auto"/>
            <w:hideMark/>
          </w:tcPr>
          <w:p w:rsidR="00B20FBB" w:rsidRPr="00B94235" w:rsidRDefault="00B20FBB" w:rsidP="00B20FBB">
            <w:pPr>
              <w:spacing w:after="0" w:line="240" w:lineRule="auto"/>
              <w:rPr>
                <w:rFonts w:ascii="Times New Roman" w:eastAsia="Times New Roman" w:hAnsi="Times New Roman" w:cs="Times New Roman"/>
                <w:b/>
                <w:bCs/>
                <w:sz w:val="16"/>
                <w:szCs w:val="16"/>
                <w:lang w:eastAsia="ru-RU"/>
              </w:rPr>
            </w:pPr>
          </w:p>
        </w:tc>
        <w:tc>
          <w:tcPr>
            <w:tcW w:w="2364" w:type="dxa"/>
            <w:gridSpan w:val="5"/>
            <w:tcBorders>
              <w:bottom w:val="single" w:sz="4" w:space="0" w:color="auto"/>
            </w:tcBorders>
            <w:shd w:val="clear" w:color="auto" w:fill="auto"/>
            <w:vAlign w:val="bottom"/>
            <w:hideMark/>
          </w:tcPr>
          <w:p w:rsidR="00B20FBB" w:rsidRPr="00B94235" w:rsidRDefault="00B20FBB" w:rsidP="00B20FBB">
            <w:pPr>
              <w:spacing w:after="0" w:line="240" w:lineRule="auto"/>
              <w:jc w:val="right"/>
              <w:rPr>
                <w:rFonts w:ascii="Times New Roman" w:eastAsia="Times New Roman" w:hAnsi="Times New Roman" w:cs="Times New Roman"/>
                <w:sz w:val="16"/>
                <w:szCs w:val="16"/>
                <w:lang w:eastAsia="ru-RU"/>
              </w:rPr>
            </w:pPr>
            <w:r w:rsidRPr="00B94235">
              <w:rPr>
                <w:rFonts w:ascii="Times New Roman" w:eastAsia="Times New Roman" w:hAnsi="Times New Roman" w:cs="Times New Roman"/>
                <w:sz w:val="16"/>
                <w:szCs w:val="16"/>
                <w:lang w:eastAsia="ru-RU"/>
              </w:rPr>
              <w:t>тыс. рублей</w:t>
            </w:r>
          </w:p>
        </w:tc>
      </w:tr>
      <w:tr w:rsidR="00B20FBB" w:rsidRPr="00431E3B" w:rsidTr="00B20FBB">
        <w:trPr>
          <w:trHeight w:val="435"/>
        </w:trPr>
        <w:tc>
          <w:tcPr>
            <w:tcW w:w="3964"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Наименование</w:t>
            </w: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ЦСР</w:t>
            </w:r>
          </w:p>
        </w:tc>
        <w:tc>
          <w:tcPr>
            <w:tcW w:w="4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ВР</w:t>
            </w:r>
          </w:p>
        </w:tc>
        <w:tc>
          <w:tcPr>
            <w:tcW w:w="3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РЗ</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ПР</w:t>
            </w:r>
          </w:p>
        </w:tc>
        <w:tc>
          <w:tcPr>
            <w:tcW w:w="2998" w:type="dxa"/>
            <w:gridSpan w:val="6"/>
            <w:tcBorders>
              <w:top w:val="single" w:sz="4" w:space="0" w:color="auto"/>
              <w:left w:val="nil"/>
              <w:bottom w:val="single" w:sz="4" w:space="0" w:color="auto"/>
              <w:right w:val="single" w:sz="4" w:space="0" w:color="000000"/>
            </w:tcBorders>
            <w:shd w:val="clear" w:color="auto" w:fill="auto"/>
            <w:noWrap/>
            <w:vAlign w:val="bottom"/>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Сумма</w:t>
            </w:r>
          </w:p>
        </w:tc>
      </w:tr>
      <w:tr w:rsidR="00B20FBB" w:rsidRPr="00431E3B" w:rsidTr="00B20FBB">
        <w:trPr>
          <w:trHeight w:val="435"/>
        </w:trPr>
        <w:tc>
          <w:tcPr>
            <w:tcW w:w="3964" w:type="dxa"/>
            <w:gridSpan w:val="5"/>
            <w:vMerge/>
            <w:tcBorders>
              <w:top w:val="single" w:sz="4" w:space="0" w:color="auto"/>
              <w:left w:val="single" w:sz="4" w:space="0" w:color="auto"/>
              <w:bottom w:val="single" w:sz="4" w:space="0" w:color="000000"/>
              <w:right w:val="single" w:sz="4" w:space="0" w:color="auto"/>
            </w:tcBorders>
            <w:vAlign w:val="center"/>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p>
        </w:tc>
        <w:tc>
          <w:tcPr>
            <w:tcW w:w="1131" w:type="dxa"/>
            <w:vMerge/>
            <w:tcBorders>
              <w:top w:val="single" w:sz="4" w:space="0" w:color="auto"/>
              <w:left w:val="single" w:sz="4" w:space="0" w:color="auto"/>
              <w:bottom w:val="single" w:sz="4" w:space="0" w:color="000000"/>
              <w:right w:val="single" w:sz="4" w:space="0" w:color="auto"/>
            </w:tcBorders>
            <w:vAlign w:val="center"/>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p>
        </w:tc>
        <w:tc>
          <w:tcPr>
            <w:tcW w:w="454" w:type="dxa"/>
            <w:vMerge/>
            <w:tcBorders>
              <w:top w:val="single" w:sz="4" w:space="0" w:color="auto"/>
              <w:left w:val="single" w:sz="4" w:space="0" w:color="auto"/>
              <w:bottom w:val="single" w:sz="4" w:space="0" w:color="000000"/>
              <w:right w:val="single" w:sz="4" w:space="0" w:color="auto"/>
            </w:tcBorders>
            <w:vAlign w:val="center"/>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p>
        </w:tc>
        <w:tc>
          <w:tcPr>
            <w:tcW w:w="393" w:type="dxa"/>
            <w:vMerge/>
            <w:tcBorders>
              <w:top w:val="single" w:sz="4" w:space="0" w:color="auto"/>
              <w:left w:val="single" w:sz="4" w:space="0" w:color="auto"/>
              <w:bottom w:val="single" w:sz="4" w:space="0" w:color="000000"/>
              <w:right w:val="single" w:sz="4" w:space="0" w:color="auto"/>
            </w:tcBorders>
            <w:vAlign w:val="center"/>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p>
        </w:tc>
        <w:tc>
          <w:tcPr>
            <w:tcW w:w="991" w:type="dxa"/>
            <w:gridSpan w:val="2"/>
            <w:tcBorders>
              <w:top w:val="nil"/>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2022 год</w:t>
            </w:r>
          </w:p>
        </w:tc>
        <w:tc>
          <w:tcPr>
            <w:tcW w:w="850" w:type="dxa"/>
            <w:gridSpan w:val="2"/>
            <w:tcBorders>
              <w:top w:val="nil"/>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2023 год</w:t>
            </w:r>
          </w:p>
        </w:tc>
        <w:tc>
          <w:tcPr>
            <w:tcW w:w="1157" w:type="dxa"/>
            <w:gridSpan w:val="2"/>
            <w:tcBorders>
              <w:top w:val="nil"/>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2024 год</w:t>
            </w:r>
          </w:p>
        </w:tc>
      </w:tr>
      <w:tr w:rsidR="00B20FBB" w:rsidRPr="00431E3B" w:rsidTr="00B20FBB">
        <w:trPr>
          <w:trHeight w:val="600"/>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Муниципальная программа "Дорожное хозяйство на территории Бурмистроского сельсовета"</w:t>
            </w:r>
          </w:p>
        </w:tc>
        <w:tc>
          <w:tcPr>
            <w:tcW w:w="1131" w:type="dxa"/>
            <w:tcBorders>
              <w:top w:val="nil"/>
              <w:left w:val="nil"/>
              <w:bottom w:val="single" w:sz="4" w:space="0" w:color="auto"/>
              <w:right w:val="nil"/>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52.0.00.00000</w:t>
            </w:r>
          </w:p>
        </w:tc>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393" w:type="dxa"/>
            <w:tcBorders>
              <w:top w:val="nil"/>
              <w:left w:val="nil"/>
              <w:bottom w:val="single" w:sz="4" w:space="0" w:color="auto"/>
              <w:right w:val="nil"/>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3 336,9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761,4</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802,9</w:t>
            </w:r>
          </w:p>
        </w:tc>
      </w:tr>
      <w:tr w:rsidR="00B20FBB" w:rsidRPr="00431E3B" w:rsidTr="00B20FBB">
        <w:trPr>
          <w:trHeight w:val="600"/>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Основное мероприятие: Развитие автомобильных дорог местного значения на территории поселения</w:t>
            </w:r>
          </w:p>
        </w:tc>
        <w:tc>
          <w:tcPr>
            <w:tcW w:w="1131" w:type="dxa"/>
            <w:tcBorders>
              <w:top w:val="nil"/>
              <w:left w:val="nil"/>
              <w:bottom w:val="single" w:sz="4" w:space="0" w:color="auto"/>
              <w:right w:val="nil"/>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52.0.01.00000</w:t>
            </w:r>
          </w:p>
        </w:tc>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393" w:type="dxa"/>
            <w:tcBorders>
              <w:top w:val="nil"/>
              <w:left w:val="nil"/>
              <w:bottom w:val="single" w:sz="4" w:space="0" w:color="auto"/>
              <w:right w:val="nil"/>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3 336,9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761,4</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802,9</w:t>
            </w:r>
          </w:p>
        </w:tc>
      </w:tr>
      <w:tr w:rsidR="00B20FBB" w:rsidRPr="00431E3B" w:rsidTr="00B20FBB">
        <w:trPr>
          <w:trHeight w:val="600"/>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Реализация мероприятий по развитию автомобильных дорог местного значения на территории поселения</w:t>
            </w:r>
          </w:p>
        </w:tc>
        <w:tc>
          <w:tcPr>
            <w:tcW w:w="1131" w:type="dxa"/>
            <w:tcBorders>
              <w:top w:val="nil"/>
              <w:left w:val="nil"/>
              <w:bottom w:val="nil"/>
              <w:right w:val="nil"/>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52.0.01.06070</w:t>
            </w:r>
          </w:p>
        </w:tc>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393" w:type="dxa"/>
            <w:tcBorders>
              <w:top w:val="nil"/>
              <w:left w:val="nil"/>
              <w:bottom w:val="nil"/>
              <w:right w:val="nil"/>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nil"/>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nil"/>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3 336,9</w:t>
            </w:r>
          </w:p>
        </w:tc>
        <w:tc>
          <w:tcPr>
            <w:tcW w:w="850" w:type="dxa"/>
            <w:gridSpan w:val="2"/>
            <w:tcBorders>
              <w:top w:val="nil"/>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761,4</w:t>
            </w:r>
          </w:p>
        </w:tc>
        <w:tc>
          <w:tcPr>
            <w:tcW w:w="1157" w:type="dxa"/>
            <w:gridSpan w:val="2"/>
            <w:tcBorders>
              <w:top w:val="nil"/>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802,9</w:t>
            </w:r>
          </w:p>
        </w:tc>
      </w:tr>
      <w:tr w:rsidR="00B20FBB" w:rsidRPr="00431E3B" w:rsidTr="00B20FBB">
        <w:trPr>
          <w:trHeight w:val="642"/>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131" w:type="dxa"/>
            <w:tcBorders>
              <w:top w:val="single" w:sz="4" w:space="0" w:color="auto"/>
              <w:left w:val="nil"/>
              <w:bottom w:val="nil"/>
              <w:right w:val="nil"/>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52.0.01.06070</w:t>
            </w:r>
          </w:p>
        </w:tc>
        <w:tc>
          <w:tcPr>
            <w:tcW w:w="454" w:type="dxa"/>
            <w:tcBorders>
              <w:top w:val="nil"/>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200</w:t>
            </w:r>
          </w:p>
        </w:tc>
        <w:tc>
          <w:tcPr>
            <w:tcW w:w="393" w:type="dxa"/>
            <w:tcBorders>
              <w:top w:val="single" w:sz="4" w:space="0" w:color="auto"/>
              <w:left w:val="nil"/>
              <w:bottom w:val="nil"/>
              <w:right w:val="nil"/>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3 336,9</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761,4</w:t>
            </w:r>
          </w:p>
        </w:tc>
        <w:tc>
          <w:tcPr>
            <w:tcW w:w="1157"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802,9</w:t>
            </w:r>
          </w:p>
        </w:tc>
      </w:tr>
      <w:tr w:rsidR="00B20FBB" w:rsidRPr="00431E3B" w:rsidTr="00B20FBB">
        <w:trPr>
          <w:trHeight w:val="642"/>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31" w:type="dxa"/>
            <w:tcBorders>
              <w:top w:val="single" w:sz="4" w:space="0" w:color="auto"/>
              <w:left w:val="nil"/>
              <w:bottom w:val="nil"/>
              <w:right w:val="nil"/>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52.0.01.06070</w:t>
            </w:r>
          </w:p>
        </w:tc>
        <w:tc>
          <w:tcPr>
            <w:tcW w:w="454"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240</w:t>
            </w:r>
          </w:p>
        </w:tc>
        <w:tc>
          <w:tcPr>
            <w:tcW w:w="393" w:type="dxa"/>
            <w:tcBorders>
              <w:top w:val="single" w:sz="4" w:space="0" w:color="auto"/>
              <w:left w:val="nil"/>
              <w:bottom w:val="nil"/>
              <w:right w:val="nil"/>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04</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09</w:t>
            </w:r>
          </w:p>
        </w:tc>
        <w:tc>
          <w:tcPr>
            <w:tcW w:w="991"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3 336,9</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761,4</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802,9</w:t>
            </w:r>
          </w:p>
        </w:tc>
      </w:tr>
      <w:tr w:rsidR="00B20FBB" w:rsidRPr="00431E3B" w:rsidTr="00B20FBB">
        <w:trPr>
          <w:trHeight w:val="642"/>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Муниципальная программа "Благоустройство территории Бурмистровского сельсовета"</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58.0.00.00000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1 635,7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1 170,0</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510,0</w:t>
            </w:r>
          </w:p>
        </w:tc>
      </w:tr>
      <w:tr w:rsidR="00B20FBB" w:rsidRPr="00431E3B" w:rsidTr="00B20FBB">
        <w:trPr>
          <w:trHeight w:val="645"/>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Подпрограмма "Уличное освещение" муниципальной программы "Благоустройство территории Бурмистровского сельсовета"</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58.1.00.00000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1 341,7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900,0</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400,0</w:t>
            </w:r>
          </w:p>
        </w:tc>
      </w:tr>
      <w:tr w:rsidR="00B20FBB" w:rsidRPr="00431E3B" w:rsidTr="00B20FBB">
        <w:trPr>
          <w:trHeight w:val="630"/>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Реализация мероприятий "Уличное освещение" по благоустройству территории поселения</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58.1.00.01000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1 203,7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900,0</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400,0</w:t>
            </w:r>
          </w:p>
        </w:tc>
      </w:tr>
      <w:tr w:rsidR="00B20FBB" w:rsidRPr="00431E3B" w:rsidTr="00B20FBB">
        <w:trPr>
          <w:trHeight w:val="642"/>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58.1.00.01000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200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1 203,7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900,0</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400,0</w:t>
            </w:r>
          </w:p>
        </w:tc>
      </w:tr>
      <w:tr w:rsidR="00B20FBB" w:rsidRPr="00431E3B" w:rsidTr="00B20FBB">
        <w:trPr>
          <w:trHeight w:val="630"/>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58.1.00.01000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240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03</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1 203,7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900,0</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400,0</w:t>
            </w:r>
          </w:p>
        </w:tc>
      </w:tr>
      <w:tr w:rsidR="00B20FBB" w:rsidRPr="00431E3B" w:rsidTr="00B20FBB">
        <w:trPr>
          <w:trHeight w:val="420"/>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Обеспечение сбалансированности местных бюджетов</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58.1.00.70510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nil"/>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138,0</w:t>
            </w:r>
          </w:p>
        </w:tc>
        <w:tc>
          <w:tcPr>
            <w:tcW w:w="850" w:type="dxa"/>
            <w:gridSpan w:val="2"/>
            <w:tcBorders>
              <w:top w:val="nil"/>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r>
      <w:tr w:rsidR="00B20FBB" w:rsidRPr="00431E3B" w:rsidTr="00B20FBB">
        <w:trPr>
          <w:trHeight w:val="642"/>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58.1.00.70510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200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138,0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r>
      <w:tr w:rsidR="00B20FBB" w:rsidRPr="00431E3B" w:rsidTr="00B20FBB">
        <w:trPr>
          <w:trHeight w:val="642"/>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58.1.00.70510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240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03</w:t>
            </w:r>
          </w:p>
        </w:tc>
        <w:tc>
          <w:tcPr>
            <w:tcW w:w="991"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138,0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r>
      <w:tr w:rsidR="00B20FBB" w:rsidRPr="00431E3B" w:rsidTr="00B20FBB">
        <w:trPr>
          <w:trHeight w:val="945"/>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Подпрограмма "Организация и содержание мест захоронения" муниципальной программы "Благоустройство территории Бурмистровского сельсовета"</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58.3.00.00000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991"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166,0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190,0</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30,0</w:t>
            </w:r>
          </w:p>
        </w:tc>
      </w:tr>
      <w:tr w:rsidR="00B20FBB" w:rsidRPr="00431E3B" w:rsidTr="00B20FBB">
        <w:trPr>
          <w:trHeight w:val="900"/>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Реализация мероприятий  "Организация и содержание мест захоронений" по благоустройству территории поселения</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58.3.00.04000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166,0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190,0</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30,0</w:t>
            </w:r>
          </w:p>
        </w:tc>
      </w:tr>
      <w:tr w:rsidR="00B20FBB" w:rsidRPr="00431E3B" w:rsidTr="00B20FBB">
        <w:trPr>
          <w:trHeight w:val="642"/>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131" w:type="dxa"/>
            <w:tcBorders>
              <w:top w:val="single" w:sz="4" w:space="0" w:color="auto"/>
              <w:left w:val="nil"/>
              <w:bottom w:val="single" w:sz="4" w:space="0" w:color="auto"/>
              <w:right w:val="nil"/>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58.3.00.04000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200</w:t>
            </w:r>
          </w:p>
        </w:tc>
        <w:tc>
          <w:tcPr>
            <w:tcW w:w="393" w:type="dxa"/>
            <w:tcBorders>
              <w:top w:val="single" w:sz="4" w:space="0" w:color="auto"/>
              <w:left w:val="nil"/>
              <w:bottom w:val="single" w:sz="4" w:space="0" w:color="auto"/>
              <w:right w:val="nil"/>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26,0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30,0</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30,0</w:t>
            </w:r>
          </w:p>
        </w:tc>
      </w:tr>
      <w:tr w:rsidR="00B20FBB" w:rsidRPr="00431E3B" w:rsidTr="00B20FBB">
        <w:trPr>
          <w:trHeight w:val="642"/>
        </w:trPr>
        <w:tc>
          <w:tcPr>
            <w:tcW w:w="3964" w:type="dxa"/>
            <w:gridSpan w:val="5"/>
            <w:tcBorders>
              <w:top w:val="single" w:sz="4" w:space="0" w:color="auto"/>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B20FBB">
              <w:rPr>
                <w:rFonts w:ascii="Times New Roman" w:eastAsia="Times New Roman" w:hAnsi="Times New Roman" w:cs="Times New Roman"/>
                <w:sz w:val="16"/>
                <w:szCs w:val="16"/>
                <w:lang w:eastAsia="ru-RU"/>
              </w:rPr>
              <w:lastRenderedPageBreak/>
              <w:t xml:space="preserve">Иные закупки товаров, работ и услуг для обеспечения </w:t>
            </w:r>
            <w:r w:rsidRPr="00431E3B">
              <w:rPr>
                <w:rFonts w:ascii="Times New Roman" w:eastAsia="Times New Roman" w:hAnsi="Times New Roman" w:cs="Times New Roman"/>
                <w:sz w:val="16"/>
                <w:szCs w:val="16"/>
                <w:lang w:eastAsia="ru-RU"/>
              </w:rPr>
              <w:t>государственных (муниципальных) нужд</w:t>
            </w:r>
          </w:p>
        </w:tc>
        <w:tc>
          <w:tcPr>
            <w:tcW w:w="1131" w:type="dxa"/>
            <w:tcBorders>
              <w:top w:val="single" w:sz="4" w:space="0" w:color="auto"/>
              <w:left w:val="nil"/>
              <w:bottom w:val="nil"/>
              <w:right w:val="nil"/>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58.3.00.04000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240</w:t>
            </w:r>
          </w:p>
        </w:tc>
        <w:tc>
          <w:tcPr>
            <w:tcW w:w="393" w:type="dxa"/>
            <w:tcBorders>
              <w:top w:val="single" w:sz="4" w:space="0" w:color="auto"/>
              <w:left w:val="nil"/>
              <w:bottom w:val="nil"/>
              <w:right w:val="nil"/>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03</w:t>
            </w:r>
          </w:p>
        </w:tc>
        <w:tc>
          <w:tcPr>
            <w:tcW w:w="991"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26,0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30,0</w:t>
            </w:r>
          </w:p>
        </w:tc>
        <w:tc>
          <w:tcPr>
            <w:tcW w:w="1157"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30,0</w:t>
            </w:r>
          </w:p>
        </w:tc>
      </w:tr>
      <w:tr w:rsidR="00B20FBB" w:rsidRPr="00431E3B" w:rsidTr="00B20FBB">
        <w:trPr>
          <w:trHeight w:val="315"/>
        </w:trPr>
        <w:tc>
          <w:tcPr>
            <w:tcW w:w="3964" w:type="dxa"/>
            <w:gridSpan w:val="5"/>
            <w:tcBorders>
              <w:top w:val="nil"/>
              <w:left w:val="single" w:sz="4" w:space="0" w:color="auto"/>
              <w:bottom w:val="nil"/>
              <w:right w:val="nil"/>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Иные бюджетные ассигнования</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58.3.00.04000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800</w:t>
            </w:r>
          </w:p>
        </w:tc>
        <w:tc>
          <w:tcPr>
            <w:tcW w:w="393" w:type="dxa"/>
            <w:tcBorders>
              <w:top w:val="single" w:sz="4" w:space="0" w:color="auto"/>
              <w:left w:val="nil"/>
              <w:bottom w:val="nil"/>
              <w:right w:val="nil"/>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140,0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160,0</w:t>
            </w:r>
          </w:p>
        </w:tc>
        <w:tc>
          <w:tcPr>
            <w:tcW w:w="1157"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r>
      <w:tr w:rsidR="00B20FBB" w:rsidRPr="00431E3B" w:rsidTr="00B20FBB">
        <w:trPr>
          <w:trHeight w:val="390"/>
        </w:trPr>
        <w:tc>
          <w:tcPr>
            <w:tcW w:w="3964" w:type="dxa"/>
            <w:gridSpan w:val="5"/>
            <w:tcBorders>
              <w:top w:val="single" w:sz="4" w:space="0" w:color="auto"/>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xml:space="preserve">Уплата налогов, сборов и иных платежей </w:t>
            </w:r>
          </w:p>
        </w:tc>
        <w:tc>
          <w:tcPr>
            <w:tcW w:w="1131" w:type="dxa"/>
            <w:tcBorders>
              <w:top w:val="nil"/>
              <w:left w:val="nil"/>
              <w:bottom w:val="nil"/>
              <w:right w:val="nil"/>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58.3.00.04000</w:t>
            </w:r>
          </w:p>
        </w:tc>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850</w:t>
            </w:r>
          </w:p>
        </w:tc>
        <w:tc>
          <w:tcPr>
            <w:tcW w:w="393" w:type="dxa"/>
            <w:tcBorders>
              <w:top w:val="single" w:sz="4" w:space="0" w:color="auto"/>
              <w:left w:val="nil"/>
              <w:bottom w:val="nil"/>
              <w:right w:val="nil"/>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03</w:t>
            </w:r>
          </w:p>
        </w:tc>
        <w:tc>
          <w:tcPr>
            <w:tcW w:w="991"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140,0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160,0</w:t>
            </w:r>
          </w:p>
        </w:tc>
        <w:tc>
          <w:tcPr>
            <w:tcW w:w="1157"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r>
      <w:tr w:rsidR="00B20FBB" w:rsidRPr="00431E3B" w:rsidTr="00B20FBB">
        <w:trPr>
          <w:trHeight w:val="990"/>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Бурмистровского сельсовета"</w:t>
            </w:r>
          </w:p>
        </w:tc>
        <w:tc>
          <w:tcPr>
            <w:tcW w:w="1131" w:type="dxa"/>
            <w:tcBorders>
              <w:top w:val="single" w:sz="4" w:space="0" w:color="auto"/>
              <w:left w:val="nil"/>
              <w:bottom w:val="nil"/>
              <w:right w:val="nil"/>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58.4.00.00000</w:t>
            </w:r>
          </w:p>
        </w:tc>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393" w:type="dxa"/>
            <w:tcBorders>
              <w:top w:val="single" w:sz="4" w:space="0" w:color="auto"/>
              <w:left w:val="nil"/>
              <w:bottom w:val="nil"/>
              <w:right w:val="nil"/>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991"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128,0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80,0</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80,0</w:t>
            </w:r>
          </w:p>
        </w:tc>
      </w:tr>
      <w:tr w:rsidR="00B20FBB" w:rsidRPr="00431E3B" w:rsidTr="00B20FBB">
        <w:trPr>
          <w:trHeight w:val="720"/>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Реализация мероприятий  "Прочие мероприятия" по благоустройству территории поселения</w:t>
            </w:r>
          </w:p>
        </w:tc>
        <w:tc>
          <w:tcPr>
            <w:tcW w:w="1131" w:type="dxa"/>
            <w:tcBorders>
              <w:top w:val="single" w:sz="4" w:space="0" w:color="auto"/>
              <w:left w:val="nil"/>
              <w:bottom w:val="nil"/>
              <w:right w:val="nil"/>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58.4.00.05000</w:t>
            </w:r>
          </w:p>
        </w:tc>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393" w:type="dxa"/>
            <w:tcBorders>
              <w:top w:val="single" w:sz="4" w:space="0" w:color="auto"/>
              <w:left w:val="nil"/>
              <w:bottom w:val="nil"/>
              <w:right w:val="nil"/>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128,0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80,0</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80,0</w:t>
            </w:r>
          </w:p>
        </w:tc>
      </w:tr>
      <w:tr w:rsidR="00B20FBB" w:rsidRPr="00431E3B" w:rsidTr="00B20FBB">
        <w:trPr>
          <w:trHeight w:val="642"/>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131" w:type="dxa"/>
            <w:tcBorders>
              <w:top w:val="single" w:sz="4" w:space="0" w:color="auto"/>
              <w:left w:val="nil"/>
              <w:bottom w:val="nil"/>
              <w:right w:val="nil"/>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58.4.00.05000</w:t>
            </w:r>
          </w:p>
        </w:tc>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200</w:t>
            </w:r>
          </w:p>
        </w:tc>
        <w:tc>
          <w:tcPr>
            <w:tcW w:w="393" w:type="dxa"/>
            <w:tcBorders>
              <w:top w:val="single" w:sz="4" w:space="0" w:color="auto"/>
              <w:left w:val="nil"/>
              <w:bottom w:val="nil"/>
              <w:right w:val="nil"/>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128,0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80,0</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80,0</w:t>
            </w:r>
          </w:p>
        </w:tc>
      </w:tr>
      <w:tr w:rsidR="00B20FBB" w:rsidRPr="00431E3B" w:rsidTr="00B20FBB">
        <w:trPr>
          <w:trHeight w:val="642"/>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31" w:type="dxa"/>
            <w:tcBorders>
              <w:top w:val="single" w:sz="4" w:space="0" w:color="auto"/>
              <w:left w:val="nil"/>
              <w:bottom w:val="nil"/>
              <w:right w:val="nil"/>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58.4.00.05000</w:t>
            </w:r>
          </w:p>
        </w:tc>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240</w:t>
            </w:r>
          </w:p>
        </w:tc>
        <w:tc>
          <w:tcPr>
            <w:tcW w:w="393" w:type="dxa"/>
            <w:tcBorders>
              <w:top w:val="single" w:sz="4" w:space="0" w:color="auto"/>
              <w:left w:val="nil"/>
              <w:bottom w:val="nil"/>
              <w:right w:val="nil"/>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03</w:t>
            </w:r>
          </w:p>
        </w:tc>
        <w:tc>
          <w:tcPr>
            <w:tcW w:w="991"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128,0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80,0</w:t>
            </w:r>
          </w:p>
        </w:tc>
        <w:tc>
          <w:tcPr>
            <w:tcW w:w="1157" w:type="dxa"/>
            <w:gridSpan w:val="2"/>
            <w:tcBorders>
              <w:top w:val="nil"/>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80,0</w:t>
            </w:r>
          </w:p>
        </w:tc>
      </w:tr>
      <w:tr w:rsidR="00B20FBB" w:rsidRPr="00431E3B" w:rsidTr="00B20FBB">
        <w:trPr>
          <w:trHeight w:val="600"/>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Муниципальная программа "Сохранение и развитие культуры на территории Бурмистровского сельсовета"</w:t>
            </w:r>
          </w:p>
        </w:tc>
        <w:tc>
          <w:tcPr>
            <w:tcW w:w="1131" w:type="dxa"/>
            <w:tcBorders>
              <w:top w:val="single" w:sz="4" w:space="0" w:color="auto"/>
              <w:left w:val="nil"/>
              <w:bottom w:val="nil"/>
              <w:right w:val="nil"/>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59.0.00.00000</w:t>
            </w:r>
          </w:p>
        </w:tc>
        <w:tc>
          <w:tcPr>
            <w:tcW w:w="454" w:type="dxa"/>
            <w:tcBorders>
              <w:top w:val="nil"/>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393" w:type="dxa"/>
            <w:tcBorders>
              <w:top w:val="single" w:sz="4" w:space="0" w:color="auto"/>
              <w:left w:val="nil"/>
              <w:bottom w:val="nil"/>
              <w:right w:val="nil"/>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991" w:type="dxa"/>
            <w:gridSpan w:val="2"/>
            <w:tcBorders>
              <w:top w:val="nil"/>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1 999,3</w:t>
            </w:r>
          </w:p>
        </w:tc>
        <w:tc>
          <w:tcPr>
            <w:tcW w:w="850" w:type="dxa"/>
            <w:gridSpan w:val="2"/>
            <w:tcBorders>
              <w:top w:val="nil"/>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1 253,8</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963,1</w:t>
            </w:r>
          </w:p>
        </w:tc>
      </w:tr>
      <w:tr w:rsidR="00B20FBB" w:rsidRPr="00431E3B" w:rsidTr="00B20FBB">
        <w:trPr>
          <w:trHeight w:val="600"/>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Реализация мероприятий "Сохранение и развитие культуры" на территории поселения</w:t>
            </w:r>
          </w:p>
        </w:tc>
        <w:tc>
          <w:tcPr>
            <w:tcW w:w="1131" w:type="dxa"/>
            <w:tcBorders>
              <w:top w:val="single" w:sz="4" w:space="0" w:color="auto"/>
              <w:left w:val="nil"/>
              <w:bottom w:val="nil"/>
              <w:right w:val="nil"/>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59.0.00.40590</w:t>
            </w:r>
          </w:p>
        </w:tc>
        <w:tc>
          <w:tcPr>
            <w:tcW w:w="454"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393" w:type="dxa"/>
            <w:tcBorders>
              <w:top w:val="single" w:sz="4" w:space="0" w:color="auto"/>
              <w:left w:val="nil"/>
              <w:bottom w:val="nil"/>
              <w:right w:val="nil"/>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991"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1 413,1</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1 253,8</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963,1</w:t>
            </w:r>
          </w:p>
        </w:tc>
      </w:tr>
      <w:tr w:rsidR="00B20FBB" w:rsidRPr="00431E3B" w:rsidTr="00B20FBB">
        <w:trPr>
          <w:trHeight w:val="1279"/>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59.0.00.40590</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100</w:t>
            </w:r>
          </w:p>
        </w:tc>
        <w:tc>
          <w:tcPr>
            <w:tcW w:w="393" w:type="dxa"/>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795,2</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1 066,8</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776,1</w:t>
            </w:r>
          </w:p>
        </w:tc>
      </w:tr>
      <w:tr w:rsidR="00B20FBB" w:rsidRPr="00431E3B" w:rsidTr="00B20FBB">
        <w:trPr>
          <w:trHeight w:val="319"/>
        </w:trPr>
        <w:tc>
          <w:tcPr>
            <w:tcW w:w="3964" w:type="dxa"/>
            <w:gridSpan w:val="5"/>
            <w:tcBorders>
              <w:top w:val="nil"/>
              <w:left w:val="single" w:sz="4" w:space="0" w:color="auto"/>
              <w:bottom w:val="single" w:sz="4" w:space="0" w:color="auto"/>
              <w:right w:val="single" w:sz="4" w:space="0" w:color="auto"/>
            </w:tcBorders>
            <w:shd w:val="clear" w:color="auto" w:fill="auto"/>
            <w:noWrap/>
            <w:hideMark/>
          </w:tcPr>
          <w:p w:rsidR="00B20FBB" w:rsidRPr="00431E3B" w:rsidRDefault="00B20FBB" w:rsidP="00B20FBB">
            <w:pPr>
              <w:spacing w:after="0" w:line="240" w:lineRule="auto"/>
              <w:rPr>
                <w:rFonts w:ascii="Times New Roman" w:eastAsia="Times New Roman" w:hAnsi="Times New Roman" w:cs="Times New Roman"/>
                <w:color w:val="000000"/>
                <w:sz w:val="16"/>
                <w:szCs w:val="16"/>
                <w:lang w:eastAsia="ru-RU"/>
              </w:rPr>
            </w:pPr>
            <w:r w:rsidRPr="00431E3B">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59.0.00.40590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110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08</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01</w:t>
            </w:r>
          </w:p>
        </w:tc>
        <w:tc>
          <w:tcPr>
            <w:tcW w:w="991" w:type="dxa"/>
            <w:gridSpan w:val="2"/>
            <w:tcBorders>
              <w:top w:val="nil"/>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795,2</w:t>
            </w:r>
          </w:p>
        </w:tc>
        <w:tc>
          <w:tcPr>
            <w:tcW w:w="850" w:type="dxa"/>
            <w:gridSpan w:val="2"/>
            <w:tcBorders>
              <w:top w:val="nil"/>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1 066,8</w:t>
            </w:r>
          </w:p>
        </w:tc>
        <w:tc>
          <w:tcPr>
            <w:tcW w:w="1157" w:type="dxa"/>
            <w:gridSpan w:val="2"/>
            <w:tcBorders>
              <w:top w:val="nil"/>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776,1</w:t>
            </w:r>
          </w:p>
        </w:tc>
      </w:tr>
      <w:tr w:rsidR="00B20FBB" w:rsidRPr="00431E3B" w:rsidTr="00B20FBB">
        <w:trPr>
          <w:trHeight w:val="642"/>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59.0.00.40590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200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600,9</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170,0</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170,0</w:t>
            </w:r>
          </w:p>
        </w:tc>
      </w:tr>
      <w:tr w:rsidR="00B20FBB" w:rsidRPr="00431E3B" w:rsidTr="00B20FBB">
        <w:trPr>
          <w:trHeight w:val="642"/>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59.0.00.40590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240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08</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01</w:t>
            </w:r>
          </w:p>
        </w:tc>
        <w:tc>
          <w:tcPr>
            <w:tcW w:w="991" w:type="dxa"/>
            <w:gridSpan w:val="2"/>
            <w:tcBorders>
              <w:top w:val="nil"/>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600,9</w:t>
            </w:r>
          </w:p>
        </w:tc>
        <w:tc>
          <w:tcPr>
            <w:tcW w:w="850" w:type="dxa"/>
            <w:gridSpan w:val="2"/>
            <w:tcBorders>
              <w:top w:val="nil"/>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170,0</w:t>
            </w:r>
          </w:p>
        </w:tc>
        <w:tc>
          <w:tcPr>
            <w:tcW w:w="1157" w:type="dxa"/>
            <w:gridSpan w:val="2"/>
            <w:tcBorders>
              <w:top w:val="nil"/>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170,0</w:t>
            </w:r>
          </w:p>
        </w:tc>
      </w:tr>
      <w:tr w:rsidR="00B20FBB" w:rsidRPr="00431E3B" w:rsidTr="00B20FBB">
        <w:trPr>
          <w:trHeight w:val="319"/>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Иные бюджетные ассигнования</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59.0.00.40590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800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17,0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17,0</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17,0</w:t>
            </w:r>
          </w:p>
        </w:tc>
      </w:tr>
      <w:tr w:rsidR="00B20FBB" w:rsidRPr="00431E3B" w:rsidTr="00B20FBB">
        <w:trPr>
          <w:trHeight w:val="319"/>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xml:space="preserve">Исполнение судебных актов </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59.0.00.40590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830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r>
      <w:tr w:rsidR="00B20FBB" w:rsidRPr="00431E3B" w:rsidTr="00B20FBB">
        <w:trPr>
          <w:trHeight w:val="319"/>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xml:space="preserve">Уплата налогов, сборов и иных платежей </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59.0.00.40590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850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08</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01</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17,0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17,0</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17,0</w:t>
            </w:r>
          </w:p>
        </w:tc>
      </w:tr>
      <w:tr w:rsidR="00B20FBB" w:rsidRPr="00431E3B" w:rsidTr="00B20FBB">
        <w:trPr>
          <w:trHeight w:val="405"/>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Обеспечение сбалансированности местных бюджетов</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59.0.00.70510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586,2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0,0</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0,0</w:t>
            </w:r>
          </w:p>
        </w:tc>
      </w:tr>
      <w:tr w:rsidR="00B20FBB" w:rsidRPr="00431E3B" w:rsidTr="00B20FBB">
        <w:trPr>
          <w:trHeight w:val="1279"/>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59.0.00.70510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100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446,2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r>
      <w:tr w:rsidR="00B20FBB" w:rsidRPr="00431E3B" w:rsidTr="00B20FBB">
        <w:trPr>
          <w:trHeight w:val="319"/>
        </w:trPr>
        <w:tc>
          <w:tcPr>
            <w:tcW w:w="3964" w:type="dxa"/>
            <w:gridSpan w:val="5"/>
            <w:tcBorders>
              <w:top w:val="nil"/>
              <w:left w:val="single" w:sz="4" w:space="0" w:color="auto"/>
              <w:bottom w:val="single" w:sz="4" w:space="0" w:color="auto"/>
              <w:right w:val="single" w:sz="4" w:space="0" w:color="auto"/>
            </w:tcBorders>
            <w:shd w:val="clear" w:color="auto" w:fill="auto"/>
            <w:noWrap/>
            <w:hideMark/>
          </w:tcPr>
          <w:p w:rsidR="00B20FBB" w:rsidRPr="00431E3B" w:rsidRDefault="00B20FBB" w:rsidP="00B20FBB">
            <w:pPr>
              <w:spacing w:after="0" w:line="240" w:lineRule="auto"/>
              <w:rPr>
                <w:rFonts w:ascii="Times New Roman" w:eastAsia="Times New Roman" w:hAnsi="Times New Roman" w:cs="Times New Roman"/>
                <w:color w:val="000000"/>
                <w:sz w:val="16"/>
                <w:szCs w:val="16"/>
                <w:lang w:eastAsia="ru-RU"/>
              </w:rPr>
            </w:pPr>
            <w:r w:rsidRPr="00431E3B">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59.0.00.70510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110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08</w:t>
            </w:r>
          </w:p>
        </w:tc>
        <w:tc>
          <w:tcPr>
            <w:tcW w:w="425" w:type="dxa"/>
            <w:tcBorders>
              <w:top w:val="nil"/>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01</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446,2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r>
      <w:tr w:rsidR="00B20FBB" w:rsidRPr="00431E3B" w:rsidTr="00B20FBB">
        <w:trPr>
          <w:trHeight w:val="319"/>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59.0.00.70510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200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nil"/>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140,0</w:t>
            </w:r>
          </w:p>
        </w:tc>
        <w:tc>
          <w:tcPr>
            <w:tcW w:w="850" w:type="dxa"/>
            <w:gridSpan w:val="2"/>
            <w:tcBorders>
              <w:top w:val="nil"/>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c>
          <w:tcPr>
            <w:tcW w:w="1157" w:type="dxa"/>
            <w:gridSpan w:val="2"/>
            <w:tcBorders>
              <w:top w:val="nil"/>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r>
      <w:tr w:rsidR="00B20FBB" w:rsidRPr="00431E3B" w:rsidTr="00B20FBB">
        <w:trPr>
          <w:trHeight w:val="319"/>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59.0.00.70510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240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08</w:t>
            </w:r>
          </w:p>
        </w:tc>
        <w:tc>
          <w:tcPr>
            <w:tcW w:w="425" w:type="dxa"/>
            <w:tcBorders>
              <w:top w:val="nil"/>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01</w:t>
            </w:r>
          </w:p>
        </w:tc>
        <w:tc>
          <w:tcPr>
            <w:tcW w:w="991"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140,0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c>
          <w:tcPr>
            <w:tcW w:w="1157"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r>
      <w:tr w:rsidR="00B20FBB" w:rsidRPr="00431E3B" w:rsidTr="00B20FBB">
        <w:trPr>
          <w:trHeight w:val="375"/>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Непрограммные направления бюджета</w:t>
            </w:r>
          </w:p>
        </w:tc>
        <w:tc>
          <w:tcPr>
            <w:tcW w:w="1131" w:type="dxa"/>
            <w:tcBorders>
              <w:top w:val="nil"/>
              <w:left w:val="nil"/>
              <w:bottom w:val="nil"/>
              <w:right w:val="nil"/>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99.0.00.00000</w:t>
            </w:r>
          </w:p>
        </w:tc>
        <w:tc>
          <w:tcPr>
            <w:tcW w:w="454" w:type="dxa"/>
            <w:tcBorders>
              <w:top w:val="nil"/>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393" w:type="dxa"/>
            <w:tcBorders>
              <w:top w:val="nil"/>
              <w:left w:val="nil"/>
              <w:bottom w:val="nil"/>
              <w:right w:val="nil"/>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991"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5 816,9</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5 054,1</w:t>
            </w:r>
          </w:p>
        </w:tc>
        <w:tc>
          <w:tcPr>
            <w:tcW w:w="1157"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4 800,7</w:t>
            </w:r>
          </w:p>
        </w:tc>
      </w:tr>
      <w:tr w:rsidR="00B20FBB" w:rsidRPr="00431E3B" w:rsidTr="00B20FBB">
        <w:trPr>
          <w:trHeight w:val="642"/>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Расходы на выплаты по оплате труда работников государственных (муниципальных) органов</w:t>
            </w:r>
          </w:p>
        </w:tc>
        <w:tc>
          <w:tcPr>
            <w:tcW w:w="1131" w:type="dxa"/>
            <w:tcBorders>
              <w:top w:val="single" w:sz="4" w:space="0" w:color="auto"/>
              <w:left w:val="nil"/>
              <w:bottom w:val="single" w:sz="4" w:space="0" w:color="auto"/>
              <w:right w:val="nil"/>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99.0.00.00110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393" w:type="dxa"/>
            <w:tcBorders>
              <w:top w:val="single" w:sz="4" w:space="0" w:color="auto"/>
              <w:left w:val="nil"/>
              <w:bottom w:val="single" w:sz="4" w:space="0" w:color="auto"/>
              <w:right w:val="nil"/>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991"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2 540,0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2 540,0</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2 540,0</w:t>
            </w:r>
          </w:p>
        </w:tc>
      </w:tr>
      <w:tr w:rsidR="00B20FBB" w:rsidRPr="00431E3B" w:rsidTr="00B20FBB">
        <w:trPr>
          <w:trHeight w:val="1279"/>
        </w:trPr>
        <w:tc>
          <w:tcPr>
            <w:tcW w:w="3964" w:type="dxa"/>
            <w:gridSpan w:val="5"/>
            <w:tcBorders>
              <w:top w:val="single" w:sz="4" w:space="0" w:color="auto"/>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tcBorders>
              <w:top w:val="single" w:sz="4" w:space="0" w:color="auto"/>
              <w:left w:val="nil"/>
              <w:bottom w:val="nil"/>
              <w:right w:val="nil"/>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99.0.00.00110</w:t>
            </w:r>
          </w:p>
        </w:tc>
        <w:tc>
          <w:tcPr>
            <w:tcW w:w="454"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100</w:t>
            </w:r>
          </w:p>
        </w:tc>
        <w:tc>
          <w:tcPr>
            <w:tcW w:w="393" w:type="dxa"/>
            <w:tcBorders>
              <w:top w:val="single" w:sz="4" w:space="0" w:color="auto"/>
              <w:left w:val="nil"/>
              <w:bottom w:val="nil"/>
              <w:right w:val="nil"/>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2 540,0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2 540,0</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2 540,0</w:t>
            </w:r>
          </w:p>
        </w:tc>
      </w:tr>
      <w:tr w:rsidR="00B20FBB" w:rsidRPr="00431E3B" w:rsidTr="00B20FBB">
        <w:trPr>
          <w:trHeight w:val="642"/>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131" w:type="dxa"/>
            <w:tcBorders>
              <w:top w:val="single" w:sz="4" w:space="0" w:color="auto"/>
              <w:left w:val="nil"/>
              <w:bottom w:val="nil"/>
              <w:right w:val="nil"/>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99.0.00.00110</w:t>
            </w:r>
          </w:p>
        </w:tc>
        <w:tc>
          <w:tcPr>
            <w:tcW w:w="454"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120</w:t>
            </w:r>
          </w:p>
        </w:tc>
        <w:tc>
          <w:tcPr>
            <w:tcW w:w="393" w:type="dxa"/>
            <w:tcBorders>
              <w:top w:val="single" w:sz="4" w:space="0" w:color="auto"/>
              <w:left w:val="nil"/>
              <w:bottom w:val="nil"/>
              <w:right w:val="nil"/>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01</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04</w:t>
            </w:r>
          </w:p>
        </w:tc>
        <w:tc>
          <w:tcPr>
            <w:tcW w:w="991" w:type="dxa"/>
            <w:gridSpan w:val="2"/>
            <w:tcBorders>
              <w:top w:val="single" w:sz="4" w:space="0" w:color="auto"/>
              <w:left w:val="nil"/>
              <w:bottom w:val="nil"/>
              <w:right w:val="nil"/>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2 540,0</w:t>
            </w:r>
          </w:p>
        </w:tc>
        <w:tc>
          <w:tcPr>
            <w:tcW w:w="850" w:type="dxa"/>
            <w:gridSpan w:val="2"/>
            <w:tcBorders>
              <w:top w:val="single" w:sz="4" w:space="0" w:color="auto"/>
              <w:left w:val="single" w:sz="4" w:space="0" w:color="auto"/>
              <w:bottom w:val="nil"/>
              <w:right w:val="nil"/>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2 540,0</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2 540,0</w:t>
            </w:r>
          </w:p>
        </w:tc>
      </w:tr>
      <w:tr w:rsidR="00B20FBB" w:rsidRPr="00431E3B" w:rsidTr="00B20FBB">
        <w:trPr>
          <w:trHeight w:val="319"/>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Расходы на обеспечение функций государственных органов</w:t>
            </w:r>
          </w:p>
        </w:tc>
        <w:tc>
          <w:tcPr>
            <w:tcW w:w="1131" w:type="dxa"/>
            <w:tcBorders>
              <w:top w:val="single" w:sz="4" w:space="0" w:color="auto"/>
              <w:left w:val="nil"/>
              <w:bottom w:val="nil"/>
              <w:right w:val="nil"/>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99.0.00.00190</w:t>
            </w:r>
          </w:p>
        </w:tc>
        <w:tc>
          <w:tcPr>
            <w:tcW w:w="454"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393" w:type="dxa"/>
            <w:tcBorders>
              <w:top w:val="single" w:sz="4" w:space="0" w:color="auto"/>
              <w:left w:val="nil"/>
              <w:bottom w:val="nil"/>
              <w:right w:val="nil"/>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991"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1 023,8</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1 003,8</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601,5</w:t>
            </w:r>
          </w:p>
        </w:tc>
      </w:tr>
      <w:tr w:rsidR="00B20FBB" w:rsidRPr="00431E3B" w:rsidTr="00B20FBB">
        <w:trPr>
          <w:trHeight w:val="642"/>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99.0.00.00190</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200</w:t>
            </w:r>
          </w:p>
        </w:tc>
        <w:tc>
          <w:tcPr>
            <w:tcW w:w="393" w:type="dxa"/>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969,3</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981,3</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579,0</w:t>
            </w:r>
          </w:p>
        </w:tc>
      </w:tr>
      <w:tr w:rsidR="00B20FBB" w:rsidRPr="00431E3B" w:rsidTr="00B20FBB">
        <w:trPr>
          <w:trHeight w:val="642"/>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99.0.00.00190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240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04</w:t>
            </w:r>
          </w:p>
        </w:tc>
        <w:tc>
          <w:tcPr>
            <w:tcW w:w="991" w:type="dxa"/>
            <w:gridSpan w:val="2"/>
            <w:tcBorders>
              <w:top w:val="nil"/>
              <w:left w:val="nil"/>
              <w:bottom w:val="single" w:sz="4" w:space="0" w:color="auto"/>
              <w:right w:val="nil"/>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969,3</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981,3</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579,0</w:t>
            </w:r>
          </w:p>
        </w:tc>
      </w:tr>
      <w:tr w:rsidR="00B20FBB" w:rsidRPr="00431E3B" w:rsidTr="00B20FBB">
        <w:trPr>
          <w:trHeight w:val="319"/>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Иные бюджетные ассигнования</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99.0.00.00190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800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54,5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22,5</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22,5</w:t>
            </w:r>
          </w:p>
        </w:tc>
      </w:tr>
      <w:tr w:rsidR="00B20FBB" w:rsidRPr="00431E3B" w:rsidTr="00B20FBB">
        <w:trPr>
          <w:trHeight w:val="319"/>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xml:space="preserve">Исполнение судебных актов </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99.0.00.00190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830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04</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r>
      <w:tr w:rsidR="00B20FBB" w:rsidRPr="00431E3B" w:rsidTr="00B20FBB">
        <w:trPr>
          <w:trHeight w:val="319"/>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xml:space="preserve">Уплата налогов, сборов и иных платежей </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99.0.00.00190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850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04</w:t>
            </w:r>
          </w:p>
        </w:tc>
        <w:tc>
          <w:tcPr>
            <w:tcW w:w="991" w:type="dxa"/>
            <w:gridSpan w:val="2"/>
            <w:tcBorders>
              <w:top w:val="nil"/>
              <w:left w:val="nil"/>
              <w:bottom w:val="single" w:sz="4" w:space="0" w:color="auto"/>
              <w:right w:val="nil"/>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color w:val="000000"/>
                <w:sz w:val="16"/>
                <w:szCs w:val="16"/>
                <w:lang w:eastAsia="ru-RU"/>
              </w:rPr>
            </w:pPr>
            <w:r w:rsidRPr="00431E3B">
              <w:rPr>
                <w:rFonts w:ascii="Times New Roman" w:eastAsia="Times New Roman" w:hAnsi="Times New Roman" w:cs="Times New Roman"/>
                <w:color w:val="000000"/>
                <w:sz w:val="16"/>
                <w:szCs w:val="16"/>
                <w:lang w:eastAsia="ru-RU"/>
              </w:rPr>
              <w:t>54,5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color w:val="000000"/>
                <w:sz w:val="16"/>
                <w:szCs w:val="16"/>
                <w:lang w:eastAsia="ru-RU"/>
              </w:rPr>
            </w:pPr>
            <w:r w:rsidRPr="00431E3B">
              <w:rPr>
                <w:rFonts w:ascii="Times New Roman" w:eastAsia="Times New Roman" w:hAnsi="Times New Roman" w:cs="Times New Roman"/>
                <w:color w:val="000000"/>
                <w:sz w:val="16"/>
                <w:szCs w:val="16"/>
                <w:lang w:eastAsia="ru-RU"/>
              </w:rPr>
              <w:t>22,5</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color w:val="000000"/>
                <w:sz w:val="16"/>
                <w:szCs w:val="16"/>
                <w:lang w:eastAsia="ru-RU"/>
              </w:rPr>
            </w:pPr>
            <w:r w:rsidRPr="00431E3B">
              <w:rPr>
                <w:rFonts w:ascii="Times New Roman" w:eastAsia="Times New Roman" w:hAnsi="Times New Roman" w:cs="Times New Roman"/>
                <w:color w:val="000000"/>
                <w:sz w:val="16"/>
                <w:szCs w:val="16"/>
                <w:lang w:eastAsia="ru-RU"/>
              </w:rPr>
              <w:t>22,5</w:t>
            </w:r>
          </w:p>
        </w:tc>
      </w:tr>
      <w:tr w:rsidR="00B20FBB" w:rsidRPr="00431E3B" w:rsidTr="00B20FBB">
        <w:trPr>
          <w:trHeight w:val="465"/>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Иные межбюджетные трансферты бюджетам бюджетной системы</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99.0.00.00500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23,4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23,4</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23,4</w:t>
            </w:r>
          </w:p>
        </w:tc>
      </w:tr>
      <w:tr w:rsidR="00B20FBB" w:rsidRPr="00431E3B" w:rsidTr="00B20FBB">
        <w:trPr>
          <w:trHeight w:val="465"/>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Межбюджетные трансферты</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99.0.00.00500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500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23,4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23,4</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23,4</w:t>
            </w:r>
          </w:p>
        </w:tc>
      </w:tr>
      <w:tr w:rsidR="00B20FBB" w:rsidRPr="00431E3B" w:rsidTr="00B20FBB">
        <w:trPr>
          <w:trHeight w:val="465"/>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Иные межбюджетные трансферты</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99.0.00.00500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540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06</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23,4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23,4</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23,4</w:t>
            </w:r>
          </w:p>
        </w:tc>
      </w:tr>
      <w:tr w:rsidR="00B20FBB" w:rsidRPr="00431E3B" w:rsidTr="00B20FBB">
        <w:trPr>
          <w:trHeight w:val="642"/>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Оценка недвижимости, признание прав и регулирование отношений по государственной и муниципальной собственности</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99.0.00.00910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100,0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20,0</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20,0</w:t>
            </w:r>
          </w:p>
        </w:tc>
      </w:tr>
      <w:tr w:rsidR="00B20FBB" w:rsidRPr="00431E3B" w:rsidTr="00B20FBB">
        <w:trPr>
          <w:trHeight w:val="642"/>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99.0.00.00910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200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20,0</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20,0</w:t>
            </w:r>
          </w:p>
        </w:tc>
      </w:tr>
      <w:tr w:rsidR="00B20FBB" w:rsidRPr="00431E3B" w:rsidTr="00B20FBB">
        <w:trPr>
          <w:trHeight w:val="642"/>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99.0.00.00910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240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13</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20,0</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20,0</w:t>
            </w:r>
          </w:p>
        </w:tc>
      </w:tr>
      <w:tr w:rsidR="00B20FBB" w:rsidRPr="00431E3B" w:rsidTr="00B20FBB">
        <w:trPr>
          <w:trHeight w:val="375"/>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Выполнение других обязательств государства</w:t>
            </w:r>
          </w:p>
        </w:tc>
        <w:tc>
          <w:tcPr>
            <w:tcW w:w="1131" w:type="dxa"/>
            <w:tcBorders>
              <w:top w:val="nil"/>
              <w:left w:val="nil"/>
              <w:bottom w:val="single" w:sz="4" w:space="0" w:color="auto"/>
              <w:right w:val="nil"/>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99.0.00.00920</w:t>
            </w:r>
          </w:p>
        </w:tc>
        <w:tc>
          <w:tcPr>
            <w:tcW w:w="454" w:type="dxa"/>
            <w:tcBorders>
              <w:top w:val="nil"/>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291,6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35,0</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35,0</w:t>
            </w:r>
          </w:p>
        </w:tc>
      </w:tr>
      <w:tr w:rsidR="00B20FBB" w:rsidRPr="00431E3B" w:rsidTr="00B20FBB">
        <w:trPr>
          <w:trHeight w:val="642"/>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99.0.00.00920</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200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286,6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30,0</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30,0</w:t>
            </w:r>
          </w:p>
        </w:tc>
      </w:tr>
      <w:tr w:rsidR="00B20FBB" w:rsidRPr="00431E3B" w:rsidTr="00B20FBB">
        <w:trPr>
          <w:trHeight w:val="642"/>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99.0.00.00920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240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13</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286,6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30,0</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30,0</w:t>
            </w:r>
          </w:p>
        </w:tc>
      </w:tr>
      <w:tr w:rsidR="00B20FBB" w:rsidRPr="00431E3B" w:rsidTr="00B20FBB">
        <w:trPr>
          <w:trHeight w:val="315"/>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Иные бюджетные ассигнования</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99.0.00.00920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800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5,0</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5,0</w:t>
            </w:r>
          </w:p>
        </w:tc>
      </w:tr>
      <w:tr w:rsidR="00B20FBB" w:rsidRPr="00431E3B" w:rsidTr="00B20FBB">
        <w:trPr>
          <w:trHeight w:val="319"/>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xml:space="preserve">Уплата налогов, сборов и иных платежей </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99.0.00.00920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850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13</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5,0</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5,0</w:t>
            </w:r>
          </w:p>
        </w:tc>
      </w:tr>
      <w:tr w:rsidR="00B20FBB" w:rsidRPr="00431E3B" w:rsidTr="00B20FBB">
        <w:trPr>
          <w:trHeight w:val="319"/>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Развитие физической культуры и спорта в поселении</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99.0.00.01590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40,0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0,0</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0,0</w:t>
            </w:r>
          </w:p>
        </w:tc>
      </w:tr>
      <w:tr w:rsidR="00B20FBB" w:rsidRPr="00431E3B" w:rsidTr="00B20FBB">
        <w:trPr>
          <w:trHeight w:val="642"/>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99.0.00.01590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200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40,0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r>
      <w:tr w:rsidR="00B20FBB" w:rsidRPr="00431E3B" w:rsidTr="00B20FBB">
        <w:trPr>
          <w:trHeight w:val="642"/>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99.0.00.01590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240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11</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05</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40,0</w:t>
            </w:r>
          </w:p>
        </w:tc>
        <w:tc>
          <w:tcPr>
            <w:tcW w:w="850" w:type="dxa"/>
            <w:gridSpan w:val="2"/>
            <w:tcBorders>
              <w:top w:val="nil"/>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c>
          <w:tcPr>
            <w:tcW w:w="1157" w:type="dxa"/>
            <w:gridSpan w:val="2"/>
            <w:tcBorders>
              <w:top w:val="nil"/>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r>
      <w:tr w:rsidR="00B20FBB" w:rsidRPr="00431E3B" w:rsidTr="00B20FBB">
        <w:trPr>
          <w:trHeight w:val="915"/>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99.0.00.02180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38,4</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30,0</w:t>
            </w:r>
          </w:p>
        </w:tc>
        <w:tc>
          <w:tcPr>
            <w:tcW w:w="1157"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30,0</w:t>
            </w:r>
          </w:p>
        </w:tc>
      </w:tr>
      <w:tr w:rsidR="00B20FBB" w:rsidRPr="00431E3B" w:rsidTr="00B20FBB">
        <w:trPr>
          <w:trHeight w:val="642"/>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99.0.00.02180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200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38,4</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30,0</w:t>
            </w:r>
          </w:p>
        </w:tc>
        <w:tc>
          <w:tcPr>
            <w:tcW w:w="1157"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30,0</w:t>
            </w:r>
          </w:p>
        </w:tc>
      </w:tr>
      <w:tr w:rsidR="00B20FBB" w:rsidRPr="00431E3B" w:rsidTr="00B20FBB">
        <w:trPr>
          <w:trHeight w:val="642"/>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nil"/>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99.0.00.02180</w:t>
            </w:r>
          </w:p>
        </w:tc>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240</w:t>
            </w:r>
          </w:p>
        </w:tc>
        <w:tc>
          <w:tcPr>
            <w:tcW w:w="393" w:type="dxa"/>
            <w:tcBorders>
              <w:top w:val="nil"/>
              <w:left w:val="nil"/>
              <w:bottom w:val="single" w:sz="4" w:space="0" w:color="auto"/>
              <w:right w:val="nil"/>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03</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38,4</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30,0</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30,0</w:t>
            </w:r>
          </w:p>
        </w:tc>
      </w:tr>
      <w:tr w:rsidR="00B20FBB" w:rsidRPr="00431E3B" w:rsidTr="00B20FBB">
        <w:trPr>
          <w:trHeight w:val="642"/>
        </w:trPr>
        <w:tc>
          <w:tcPr>
            <w:tcW w:w="3964" w:type="dxa"/>
            <w:gridSpan w:val="5"/>
            <w:tcBorders>
              <w:top w:val="single" w:sz="4" w:space="0" w:color="auto"/>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lastRenderedPageBreak/>
              <w:t>Доплаты к пенсиям государственных служащих субъектов Российской Федерации и муниципальных служащих</w:t>
            </w:r>
          </w:p>
        </w:tc>
        <w:tc>
          <w:tcPr>
            <w:tcW w:w="1131" w:type="dxa"/>
            <w:tcBorders>
              <w:top w:val="single" w:sz="4" w:space="0" w:color="auto"/>
              <w:left w:val="nil"/>
              <w:bottom w:val="nil"/>
              <w:right w:val="nil"/>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99.0.00.02020</w:t>
            </w:r>
          </w:p>
        </w:tc>
        <w:tc>
          <w:tcPr>
            <w:tcW w:w="454"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393" w:type="dxa"/>
            <w:tcBorders>
              <w:top w:val="single" w:sz="4" w:space="0" w:color="auto"/>
              <w:left w:val="nil"/>
              <w:bottom w:val="nil"/>
              <w:right w:val="nil"/>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991"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312,6</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272,1</w:t>
            </w:r>
          </w:p>
        </w:tc>
        <w:tc>
          <w:tcPr>
            <w:tcW w:w="1157"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272,1</w:t>
            </w:r>
          </w:p>
        </w:tc>
      </w:tr>
      <w:tr w:rsidR="00B20FBB" w:rsidRPr="00431E3B" w:rsidTr="00B20FBB">
        <w:trPr>
          <w:trHeight w:val="319"/>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Социальное обеспечение и иные выплаты населению</w:t>
            </w:r>
          </w:p>
        </w:tc>
        <w:tc>
          <w:tcPr>
            <w:tcW w:w="1131" w:type="dxa"/>
            <w:tcBorders>
              <w:top w:val="single" w:sz="4" w:space="0" w:color="auto"/>
              <w:left w:val="nil"/>
              <w:bottom w:val="nil"/>
              <w:right w:val="nil"/>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99.0.00.02020</w:t>
            </w:r>
          </w:p>
        </w:tc>
        <w:tc>
          <w:tcPr>
            <w:tcW w:w="454"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300</w:t>
            </w:r>
          </w:p>
        </w:tc>
        <w:tc>
          <w:tcPr>
            <w:tcW w:w="393" w:type="dxa"/>
            <w:tcBorders>
              <w:top w:val="single" w:sz="4" w:space="0" w:color="auto"/>
              <w:left w:val="nil"/>
              <w:bottom w:val="nil"/>
              <w:right w:val="nil"/>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312,6</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272,1</w:t>
            </w:r>
          </w:p>
        </w:tc>
        <w:tc>
          <w:tcPr>
            <w:tcW w:w="1157"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272,1</w:t>
            </w:r>
          </w:p>
        </w:tc>
      </w:tr>
      <w:tr w:rsidR="00B20FBB" w:rsidRPr="00431E3B" w:rsidTr="00B20FBB">
        <w:trPr>
          <w:trHeight w:val="319"/>
        </w:trPr>
        <w:tc>
          <w:tcPr>
            <w:tcW w:w="3964" w:type="dxa"/>
            <w:gridSpan w:val="5"/>
            <w:tcBorders>
              <w:top w:val="nil"/>
              <w:left w:val="single" w:sz="4" w:space="0" w:color="auto"/>
              <w:bottom w:val="single" w:sz="4" w:space="0" w:color="auto"/>
              <w:right w:val="nil"/>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Иные пенсии, социальные доплаты к пенсиям</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99.0.00.02020</w:t>
            </w:r>
          </w:p>
        </w:tc>
        <w:tc>
          <w:tcPr>
            <w:tcW w:w="454" w:type="dxa"/>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310</w:t>
            </w:r>
          </w:p>
        </w:tc>
        <w:tc>
          <w:tcPr>
            <w:tcW w:w="393" w:type="dxa"/>
            <w:tcBorders>
              <w:top w:val="single" w:sz="4" w:space="0" w:color="auto"/>
              <w:left w:val="nil"/>
              <w:bottom w:val="nil"/>
              <w:right w:val="nil"/>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01</w:t>
            </w:r>
          </w:p>
        </w:tc>
        <w:tc>
          <w:tcPr>
            <w:tcW w:w="991"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312,6</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272,1</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272,1</w:t>
            </w:r>
          </w:p>
        </w:tc>
      </w:tr>
      <w:tr w:rsidR="00B20FBB" w:rsidRPr="00431E3B" w:rsidTr="00B20FBB">
        <w:trPr>
          <w:trHeight w:val="319"/>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Глава муниципального образования</w:t>
            </w:r>
          </w:p>
        </w:tc>
        <w:tc>
          <w:tcPr>
            <w:tcW w:w="1131" w:type="dxa"/>
            <w:tcBorders>
              <w:top w:val="nil"/>
              <w:left w:val="nil"/>
              <w:bottom w:val="nil"/>
              <w:right w:val="nil"/>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99.0.00.03110</w:t>
            </w:r>
          </w:p>
        </w:tc>
        <w:tc>
          <w:tcPr>
            <w:tcW w:w="454"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393" w:type="dxa"/>
            <w:tcBorders>
              <w:top w:val="single" w:sz="4" w:space="0" w:color="auto"/>
              <w:left w:val="nil"/>
              <w:bottom w:val="nil"/>
              <w:right w:val="nil"/>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991" w:type="dxa"/>
            <w:gridSpan w:val="2"/>
            <w:tcBorders>
              <w:top w:val="nil"/>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769,1</w:t>
            </w:r>
          </w:p>
        </w:tc>
        <w:tc>
          <w:tcPr>
            <w:tcW w:w="850" w:type="dxa"/>
            <w:gridSpan w:val="2"/>
            <w:tcBorders>
              <w:top w:val="nil"/>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769,1</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769,1</w:t>
            </w:r>
          </w:p>
        </w:tc>
      </w:tr>
      <w:tr w:rsidR="00B20FBB" w:rsidRPr="00431E3B" w:rsidTr="00B20FBB">
        <w:trPr>
          <w:trHeight w:val="1279"/>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tcBorders>
              <w:top w:val="single" w:sz="4" w:space="0" w:color="auto"/>
              <w:left w:val="nil"/>
              <w:bottom w:val="nil"/>
              <w:right w:val="nil"/>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99.0.00.03110</w:t>
            </w:r>
          </w:p>
        </w:tc>
        <w:tc>
          <w:tcPr>
            <w:tcW w:w="454"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100</w:t>
            </w:r>
          </w:p>
        </w:tc>
        <w:tc>
          <w:tcPr>
            <w:tcW w:w="393" w:type="dxa"/>
            <w:tcBorders>
              <w:top w:val="single" w:sz="4" w:space="0" w:color="auto"/>
              <w:left w:val="nil"/>
              <w:bottom w:val="nil"/>
              <w:right w:val="nil"/>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769,1</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769,1</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769,1</w:t>
            </w:r>
          </w:p>
        </w:tc>
      </w:tr>
      <w:tr w:rsidR="00B20FBB" w:rsidRPr="00431E3B" w:rsidTr="00B20FBB">
        <w:trPr>
          <w:trHeight w:val="642"/>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131" w:type="dxa"/>
            <w:tcBorders>
              <w:top w:val="single" w:sz="4" w:space="0" w:color="auto"/>
              <w:left w:val="nil"/>
              <w:bottom w:val="nil"/>
              <w:right w:val="nil"/>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99.0.00.03110</w:t>
            </w:r>
          </w:p>
        </w:tc>
        <w:tc>
          <w:tcPr>
            <w:tcW w:w="454"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120</w:t>
            </w:r>
          </w:p>
        </w:tc>
        <w:tc>
          <w:tcPr>
            <w:tcW w:w="393" w:type="dxa"/>
            <w:tcBorders>
              <w:top w:val="single" w:sz="4" w:space="0" w:color="auto"/>
              <w:left w:val="nil"/>
              <w:bottom w:val="nil"/>
              <w:right w:val="nil"/>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01</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02</w:t>
            </w:r>
          </w:p>
        </w:tc>
        <w:tc>
          <w:tcPr>
            <w:tcW w:w="991" w:type="dxa"/>
            <w:gridSpan w:val="2"/>
            <w:tcBorders>
              <w:top w:val="single" w:sz="4" w:space="0" w:color="auto"/>
              <w:left w:val="nil"/>
              <w:bottom w:val="single" w:sz="4" w:space="0" w:color="auto"/>
              <w:right w:val="nil"/>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769,1</w:t>
            </w:r>
          </w:p>
        </w:tc>
        <w:tc>
          <w:tcPr>
            <w:tcW w:w="850" w:type="dxa"/>
            <w:gridSpan w:val="2"/>
            <w:tcBorders>
              <w:top w:val="single" w:sz="4" w:space="0" w:color="auto"/>
              <w:left w:val="single" w:sz="4" w:space="0" w:color="auto"/>
              <w:bottom w:val="single" w:sz="4" w:space="0" w:color="auto"/>
              <w:right w:val="nil"/>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769,1</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769,1</w:t>
            </w:r>
          </w:p>
        </w:tc>
      </w:tr>
      <w:tr w:rsidR="00B20FBB" w:rsidRPr="00431E3B" w:rsidTr="00B20FBB">
        <w:trPr>
          <w:trHeight w:val="319"/>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Резервные фонды местных администраций</w:t>
            </w:r>
          </w:p>
        </w:tc>
        <w:tc>
          <w:tcPr>
            <w:tcW w:w="1131" w:type="dxa"/>
            <w:tcBorders>
              <w:top w:val="single" w:sz="4" w:space="0" w:color="auto"/>
              <w:left w:val="nil"/>
              <w:bottom w:val="nil"/>
              <w:right w:val="nil"/>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99.0.00.20550</w:t>
            </w:r>
          </w:p>
        </w:tc>
        <w:tc>
          <w:tcPr>
            <w:tcW w:w="454"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393" w:type="dxa"/>
            <w:tcBorders>
              <w:top w:val="single" w:sz="4" w:space="0" w:color="auto"/>
              <w:left w:val="nil"/>
              <w:bottom w:val="nil"/>
              <w:right w:val="nil"/>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991"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40,0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40,0</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40,0</w:t>
            </w:r>
          </w:p>
        </w:tc>
      </w:tr>
      <w:tr w:rsidR="00B20FBB" w:rsidRPr="00431E3B" w:rsidTr="00B20FBB">
        <w:trPr>
          <w:trHeight w:val="319"/>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Иные бюджетные ассигнования</w:t>
            </w:r>
          </w:p>
        </w:tc>
        <w:tc>
          <w:tcPr>
            <w:tcW w:w="1131" w:type="dxa"/>
            <w:tcBorders>
              <w:top w:val="single" w:sz="4" w:space="0" w:color="auto"/>
              <w:left w:val="nil"/>
              <w:bottom w:val="nil"/>
              <w:right w:val="nil"/>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99.0.00.20550</w:t>
            </w:r>
          </w:p>
        </w:tc>
        <w:tc>
          <w:tcPr>
            <w:tcW w:w="454"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800</w:t>
            </w:r>
          </w:p>
        </w:tc>
        <w:tc>
          <w:tcPr>
            <w:tcW w:w="393" w:type="dxa"/>
            <w:tcBorders>
              <w:top w:val="single" w:sz="4" w:space="0" w:color="auto"/>
              <w:left w:val="nil"/>
              <w:bottom w:val="nil"/>
              <w:right w:val="nil"/>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40,0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40,0</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40,0</w:t>
            </w:r>
          </w:p>
        </w:tc>
      </w:tr>
      <w:tr w:rsidR="00B20FBB" w:rsidRPr="00431E3B" w:rsidTr="00B20FBB">
        <w:trPr>
          <w:trHeight w:val="319"/>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Резервные средства</w:t>
            </w:r>
          </w:p>
        </w:tc>
        <w:tc>
          <w:tcPr>
            <w:tcW w:w="1131" w:type="dxa"/>
            <w:tcBorders>
              <w:top w:val="single" w:sz="4" w:space="0" w:color="auto"/>
              <w:left w:val="nil"/>
              <w:bottom w:val="nil"/>
              <w:right w:val="nil"/>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99.0.00.20550</w:t>
            </w:r>
          </w:p>
        </w:tc>
        <w:tc>
          <w:tcPr>
            <w:tcW w:w="454"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870</w:t>
            </w:r>
          </w:p>
        </w:tc>
        <w:tc>
          <w:tcPr>
            <w:tcW w:w="393" w:type="dxa"/>
            <w:tcBorders>
              <w:top w:val="single" w:sz="4" w:space="0" w:color="auto"/>
              <w:left w:val="nil"/>
              <w:bottom w:val="nil"/>
              <w:right w:val="nil"/>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01</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11</w:t>
            </w:r>
          </w:p>
        </w:tc>
        <w:tc>
          <w:tcPr>
            <w:tcW w:w="991"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40,0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40,0</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40,0</w:t>
            </w:r>
          </w:p>
        </w:tc>
      </w:tr>
      <w:tr w:rsidR="00B20FBB" w:rsidRPr="00431E3B" w:rsidTr="00B20FBB">
        <w:trPr>
          <w:trHeight w:val="642"/>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Осуществление первичного воинского учета на территориях, где отсутствуют военные комиссариаты</w:t>
            </w:r>
          </w:p>
        </w:tc>
        <w:tc>
          <w:tcPr>
            <w:tcW w:w="1131" w:type="dxa"/>
            <w:tcBorders>
              <w:top w:val="single" w:sz="4" w:space="0" w:color="auto"/>
              <w:left w:val="nil"/>
              <w:bottom w:val="nil"/>
              <w:right w:val="nil"/>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99.0.00.51180</w:t>
            </w:r>
          </w:p>
        </w:tc>
        <w:tc>
          <w:tcPr>
            <w:tcW w:w="454" w:type="dxa"/>
            <w:tcBorders>
              <w:top w:val="single" w:sz="4" w:space="0" w:color="auto"/>
              <w:left w:val="single" w:sz="4" w:space="0" w:color="auto"/>
              <w:bottom w:val="single" w:sz="4" w:space="0" w:color="auto"/>
              <w:right w:val="single" w:sz="4" w:space="0" w:color="auto"/>
            </w:tcBorders>
            <w:shd w:val="clear" w:color="auto" w:fill="auto"/>
            <w:noWrap/>
            <w:hideMark/>
          </w:tcPr>
          <w:p w:rsidR="00B20FBB" w:rsidRPr="00431E3B" w:rsidRDefault="00B20FBB" w:rsidP="00B20FBB">
            <w:pPr>
              <w:spacing w:after="0" w:line="240" w:lineRule="auto"/>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393" w:type="dxa"/>
            <w:tcBorders>
              <w:top w:val="single" w:sz="4" w:space="0" w:color="auto"/>
              <w:left w:val="nil"/>
              <w:bottom w:val="nil"/>
              <w:right w:val="nil"/>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991" w:type="dxa"/>
            <w:gridSpan w:val="2"/>
            <w:tcBorders>
              <w:top w:val="single" w:sz="4" w:space="0" w:color="auto"/>
              <w:left w:val="nil"/>
              <w:bottom w:val="nil"/>
              <w:right w:val="nil"/>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121,2</w:t>
            </w:r>
          </w:p>
        </w:tc>
        <w:tc>
          <w:tcPr>
            <w:tcW w:w="850" w:type="dxa"/>
            <w:gridSpan w:val="2"/>
            <w:tcBorders>
              <w:top w:val="single" w:sz="4" w:space="0" w:color="auto"/>
              <w:left w:val="single" w:sz="4" w:space="0" w:color="auto"/>
              <w:bottom w:val="nil"/>
              <w:right w:val="nil"/>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117,6</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121,8</w:t>
            </w:r>
          </w:p>
        </w:tc>
      </w:tr>
      <w:tr w:rsidR="00B20FBB" w:rsidRPr="00431E3B" w:rsidTr="00B20FBB">
        <w:trPr>
          <w:trHeight w:val="1279"/>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99.0.00.51180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100</w:t>
            </w:r>
          </w:p>
        </w:tc>
        <w:tc>
          <w:tcPr>
            <w:tcW w:w="393" w:type="dxa"/>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114,8</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113,8</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121,8</w:t>
            </w:r>
          </w:p>
        </w:tc>
      </w:tr>
      <w:tr w:rsidR="00B20FBB" w:rsidRPr="00431E3B" w:rsidTr="00B20FBB">
        <w:trPr>
          <w:trHeight w:val="642"/>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Расходы на выплаты по оплате труда работников государственных (муниципальных органов) органов</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99.0.00.51180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120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02</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03</w:t>
            </w:r>
          </w:p>
        </w:tc>
        <w:tc>
          <w:tcPr>
            <w:tcW w:w="991" w:type="dxa"/>
            <w:gridSpan w:val="2"/>
            <w:tcBorders>
              <w:top w:val="nil"/>
              <w:left w:val="nil"/>
              <w:bottom w:val="nil"/>
              <w:right w:val="nil"/>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114,8</w:t>
            </w:r>
          </w:p>
        </w:tc>
        <w:tc>
          <w:tcPr>
            <w:tcW w:w="850" w:type="dxa"/>
            <w:gridSpan w:val="2"/>
            <w:tcBorders>
              <w:top w:val="nil"/>
              <w:left w:val="single" w:sz="4" w:space="0" w:color="auto"/>
              <w:bottom w:val="nil"/>
              <w:right w:val="nil"/>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113,8</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121,8</w:t>
            </w:r>
          </w:p>
        </w:tc>
      </w:tr>
      <w:tr w:rsidR="00B20FBB" w:rsidRPr="00431E3B" w:rsidTr="00B20FBB">
        <w:trPr>
          <w:trHeight w:val="642"/>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99.0.00.51180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200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6,4</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3,8</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r>
      <w:tr w:rsidR="00B20FBB" w:rsidRPr="00431E3B" w:rsidTr="00B20FBB">
        <w:trPr>
          <w:trHeight w:val="642"/>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99.0.00.51180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240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02</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03</w:t>
            </w:r>
          </w:p>
        </w:tc>
        <w:tc>
          <w:tcPr>
            <w:tcW w:w="991" w:type="dxa"/>
            <w:gridSpan w:val="2"/>
            <w:tcBorders>
              <w:top w:val="nil"/>
              <w:left w:val="nil"/>
              <w:bottom w:val="nil"/>
              <w:right w:val="nil"/>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6,4</w:t>
            </w:r>
          </w:p>
        </w:tc>
        <w:tc>
          <w:tcPr>
            <w:tcW w:w="850" w:type="dxa"/>
            <w:gridSpan w:val="2"/>
            <w:tcBorders>
              <w:top w:val="nil"/>
              <w:left w:val="single" w:sz="4" w:space="0" w:color="auto"/>
              <w:bottom w:val="nil"/>
              <w:right w:val="nil"/>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3,8</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0,04</w:t>
            </w:r>
          </w:p>
        </w:tc>
      </w:tr>
      <w:tr w:rsidR="00B20FBB" w:rsidRPr="00431E3B" w:rsidTr="00B20FBB">
        <w:trPr>
          <w:trHeight w:val="642"/>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Мероприятия по решению вопросов в сфере административных правонарушений</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99.0.00.70190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991"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0,1</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0,1</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0,1</w:t>
            </w:r>
          </w:p>
        </w:tc>
      </w:tr>
      <w:tr w:rsidR="00B20FBB" w:rsidRPr="00431E3B" w:rsidTr="00B20FBB">
        <w:trPr>
          <w:trHeight w:val="642"/>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99.0.00.70190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200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0,1</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0,1</w:t>
            </w:r>
          </w:p>
        </w:tc>
      </w:tr>
      <w:tr w:rsidR="00B20FBB" w:rsidRPr="00431E3B" w:rsidTr="00B20FBB">
        <w:trPr>
          <w:trHeight w:val="642"/>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99.0.00.70190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240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04</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0,1</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0,1</w:t>
            </w:r>
          </w:p>
        </w:tc>
      </w:tr>
      <w:tr w:rsidR="00B20FBB" w:rsidRPr="00431E3B" w:rsidTr="00B20FBB">
        <w:trPr>
          <w:trHeight w:val="390"/>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Обеспечение сбалансированности местных бюджетов</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99.0.00.70510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516,7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0,0</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0,0</w:t>
            </w:r>
          </w:p>
        </w:tc>
      </w:tr>
      <w:tr w:rsidR="00B20FBB" w:rsidRPr="00431E3B" w:rsidTr="00B20FBB">
        <w:trPr>
          <w:trHeight w:val="1279"/>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99.0.00.70510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100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516,7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r>
      <w:tr w:rsidR="00B20FBB" w:rsidRPr="00431E3B" w:rsidTr="00B20FBB">
        <w:trPr>
          <w:trHeight w:val="630"/>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Расходы на выплаты по оплате труда работников государственных (муниципальных органов) органов</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99.0.00.70510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120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02</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77,5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r>
      <w:tr w:rsidR="00B20FBB" w:rsidRPr="00431E3B" w:rsidTr="00B20FBB">
        <w:trPr>
          <w:trHeight w:val="630"/>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Расходы на выплаты по оплате труда работников государственных (муниципальных органов) органов</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99.0.00.70510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120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04</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439,2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r>
      <w:tr w:rsidR="00B20FBB" w:rsidRPr="00431E3B" w:rsidTr="00B20FBB">
        <w:trPr>
          <w:trHeight w:val="319"/>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Условно-утвержденные расходы</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99.0.00.99990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203,0</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347,7</w:t>
            </w:r>
          </w:p>
        </w:tc>
      </w:tr>
      <w:tr w:rsidR="00B20FBB" w:rsidRPr="00431E3B" w:rsidTr="00B20FBB">
        <w:trPr>
          <w:trHeight w:val="319"/>
        </w:trPr>
        <w:tc>
          <w:tcPr>
            <w:tcW w:w="3964" w:type="dxa"/>
            <w:gridSpan w:val="5"/>
            <w:tcBorders>
              <w:top w:val="nil"/>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Условно-утвержденные расходы</w:t>
            </w:r>
          </w:p>
        </w:tc>
        <w:tc>
          <w:tcPr>
            <w:tcW w:w="1131" w:type="dxa"/>
            <w:tcBorders>
              <w:top w:val="nil"/>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99.0.00.99990</w:t>
            </w:r>
          </w:p>
        </w:tc>
        <w:tc>
          <w:tcPr>
            <w:tcW w:w="454"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900</w:t>
            </w:r>
          </w:p>
        </w:tc>
        <w:tc>
          <w:tcPr>
            <w:tcW w:w="393"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203,0</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347,7</w:t>
            </w:r>
          </w:p>
        </w:tc>
      </w:tr>
      <w:tr w:rsidR="00B20FBB" w:rsidRPr="00431E3B" w:rsidTr="00B20FBB">
        <w:trPr>
          <w:trHeight w:val="319"/>
        </w:trPr>
        <w:tc>
          <w:tcPr>
            <w:tcW w:w="3964" w:type="dxa"/>
            <w:gridSpan w:val="5"/>
            <w:tcBorders>
              <w:top w:val="single" w:sz="4" w:space="0" w:color="auto"/>
              <w:left w:val="single" w:sz="4" w:space="0" w:color="auto"/>
              <w:bottom w:val="single" w:sz="4" w:space="0" w:color="auto"/>
              <w:right w:val="single" w:sz="4" w:space="0" w:color="auto"/>
            </w:tcBorders>
            <w:shd w:val="clear" w:color="auto" w:fill="auto"/>
            <w:hideMark/>
          </w:tcPr>
          <w:p w:rsidR="00B20FBB" w:rsidRPr="00431E3B" w:rsidRDefault="00B20FBB" w:rsidP="00B20FBB">
            <w:pPr>
              <w:spacing w:after="0" w:line="240" w:lineRule="auto"/>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lastRenderedPageBreak/>
              <w:t>Условно-утвержденные расходы</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99.0.00.99990</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990</w:t>
            </w:r>
          </w:p>
        </w:tc>
        <w:tc>
          <w:tcPr>
            <w:tcW w:w="393" w:type="dxa"/>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center"/>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99</w:t>
            </w:r>
          </w:p>
        </w:tc>
        <w:tc>
          <w:tcPr>
            <w:tcW w:w="991"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203,0</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sz w:val="16"/>
                <w:szCs w:val="16"/>
                <w:lang w:eastAsia="ru-RU"/>
              </w:rPr>
            </w:pPr>
            <w:r w:rsidRPr="00431E3B">
              <w:rPr>
                <w:rFonts w:ascii="Times New Roman" w:eastAsia="Times New Roman" w:hAnsi="Times New Roman" w:cs="Times New Roman"/>
                <w:sz w:val="16"/>
                <w:szCs w:val="16"/>
                <w:lang w:eastAsia="ru-RU"/>
              </w:rPr>
              <w:t>347,7</w:t>
            </w:r>
          </w:p>
        </w:tc>
      </w:tr>
      <w:tr w:rsidR="00B20FBB" w:rsidRPr="00431E3B" w:rsidTr="00B20FBB">
        <w:trPr>
          <w:trHeight w:val="375"/>
        </w:trPr>
        <w:tc>
          <w:tcPr>
            <w:tcW w:w="6367"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FBB" w:rsidRPr="00431E3B" w:rsidRDefault="00B20FBB" w:rsidP="00B20FBB">
            <w:pPr>
              <w:spacing w:after="0" w:line="240" w:lineRule="auto"/>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Итого расходов</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12 788,8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8 239,3</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431E3B" w:rsidRDefault="00B20FBB" w:rsidP="00B20FBB">
            <w:pPr>
              <w:spacing w:after="0" w:line="240" w:lineRule="auto"/>
              <w:jc w:val="right"/>
              <w:rPr>
                <w:rFonts w:ascii="Times New Roman" w:eastAsia="Times New Roman" w:hAnsi="Times New Roman" w:cs="Times New Roman"/>
                <w:b/>
                <w:bCs/>
                <w:sz w:val="16"/>
                <w:szCs w:val="16"/>
                <w:lang w:eastAsia="ru-RU"/>
              </w:rPr>
            </w:pPr>
            <w:r w:rsidRPr="00431E3B">
              <w:rPr>
                <w:rFonts w:ascii="Times New Roman" w:eastAsia="Times New Roman" w:hAnsi="Times New Roman" w:cs="Times New Roman"/>
                <w:b/>
                <w:bCs/>
                <w:sz w:val="16"/>
                <w:szCs w:val="16"/>
                <w:lang w:eastAsia="ru-RU"/>
              </w:rPr>
              <w:t>7 076,7</w:t>
            </w:r>
          </w:p>
        </w:tc>
      </w:tr>
    </w:tbl>
    <w:p w:rsidR="00B20FBB" w:rsidRDefault="00B20FBB" w:rsidP="00B20FBB">
      <w:pPr>
        <w:rPr>
          <w:rFonts w:ascii="Times New Roman" w:hAnsi="Times New Roman" w:cs="Times New Roman"/>
          <w:sz w:val="16"/>
          <w:szCs w:val="16"/>
        </w:rPr>
      </w:pPr>
    </w:p>
    <w:tbl>
      <w:tblPr>
        <w:tblW w:w="13469" w:type="dxa"/>
        <w:tblInd w:w="95" w:type="dxa"/>
        <w:tblLayout w:type="fixed"/>
        <w:tblLook w:val="04A0"/>
      </w:tblPr>
      <w:tblGrid>
        <w:gridCol w:w="3415"/>
        <w:gridCol w:w="567"/>
        <w:gridCol w:w="426"/>
        <w:gridCol w:w="425"/>
        <w:gridCol w:w="1136"/>
        <w:gridCol w:w="456"/>
        <w:gridCol w:w="228"/>
        <w:gridCol w:w="731"/>
        <w:gridCol w:w="129"/>
        <w:gridCol w:w="520"/>
        <w:gridCol w:w="202"/>
        <w:gridCol w:w="34"/>
        <w:gridCol w:w="249"/>
        <w:gridCol w:w="851"/>
        <w:gridCol w:w="142"/>
        <w:gridCol w:w="58"/>
        <w:gridCol w:w="584"/>
        <w:gridCol w:w="680"/>
        <w:gridCol w:w="1260"/>
        <w:gridCol w:w="1140"/>
        <w:gridCol w:w="236"/>
      </w:tblGrid>
      <w:tr w:rsidR="00B20FBB" w:rsidRPr="005F610E" w:rsidTr="00B20FBB">
        <w:trPr>
          <w:gridAfter w:val="7"/>
          <w:wAfter w:w="4100" w:type="dxa"/>
          <w:trHeight w:val="255"/>
        </w:trPr>
        <w:tc>
          <w:tcPr>
            <w:tcW w:w="6653" w:type="dxa"/>
            <w:gridSpan w:val="7"/>
            <w:tcBorders>
              <w:top w:val="nil"/>
              <w:left w:val="nil"/>
              <w:bottom w:val="nil"/>
              <w:right w:val="nil"/>
            </w:tcBorders>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bookmarkStart w:id="4" w:name="RANGE!A1:I151"/>
            <w:bookmarkEnd w:id="4"/>
          </w:p>
        </w:tc>
        <w:tc>
          <w:tcPr>
            <w:tcW w:w="860" w:type="dxa"/>
            <w:gridSpan w:val="2"/>
            <w:tcBorders>
              <w:left w:val="nil"/>
            </w:tcBorders>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520" w:type="dxa"/>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236" w:type="dxa"/>
            <w:gridSpan w:val="2"/>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1100" w:type="dxa"/>
            <w:gridSpan w:val="2"/>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Приложение 5</w:t>
            </w:r>
          </w:p>
        </w:tc>
      </w:tr>
      <w:tr w:rsidR="00B20FBB" w:rsidRPr="005F610E" w:rsidTr="00B20FBB">
        <w:trPr>
          <w:gridAfter w:val="5"/>
          <w:wAfter w:w="3900" w:type="dxa"/>
          <w:trHeight w:val="540"/>
        </w:trPr>
        <w:tc>
          <w:tcPr>
            <w:tcW w:w="6653" w:type="dxa"/>
            <w:gridSpan w:val="7"/>
            <w:tcBorders>
              <w:top w:val="nil"/>
              <w:left w:val="nil"/>
              <w:bottom w:val="nil"/>
              <w:right w:val="nil"/>
            </w:tcBorders>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860" w:type="dxa"/>
            <w:gridSpan w:val="2"/>
            <w:tcBorders>
              <w:left w:val="nil"/>
            </w:tcBorders>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520" w:type="dxa"/>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236" w:type="dxa"/>
            <w:gridSpan w:val="2"/>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249" w:type="dxa"/>
            <w:shd w:val="clear" w:color="auto" w:fill="auto"/>
            <w:hideMark/>
          </w:tcPr>
          <w:p w:rsidR="00B20FBB" w:rsidRPr="005F610E" w:rsidRDefault="00B20FBB" w:rsidP="00B20FBB">
            <w:pPr>
              <w:spacing w:after="0" w:line="240" w:lineRule="auto"/>
              <w:jc w:val="right"/>
              <w:rPr>
                <w:rFonts w:ascii="Times New Roman" w:eastAsia="Times New Roman" w:hAnsi="Times New Roman" w:cs="Times New Roman"/>
                <w:color w:val="000000"/>
                <w:sz w:val="16"/>
                <w:szCs w:val="16"/>
                <w:lang w:eastAsia="ru-RU"/>
              </w:rPr>
            </w:pPr>
          </w:p>
        </w:tc>
        <w:tc>
          <w:tcPr>
            <w:tcW w:w="1051" w:type="dxa"/>
            <w:gridSpan w:val="3"/>
            <w:shd w:val="clear" w:color="auto" w:fill="auto"/>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xml:space="preserve">к решению Совета депутатов Бурмистровского сельсовета </w:t>
            </w:r>
          </w:p>
        </w:tc>
      </w:tr>
      <w:tr w:rsidR="00B20FBB" w:rsidRPr="005F610E" w:rsidTr="00B20FBB">
        <w:trPr>
          <w:gridAfter w:val="6"/>
          <w:wAfter w:w="3958" w:type="dxa"/>
          <w:trHeight w:val="300"/>
        </w:trPr>
        <w:tc>
          <w:tcPr>
            <w:tcW w:w="6653" w:type="dxa"/>
            <w:gridSpan w:val="7"/>
            <w:tcBorders>
              <w:top w:val="nil"/>
              <w:left w:val="nil"/>
              <w:bottom w:val="nil"/>
              <w:right w:val="nil"/>
            </w:tcBorders>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860" w:type="dxa"/>
            <w:gridSpan w:val="2"/>
            <w:tcBorders>
              <w:left w:val="nil"/>
            </w:tcBorders>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520" w:type="dxa"/>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236" w:type="dxa"/>
            <w:gridSpan w:val="2"/>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1242" w:type="dxa"/>
            <w:gridSpan w:val="3"/>
            <w:shd w:val="clear" w:color="auto" w:fill="auto"/>
            <w:noWrap/>
            <w:vAlign w:val="bottom"/>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от 28.11.2022 № 115</w:t>
            </w:r>
          </w:p>
        </w:tc>
      </w:tr>
      <w:tr w:rsidR="00B20FBB" w:rsidRPr="005F610E" w:rsidTr="00B20FBB">
        <w:trPr>
          <w:trHeight w:val="255"/>
        </w:trPr>
        <w:tc>
          <w:tcPr>
            <w:tcW w:w="6653" w:type="dxa"/>
            <w:gridSpan w:val="7"/>
            <w:tcBorders>
              <w:top w:val="nil"/>
              <w:left w:val="nil"/>
              <w:bottom w:val="nil"/>
              <w:right w:val="nil"/>
            </w:tcBorders>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860" w:type="dxa"/>
            <w:gridSpan w:val="2"/>
            <w:tcBorders>
              <w:top w:val="nil"/>
              <w:left w:val="nil"/>
              <w:bottom w:val="nil"/>
              <w:right w:val="nil"/>
            </w:tcBorders>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520" w:type="dxa"/>
            <w:tcBorders>
              <w:top w:val="nil"/>
              <w:left w:val="nil"/>
              <w:bottom w:val="nil"/>
              <w:right w:val="nil"/>
            </w:tcBorders>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236" w:type="dxa"/>
            <w:gridSpan w:val="2"/>
            <w:tcBorders>
              <w:top w:val="nil"/>
              <w:left w:val="nil"/>
              <w:bottom w:val="nil"/>
              <w:right w:val="nil"/>
            </w:tcBorders>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1884" w:type="dxa"/>
            <w:gridSpan w:val="5"/>
            <w:tcBorders>
              <w:top w:val="nil"/>
              <w:left w:val="nil"/>
              <w:bottom w:val="nil"/>
              <w:right w:val="nil"/>
            </w:tcBorders>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680" w:type="dxa"/>
            <w:tcBorders>
              <w:top w:val="nil"/>
              <w:left w:val="nil"/>
              <w:bottom w:val="nil"/>
              <w:right w:val="nil"/>
            </w:tcBorders>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1260" w:type="dxa"/>
            <w:tcBorders>
              <w:top w:val="nil"/>
              <w:left w:val="nil"/>
              <w:bottom w:val="nil"/>
              <w:right w:val="nil"/>
            </w:tcBorders>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1140" w:type="dxa"/>
            <w:tcBorders>
              <w:top w:val="nil"/>
              <w:left w:val="nil"/>
              <w:bottom w:val="nil"/>
              <w:right w:val="nil"/>
            </w:tcBorders>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r>
      <w:tr w:rsidR="00B20FBB" w:rsidRPr="005F610E" w:rsidTr="00B20FBB">
        <w:trPr>
          <w:gridAfter w:val="7"/>
          <w:wAfter w:w="4100" w:type="dxa"/>
          <w:trHeight w:val="690"/>
        </w:trPr>
        <w:tc>
          <w:tcPr>
            <w:tcW w:w="9369" w:type="dxa"/>
            <w:gridSpan w:val="14"/>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ВЕДОМСТВЕННАЯ СТРУКТУРА РАСХОДОВ МЕСТНОГО БЮДЖЕТА НА 2022 ГОД И ПЛАНОВЫЙ ПЕРИОД 2023 И 2024 ГОДОВ</w:t>
            </w:r>
          </w:p>
        </w:tc>
      </w:tr>
      <w:tr w:rsidR="00B20FBB" w:rsidRPr="005F610E" w:rsidTr="00B20FBB">
        <w:trPr>
          <w:gridAfter w:val="7"/>
          <w:wAfter w:w="4100" w:type="dxa"/>
          <w:trHeight w:val="240"/>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456" w:type="dxa"/>
            <w:tcBorders>
              <w:top w:val="single" w:sz="4" w:space="0" w:color="auto"/>
              <w:left w:val="single" w:sz="4" w:space="0" w:color="auto"/>
              <w:bottom w:val="single" w:sz="4" w:space="0" w:color="auto"/>
            </w:tcBorders>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2944" w:type="dxa"/>
            <w:gridSpan w:val="8"/>
            <w:tcBorders>
              <w:top w:val="single" w:sz="4" w:space="0" w:color="auto"/>
              <w:bottom w:val="single" w:sz="4" w:space="0" w:color="auto"/>
              <w:right w:val="single" w:sz="4" w:space="0" w:color="auto"/>
            </w:tcBorders>
            <w:shd w:val="clear" w:color="auto" w:fill="auto"/>
            <w:noWrap/>
            <w:vAlign w:val="bottom"/>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тыс. рублей</w:t>
            </w:r>
          </w:p>
        </w:tc>
      </w:tr>
      <w:tr w:rsidR="00B20FBB" w:rsidRPr="005F610E" w:rsidTr="00B20FBB">
        <w:trPr>
          <w:gridAfter w:val="7"/>
          <w:wAfter w:w="4100" w:type="dxa"/>
          <w:trHeight w:val="435"/>
        </w:trPr>
        <w:tc>
          <w:tcPr>
            <w:tcW w:w="34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ГРБС</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РЗ</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ПР</w:t>
            </w:r>
          </w:p>
        </w:tc>
        <w:tc>
          <w:tcPr>
            <w:tcW w:w="11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ЦСР</w:t>
            </w:r>
          </w:p>
        </w:tc>
        <w:tc>
          <w:tcPr>
            <w:tcW w:w="4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ВР</w:t>
            </w:r>
          </w:p>
        </w:tc>
        <w:tc>
          <w:tcPr>
            <w:tcW w:w="2944" w:type="dxa"/>
            <w:gridSpan w:val="8"/>
            <w:tcBorders>
              <w:top w:val="single" w:sz="4" w:space="0" w:color="auto"/>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Сумма</w:t>
            </w:r>
          </w:p>
        </w:tc>
      </w:tr>
      <w:tr w:rsidR="00B20FBB" w:rsidRPr="005F610E" w:rsidTr="00B20FBB">
        <w:trPr>
          <w:gridAfter w:val="7"/>
          <w:wAfter w:w="4100" w:type="dxa"/>
          <w:trHeight w:val="360"/>
        </w:trPr>
        <w:tc>
          <w:tcPr>
            <w:tcW w:w="3415" w:type="dxa"/>
            <w:vMerge/>
            <w:tcBorders>
              <w:top w:val="single" w:sz="4" w:space="0" w:color="auto"/>
              <w:left w:val="single" w:sz="4" w:space="0" w:color="auto"/>
              <w:bottom w:val="single" w:sz="4" w:space="0" w:color="000000"/>
              <w:right w:val="single" w:sz="4" w:space="0" w:color="auto"/>
            </w:tcBorders>
            <w:vAlign w:val="center"/>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1136" w:type="dxa"/>
            <w:vMerge/>
            <w:tcBorders>
              <w:top w:val="single" w:sz="4" w:space="0" w:color="auto"/>
              <w:left w:val="single" w:sz="4" w:space="0" w:color="auto"/>
              <w:bottom w:val="single" w:sz="4" w:space="0" w:color="000000"/>
              <w:right w:val="single" w:sz="4" w:space="0" w:color="auto"/>
            </w:tcBorders>
            <w:vAlign w:val="center"/>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456" w:type="dxa"/>
            <w:vMerge/>
            <w:tcBorders>
              <w:top w:val="single" w:sz="4" w:space="0" w:color="auto"/>
              <w:left w:val="single" w:sz="4" w:space="0" w:color="auto"/>
              <w:bottom w:val="single" w:sz="4" w:space="0" w:color="000000"/>
              <w:right w:val="single" w:sz="4" w:space="0" w:color="auto"/>
            </w:tcBorders>
            <w:vAlign w:val="center"/>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959" w:type="dxa"/>
            <w:gridSpan w:val="2"/>
            <w:tcBorders>
              <w:top w:val="nil"/>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2022 год</w:t>
            </w:r>
          </w:p>
        </w:tc>
        <w:tc>
          <w:tcPr>
            <w:tcW w:w="851" w:type="dxa"/>
            <w:gridSpan w:val="3"/>
            <w:tcBorders>
              <w:top w:val="nil"/>
              <w:left w:val="single" w:sz="4" w:space="0" w:color="auto"/>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2023 год</w:t>
            </w:r>
          </w:p>
        </w:tc>
        <w:tc>
          <w:tcPr>
            <w:tcW w:w="1134" w:type="dxa"/>
            <w:gridSpan w:val="3"/>
            <w:tcBorders>
              <w:top w:val="nil"/>
              <w:left w:val="single" w:sz="4" w:space="0" w:color="auto"/>
              <w:bottom w:val="nil"/>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2024 год</w:t>
            </w:r>
          </w:p>
        </w:tc>
      </w:tr>
      <w:tr w:rsidR="00B20FBB" w:rsidRPr="005F610E" w:rsidTr="00B20FBB">
        <w:trPr>
          <w:gridAfter w:val="7"/>
          <w:wAfter w:w="4100" w:type="dxa"/>
          <w:trHeight w:val="585"/>
        </w:trPr>
        <w:tc>
          <w:tcPr>
            <w:tcW w:w="3415" w:type="dxa"/>
            <w:tcBorders>
              <w:top w:val="nil"/>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администрация Бурмистровского сельсовета Искитимского района Новосибирской области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011</w:t>
            </w:r>
          </w:p>
        </w:tc>
        <w:tc>
          <w:tcPr>
            <w:tcW w:w="426" w:type="dxa"/>
            <w:tcBorders>
              <w:top w:val="nil"/>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color w:val="000000"/>
                <w:sz w:val="16"/>
                <w:szCs w:val="16"/>
                <w:lang w:eastAsia="ru-RU"/>
              </w:rPr>
            </w:pPr>
            <w:r w:rsidRPr="005F610E">
              <w:rPr>
                <w:rFonts w:ascii="Times New Roman" w:eastAsia="Times New Roman" w:hAnsi="Times New Roman" w:cs="Times New Roman"/>
                <w:color w:val="000000"/>
                <w:sz w:val="16"/>
                <w:szCs w:val="16"/>
                <w:lang w:eastAsia="ru-RU"/>
              </w:rPr>
              <w:t> </w:t>
            </w:r>
          </w:p>
        </w:tc>
        <w:tc>
          <w:tcPr>
            <w:tcW w:w="425" w:type="dxa"/>
            <w:tcBorders>
              <w:top w:val="nil"/>
              <w:left w:val="single" w:sz="4" w:space="0" w:color="auto"/>
              <w:bottom w:val="nil"/>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color w:val="000000"/>
                <w:sz w:val="16"/>
                <w:szCs w:val="16"/>
                <w:lang w:eastAsia="ru-RU"/>
              </w:rPr>
            </w:pPr>
            <w:r w:rsidRPr="005F610E">
              <w:rPr>
                <w:rFonts w:ascii="Times New Roman" w:eastAsia="Times New Roman" w:hAnsi="Times New Roman" w:cs="Times New Roman"/>
                <w:color w:val="000000"/>
                <w:sz w:val="16"/>
                <w:szCs w:val="16"/>
                <w:lang w:eastAsia="ru-RU"/>
              </w:rPr>
              <w:t> </w:t>
            </w:r>
          </w:p>
        </w:tc>
        <w:tc>
          <w:tcPr>
            <w:tcW w:w="1136" w:type="dxa"/>
            <w:tcBorders>
              <w:top w:val="nil"/>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color w:val="000000"/>
                <w:sz w:val="16"/>
                <w:szCs w:val="16"/>
                <w:lang w:eastAsia="ru-RU"/>
              </w:rPr>
            </w:pPr>
          </w:p>
        </w:tc>
        <w:tc>
          <w:tcPr>
            <w:tcW w:w="456" w:type="dxa"/>
            <w:tcBorders>
              <w:top w:val="nil"/>
              <w:left w:val="single" w:sz="4" w:space="0" w:color="auto"/>
              <w:bottom w:val="nil"/>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color w:val="000000"/>
                <w:sz w:val="16"/>
                <w:szCs w:val="16"/>
                <w:lang w:eastAsia="ru-RU"/>
              </w:rPr>
            </w:pPr>
            <w:r w:rsidRPr="005F610E">
              <w:rPr>
                <w:rFonts w:ascii="Times New Roman" w:eastAsia="Times New Roman" w:hAnsi="Times New Roman" w:cs="Times New Roman"/>
                <w:color w:val="000000"/>
                <w:sz w:val="16"/>
                <w:szCs w:val="16"/>
                <w:lang w:eastAsia="ru-RU"/>
              </w:rPr>
              <w:t> </w:t>
            </w:r>
          </w:p>
        </w:tc>
        <w:tc>
          <w:tcPr>
            <w:tcW w:w="959" w:type="dxa"/>
            <w:gridSpan w:val="2"/>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12 788,8</w:t>
            </w:r>
          </w:p>
        </w:tc>
        <w:tc>
          <w:tcPr>
            <w:tcW w:w="851" w:type="dxa"/>
            <w:gridSpan w:val="3"/>
            <w:tcBorders>
              <w:top w:val="single" w:sz="4" w:space="0" w:color="auto"/>
              <w:left w:val="single" w:sz="4" w:space="0" w:color="auto"/>
              <w:bottom w:val="nil"/>
              <w:right w:val="nil"/>
            </w:tcBorders>
            <w:shd w:val="clear" w:color="auto" w:fill="auto"/>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8239,3</w:t>
            </w:r>
          </w:p>
        </w:tc>
        <w:tc>
          <w:tcPr>
            <w:tcW w:w="1134" w:type="dxa"/>
            <w:gridSpan w:val="3"/>
            <w:tcBorders>
              <w:top w:val="single" w:sz="4" w:space="0" w:color="auto"/>
              <w:left w:val="single" w:sz="4" w:space="0" w:color="auto"/>
              <w:bottom w:val="nil"/>
              <w:right w:val="single" w:sz="4" w:space="0" w:color="auto"/>
            </w:tcBorders>
            <w:shd w:val="clear" w:color="auto" w:fill="auto"/>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7076,74</w:t>
            </w:r>
          </w:p>
        </w:tc>
      </w:tr>
      <w:tr w:rsidR="00B20FBB" w:rsidRPr="005F610E" w:rsidTr="00B20FBB">
        <w:trPr>
          <w:gridAfter w:val="7"/>
          <w:wAfter w:w="4100" w:type="dxa"/>
          <w:trHeight w:val="319"/>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Общегосударственные вопросы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5 304,7</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4 431,4</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4 029,1</w:t>
            </w:r>
          </w:p>
        </w:tc>
      </w:tr>
      <w:tr w:rsidR="00B20FBB" w:rsidRPr="005F610E" w:rsidTr="00B20FBB">
        <w:trPr>
          <w:gridAfter w:val="7"/>
          <w:wAfter w:w="4100" w:type="dxa"/>
          <w:trHeight w:val="642"/>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02</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846,6</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769,1</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769,1</w:t>
            </w:r>
          </w:p>
        </w:tc>
      </w:tr>
      <w:tr w:rsidR="00B20FBB" w:rsidRPr="005F610E" w:rsidTr="00B20FBB">
        <w:trPr>
          <w:gridAfter w:val="7"/>
          <w:wAfter w:w="4100" w:type="dxa"/>
          <w:trHeight w:val="319"/>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Непрограммные направления бюджета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02</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99.0.00.00000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769,1</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769,1</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769,1</w:t>
            </w:r>
          </w:p>
        </w:tc>
      </w:tr>
      <w:tr w:rsidR="00B20FBB" w:rsidRPr="005F610E" w:rsidTr="00B20FBB">
        <w:trPr>
          <w:gridAfter w:val="7"/>
          <w:wAfter w:w="4100" w:type="dxa"/>
          <w:trHeight w:val="319"/>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Глава муниципального образования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02</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99.0.00.03110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769,1</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769,1</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769,1</w:t>
            </w:r>
          </w:p>
        </w:tc>
      </w:tr>
      <w:tr w:rsidR="00B20FBB" w:rsidRPr="005F610E" w:rsidTr="00B20FBB">
        <w:trPr>
          <w:gridAfter w:val="7"/>
          <w:wAfter w:w="4100" w:type="dxa"/>
          <w:trHeight w:val="1279"/>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99.0.00.03110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100</w:t>
            </w:r>
          </w:p>
        </w:tc>
        <w:tc>
          <w:tcPr>
            <w:tcW w:w="9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769,1</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769,1</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769,1</w:t>
            </w:r>
          </w:p>
        </w:tc>
      </w:tr>
      <w:tr w:rsidR="00B20FBB" w:rsidRPr="005F610E" w:rsidTr="00B20FBB">
        <w:trPr>
          <w:gridAfter w:val="7"/>
          <w:wAfter w:w="4100" w:type="dxa"/>
          <w:trHeight w:val="642"/>
        </w:trPr>
        <w:tc>
          <w:tcPr>
            <w:tcW w:w="3415" w:type="dxa"/>
            <w:tcBorders>
              <w:top w:val="nil"/>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02</w:t>
            </w:r>
          </w:p>
        </w:tc>
        <w:tc>
          <w:tcPr>
            <w:tcW w:w="1136"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99.0.00.03110</w:t>
            </w:r>
          </w:p>
        </w:tc>
        <w:tc>
          <w:tcPr>
            <w:tcW w:w="45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120</w:t>
            </w:r>
          </w:p>
        </w:tc>
        <w:tc>
          <w:tcPr>
            <w:tcW w:w="959" w:type="dxa"/>
            <w:gridSpan w:val="2"/>
            <w:tcBorders>
              <w:top w:val="nil"/>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769,1</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769,1</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769,1</w:t>
            </w:r>
          </w:p>
        </w:tc>
      </w:tr>
      <w:tr w:rsidR="00B20FBB" w:rsidRPr="005F610E" w:rsidTr="00B20FBB">
        <w:trPr>
          <w:gridAfter w:val="7"/>
          <w:wAfter w:w="4100" w:type="dxa"/>
          <w:trHeight w:val="525"/>
        </w:trPr>
        <w:tc>
          <w:tcPr>
            <w:tcW w:w="3415" w:type="dxa"/>
            <w:tcBorders>
              <w:top w:val="nil"/>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Обеспечение сбалансированности местных бюджетов</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02</w:t>
            </w:r>
          </w:p>
        </w:tc>
        <w:tc>
          <w:tcPr>
            <w:tcW w:w="1136" w:type="dxa"/>
            <w:tcBorders>
              <w:top w:val="nil"/>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59.0.00.70510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nil"/>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77,5</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r>
      <w:tr w:rsidR="00B20FBB" w:rsidRPr="005F610E" w:rsidTr="00B20FBB">
        <w:trPr>
          <w:gridAfter w:val="7"/>
          <w:wAfter w:w="4100" w:type="dxa"/>
          <w:trHeight w:val="1305"/>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02</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59.0.00.70510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100</w:t>
            </w:r>
          </w:p>
        </w:tc>
        <w:tc>
          <w:tcPr>
            <w:tcW w:w="959" w:type="dxa"/>
            <w:gridSpan w:val="2"/>
            <w:tcBorders>
              <w:top w:val="nil"/>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77,5</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r>
      <w:tr w:rsidR="00B20FBB" w:rsidRPr="005F610E" w:rsidTr="00B20FBB">
        <w:trPr>
          <w:gridAfter w:val="7"/>
          <w:wAfter w:w="4100" w:type="dxa"/>
          <w:trHeight w:val="690"/>
        </w:trPr>
        <w:tc>
          <w:tcPr>
            <w:tcW w:w="3415" w:type="dxa"/>
            <w:tcBorders>
              <w:top w:val="nil"/>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02</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59.0.00.70510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110</w:t>
            </w:r>
          </w:p>
        </w:tc>
        <w:tc>
          <w:tcPr>
            <w:tcW w:w="959" w:type="dxa"/>
            <w:gridSpan w:val="2"/>
            <w:tcBorders>
              <w:top w:val="nil"/>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77,5</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r>
      <w:tr w:rsidR="00B20FBB" w:rsidRPr="005F610E" w:rsidTr="00B20FBB">
        <w:trPr>
          <w:gridAfter w:val="7"/>
          <w:wAfter w:w="4100" w:type="dxa"/>
          <w:trHeight w:val="960"/>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04</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4 003,1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3 543,9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3 141,6</w:t>
            </w:r>
          </w:p>
        </w:tc>
      </w:tr>
      <w:tr w:rsidR="00B20FBB" w:rsidRPr="005F610E" w:rsidTr="00B20FBB">
        <w:trPr>
          <w:gridAfter w:val="7"/>
          <w:wAfter w:w="4100" w:type="dxa"/>
          <w:trHeight w:val="319"/>
        </w:trPr>
        <w:tc>
          <w:tcPr>
            <w:tcW w:w="3415" w:type="dxa"/>
            <w:tcBorders>
              <w:top w:val="nil"/>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04</w:t>
            </w:r>
          </w:p>
        </w:tc>
        <w:tc>
          <w:tcPr>
            <w:tcW w:w="1136"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99.0.00.00000</w:t>
            </w:r>
          </w:p>
        </w:tc>
        <w:tc>
          <w:tcPr>
            <w:tcW w:w="45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4 003,1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3 543,9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3 141,6</w:t>
            </w:r>
          </w:p>
        </w:tc>
      </w:tr>
      <w:tr w:rsidR="00B20FBB" w:rsidRPr="005F610E" w:rsidTr="00B20FBB">
        <w:trPr>
          <w:gridAfter w:val="7"/>
          <w:wAfter w:w="4100" w:type="dxa"/>
          <w:trHeight w:val="642"/>
        </w:trPr>
        <w:tc>
          <w:tcPr>
            <w:tcW w:w="3415" w:type="dxa"/>
            <w:tcBorders>
              <w:top w:val="nil"/>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Расходы на выплаты по оплате труда работников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04</w:t>
            </w:r>
          </w:p>
        </w:tc>
        <w:tc>
          <w:tcPr>
            <w:tcW w:w="1136"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99.0.00.00110</w:t>
            </w:r>
          </w:p>
        </w:tc>
        <w:tc>
          <w:tcPr>
            <w:tcW w:w="45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2 540,0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2 540,0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2 540,0</w:t>
            </w:r>
          </w:p>
        </w:tc>
      </w:tr>
      <w:tr w:rsidR="00B20FBB" w:rsidRPr="005F610E" w:rsidTr="00B20FBB">
        <w:trPr>
          <w:gridAfter w:val="7"/>
          <w:wAfter w:w="4100" w:type="dxa"/>
          <w:trHeight w:val="1279"/>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04</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99.0.00.00110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100</w:t>
            </w:r>
          </w:p>
        </w:tc>
        <w:tc>
          <w:tcPr>
            <w:tcW w:w="9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2 540,0</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2 540,0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2 540,0</w:t>
            </w:r>
          </w:p>
        </w:tc>
      </w:tr>
      <w:tr w:rsidR="00B20FBB" w:rsidRPr="005F610E" w:rsidTr="00B20FBB">
        <w:trPr>
          <w:gridAfter w:val="7"/>
          <w:wAfter w:w="4100" w:type="dxa"/>
          <w:trHeight w:val="642"/>
        </w:trPr>
        <w:tc>
          <w:tcPr>
            <w:tcW w:w="3415" w:type="dxa"/>
            <w:tcBorders>
              <w:top w:val="nil"/>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nil"/>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04</w:t>
            </w:r>
          </w:p>
        </w:tc>
        <w:tc>
          <w:tcPr>
            <w:tcW w:w="1136" w:type="dxa"/>
            <w:tcBorders>
              <w:top w:val="nil"/>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99.0.00.00110</w:t>
            </w:r>
          </w:p>
        </w:tc>
        <w:tc>
          <w:tcPr>
            <w:tcW w:w="456" w:type="dxa"/>
            <w:tcBorders>
              <w:top w:val="nil"/>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120</w:t>
            </w:r>
          </w:p>
        </w:tc>
        <w:tc>
          <w:tcPr>
            <w:tcW w:w="959" w:type="dxa"/>
            <w:gridSpan w:val="2"/>
            <w:tcBorders>
              <w:top w:val="nil"/>
              <w:left w:val="nil"/>
              <w:bottom w:val="nil"/>
              <w:right w:val="nil"/>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2 540,0</w:t>
            </w:r>
          </w:p>
        </w:tc>
        <w:tc>
          <w:tcPr>
            <w:tcW w:w="851" w:type="dxa"/>
            <w:gridSpan w:val="3"/>
            <w:tcBorders>
              <w:top w:val="nil"/>
              <w:left w:val="single" w:sz="4" w:space="0" w:color="auto"/>
              <w:bottom w:val="nil"/>
              <w:right w:val="nil"/>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2 540,0</w:t>
            </w:r>
          </w:p>
        </w:tc>
        <w:tc>
          <w:tcPr>
            <w:tcW w:w="1134" w:type="dxa"/>
            <w:gridSpan w:val="3"/>
            <w:tcBorders>
              <w:top w:val="nil"/>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2 540,0</w:t>
            </w:r>
          </w:p>
        </w:tc>
      </w:tr>
      <w:tr w:rsidR="00B20FBB" w:rsidRPr="005F610E" w:rsidTr="00B20FBB">
        <w:trPr>
          <w:gridAfter w:val="7"/>
          <w:wAfter w:w="4100" w:type="dxa"/>
          <w:trHeight w:val="319"/>
        </w:trPr>
        <w:tc>
          <w:tcPr>
            <w:tcW w:w="3415" w:type="dxa"/>
            <w:tcBorders>
              <w:top w:val="single" w:sz="4" w:space="0" w:color="auto"/>
              <w:left w:val="single" w:sz="4" w:space="0" w:color="auto"/>
              <w:bottom w:val="single" w:sz="4" w:space="0" w:color="auto"/>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Расходы на обеспечение функций государственных органов</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04</w:t>
            </w:r>
          </w:p>
        </w:tc>
        <w:tc>
          <w:tcPr>
            <w:tcW w:w="1136" w:type="dxa"/>
            <w:tcBorders>
              <w:top w:val="single" w:sz="4" w:space="0" w:color="auto"/>
              <w:left w:val="nil"/>
              <w:bottom w:val="single" w:sz="4" w:space="0" w:color="auto"/>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99.0.00.00190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1 023,8</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1 003,8</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601,5</w:t>
            </w:r>
          </w:p>
        </w:tc>
      </w:tr>
      <w:tr w:rsidR="00B20FBB" w:rsidRPr="005F610E" w:rsidTr="00B20FBB">
        <w:trPr>
          <w:gridAfter w:val="7"/>
          <w:wAfter w:w="4100" w:type="dxa"/>
          <w:trHeight w:val="642"/>
        </w:trPr>
        <w:tc>
          <w:tcPr>
            <w:tcW w:w="3415" w:type="dxa"/>
            <w:tcBorders>
              <w:top w:val="nil"/>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nil"/>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04</w:t>
            </w:r>
          </w:p>
        </w:tc>
        <w:tc>
          <w:tcPr>
            <w:tcW w:w="1136" w:type="dxa"/>
            <w:tcBorders>
              <w:top w:val="nil"/>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99.0.00.00190</w:t>
            </w:r>
          </w:p>
        </w:tc>
        <w:tc>
          <w:tcPr>
            <w:tcW w:w="456" w:type="dxa"/>
            <w:tcBorders>
              <w:top w:val="nil"/>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200</w:t>
            </w:r>
          </w:p>
        </w:tc>
        <w:tc>
          <w:tcPr>
            <w:tcW w:w="959" w:type="dxa"/>
            <w:gridSpan w:val="2"/>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969,3</w:t>
            </w:r>
          </w:p>
        </w:tc>
        <w:tc>
          <w:tcPr>
            <w:tcW w:w="851" w:type="dxa"/>
            <w:gridSpan w:val="3"/>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981,3</w:t>
            </w:r>
          </w:p>
        </w:tc>
        <w:tc>
          <w:tcPr>
            <w:tcW w:w="1134" w:type="dxa"/>
            <w:gridSpan w:val="3"/>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579,0</w:t>
            </w:r>
          </w:p>
        </w:tc>
      </w:tr>
      <w:tr w:rsidR="00B20FBB" w:rsidRPr="005F610E" w:rsidTr="00B20FBB">
        <w:trPr>
          <w:gridAfter w:val="7"/>
          <w:wAfter w:w="4100" w:type="dxa"/>
          <w:trHeight w:val="642"/>
        </w:trPr>
        <w:tc>
          <w:tcPr>
            <w:tcW w:w="3415" w:type="dxa"/>
            <w:tcBorders>
              <w:top w:val="single" w:sz="4" w:space="0" w:color="auto"/>
              <w:left w:val="single" w:sz="4" w:space="0" w:color="auto"/>
              <w:bottom w:val="single" w:sz="4" w:space="0" w:color="auto"/>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04</w:t>
            </w:r>
          </w:p>
        </w:tc>
        <w:tc>
          <w:tcPr>
            <w:tcW w:w="1136" w:type="dxa"/>
            <w:tcBorders>
              <w:top w:val="single" w:sz="4" w:space="0" w:color="auto"/>
              <w:left w:val="nil"/>
              <w:bottom w:val="single" w:sz="4" w:space="0" w:color="auto"/>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99.0.00.00190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240</w:t>
            </w:r>
          </w:p>
        </w:tc>
        <w:tc>
          <w:tcPr>
            <w:tcW w:w="959" w:type="dxa"/>
            <w:gridSpan w:val="2"/>
            <w:tcBorders>
              <w:top w:val="single" w:sz="4" w:space="0" w:color="auto"/>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969,3</w:t>
            </w:r>
          </w:p>
        </w:tc>
        <w:tc>
          <w:tcPr>
            <w:tcW w:w="851" w:type="dxa"/>
            <w:gridSpan w:val="3"/>
            <w:tcBorders>
              <w:top w:val="single" w:sz="4" w:space="0" w:color="auto"/>
              <w:left w:val="single" w:sz="4" w:space="0" w:color="auto"/>
              <w:bottom w:val="single" w:sz="4" w:space="0" w:color="auto"/>
              <w:right w:val="nil"/>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981,3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579,0</w:t>
            </w:r>
          </w:p>
        </w:tc>
      </w:tr>
      <w:tr w:rsidR="00B20FBB" w:rsidRPr="005F610E" w:rsidTr="00B20FBB">
        <w:trPr>
          <w:gridAfter w:val="7"/>
          <w:wAfter w:w="4100" w:type="dxa"/>
          <w:trHeight w:val="319"/>
        </w:trPr>
        <w:tc>
          <w:tcPr>
            <w:tcW w:w="3415" w:type="dxa"/>
            <w:tcBorders>
              <w:top w:val="nil"/>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Иные бюджетные ассигнования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nil"/>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04</w:t>
            </w:r>
          </w:p>
        </w:tc>
        <w:tc>
          <w:tcPr>
            <w:tcW w:w="1136" w:type="dxa"/>
            <w:tcBorders>
              <w:top w:val="nil"/>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99.0.00.00190</w:t>
            </w:r>
          </w:p>
        </w:tc>
        <w:tc>
          <w:tcPr>
            <w:tcW w:w="456" w:type="dxa"/>
            <w:tcBorders>
              <w:top w:val="nil"/>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800</w:t>
            </w:r>
          </w:p>
        </w:tc>
        <w:tc>
          <w:tcPr>
            <w:tcW w:w="959" w:type="dxa"/>
            <w:gridSpan w:val="2"/>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54,5</w:t>
            </w:r>
          </w:p>
        </w:tc>
        <w:tc>
          <w:tcPr>
            <w:tcW w:w="851" w:type="dxa"/>
            <w:gridSpan w:val="3"/>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22,5</w:t>
            </w:r>
          </w:p>
        </w:tc>
        <w:tc>
          <w:tcPr>
            <w:tcW w:w="1134" w:type="dxa"/>
            <w:gridSpan w:val="3"/>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22,5</w:t>
            </w:r>
          </w:p>
        </w:tc>
      </w:tr>
      <w:tr w:rsidR="00B20FBB" w:rsidRPr="005F610E" w:rsidTr="00B20FBB">
        <w:trPr>
          <w:gridAfter w:val="7"/>
          <w:wAfter w:w="4100" w:type="dxa"/>
          <w:trHeight w:val="319"/>
        </w:trPr>
        <w:tc>
          <w:tcPr>
            <w:tcW w:w="3415" w:type="dxa"/>
            <w:tcBorders>
              <w:top w:val="nil"/>
              <w:left w:val="single" w:sz="4" w:space="0" w:color="auto"/>
              <w:bottom w:val="single" w:sz="4" w:space="0" w:color="auto"/>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xml:space="preserve">Уплата налогов, сборов и иных платежей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04</w:t>
            </w:r>
          </w:p>
        </w:tc>
        <w:tc>
          <w:tcPr>
            <w:tcW w:w="1136" w:type="dxa"/>
            <w:tcBorders>
              <w:top w:val="nil"/>
              <w:left w:val="nil"/>
              <w:bottom w:val="single" w:sz="4" w:space="0" w:color="auto"/>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99.0.00.00190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850</w:t>
            </w:r>
          </w:p>
        </w:tc>
        <w:tc>
          <w:tcPr>
            <w:tcW w:w="959" w:type="dxa"/>
            <w:gridSpan w:val="2"/>
            <w:tcBorders>
              <w:top w:val="nil"/>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color w:val="000000"/>
                <w:sz w:val="16"/>
                <w:szCs w:val="16"/>
                <w:lang w:eastAsia="ru-RU"/>
              </w:rPr>
            </w:pPr>
            <w:r w:rsidRPr="005F610E">
              <w:rPr>
                <w:rFonts w:ascii="Times New Roman" w:eastAsia="Times New Roman" w:hAnsi="Times New Roman" w:cs="Times New Roman"/>
                <w:color w:val="000000"/>
                <w:sz w:val="16"/>
                <w:szCs w:val="16"/>
                <w:lang w:eastAsia="ru-RU"/>
              </w:rPr>
              <w:t>54,5</w:t>
            </w:r>
          </w:p>
        </w:tc>
        <w:tc>
          <w:tcPr>
            <w:tcW w:w="851" w:type="dxa"/>
            <w:gridSpan w:val="3"/>
            <w:tcBorders>
              <w:top w:val="nil"/>
              <w:left w:val="single" w:sz="4" w:space="0" w:color="auto"/>
              <w:bottom w:val="single" w:sz="4" w:space="0" w:color="auto"/>
              <w:right w:val="nil"/>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color w:val="000000"/>
                <w:sz w:val="16"/>
                <w:szCs w:val="16"/>
                <w:lang w:eastAsia="ru-RU"/>
              </w:rPr>
            </w:pPr>
            <w:r w:rsidRPr="005F610E">
              <w:rPr>
                <w:rFonts w:ascii="Times New Roman" w:eastAsia="Times New Roman" w:hAnsi="Times New Roman" w:cs="Times New Roman"/>
                <w:color w:val="000000"/>
                <w:sz w:val="16"/>
                <w:szCs w:val="16"/>
                <w:lang w:eastAsia="ru-RU"/>
              </w:rPr>
              <w:t>22,5</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color w:val="000000"/>
                <w:sz w:val="16"/>
                <w:szCs w:val="16"/>
                <w:lang w:eastAsia="ru-RU"/>
              </w:rPr>
            </w:pPr>
            <w:r w:rsidRPr="005F610E">
              <w:rPr>
                <w:rFonts w:ascii="Times New Roman" w:eastAsia="Times New Roman" w:hAnsi="Times New Roman" w:cs="Times New Roman"/>
                <w:color w:val="000000"/>
                <w:sz w:val="16"/>
                <w:szCs w:val="16"/>
                <w:lang w:eastAsia="ru-RU"/>
              </w:rPr>
              <w:t>22,5</w:t>
            </w:r>
          </w:p>
        </w:tc>
      </w:tr>
      <w:tr w:rsidR="00B20FBB" w:rsidRPr="005F610E" w:rsidTr="00B20FBB">
        <w:trPr>
          <w:gridAfter w:val="7"/>
          <w:wAfter w:w="4100" w:type="dxa"/>
          <w:trHeight w:val="642"/>
        </w:trPr>
        <w:tc>
          <w:tcPr>
            <w:tcW w:w="3415" w:type="dxa"/>
            <w:tcBorders>
              <w:top w:val="nil"/>
              <w:left w:val="single" w:sz="4" w:space="0" w:color="auto"/>
              <w:bottom w:val="single" w:sz="4" w:space="0" w:color="auto"/>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Мероприятия по решению вопросов в сфере административных правонарушений</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04</w:t>
            </w:r>
          </w:p>
        </w:tc>
        <w:tc>
          <w:tcPr>
            <w:tcW w:w="1136" w:type="dxa"/>
            <w:tcBorders>
              <w:top w:val="nil"/>
              <w:left w:val="nil"/>
              <w:bottom w:val="single" w:sz="4" w:space="0" w:color="auto"/>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99.0.00.70190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r>
      <w:tr w:rsidR="00B20FBB" w:rsidRPr="005F610E" w:rsidTr="00B20FBB">
        <w:trPr>
          <w:gridAfter w:val="7"/>
          <w:wAfter w:w="4100" w:type="dxa"/>
          <w:trHeight w:val="642"/>
        </w:trPr>
        <w:tc>
          <w:tcPr>
            <w:tcW w:w="3415" w:type="dxa"/>
            <w:tcBorders>
              <w:top w:val="nil"/>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04</w:t>
            </w:r>
          </w:p>
        </w:tc>
        <w:tc>
          <w:tcPr>
            <w:tcW w:w="1136" w:type="dxa"/>
            <w:tcBorders>
              <w:top w:val="nil"/>
              <w:left w:val="nil"/>
              <w:bottom w:val="single" w:sz="4" w:space="0" w:color="auto"/>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99.0.00.70190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200</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r>
      <w:tr w:rsidR="00B20FBB" w:rsidRPr="005F610E" w:rsidTr="00B20FBB">
        <w:trPr>
          <w:gridAfter w:val="7"/>
          <w:wAfter w:w="4100" w:type="dxa"/>
          <w:trHeight w:val="642"/>
        </w:trPr>
        <w:tc>
          <w:tcPr>
            <w:tcW w:w="3415" w:type="dxa"/>
            <w:tcBorders>
              <w:top w:val="single" w:sz="4" w:space="0" w:color="auto"/>
              <w:left w:val="single" w:sz="4" w:space="0" w:color="auto"/>
              <w:bottom w:val="single" w:sz="4" w:space="0" w:color="auto"/>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04</w:t>
            </w:r>
          </w:p>
        </w:tc>
        <w:tc>
          <w:tcPr>
            <w:tcW w:w="1136" w:type="dxa"/>
            <w:tcBorders>
              <w:top w:val="nil"/>
              <w:left w:val="nil"/>
              <w:bottom w:val="single" w:sz="4" w:space="0" w:color="auto"/>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99.0.00.70190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240</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r>
      <w:tr w:rsidR="00B20FBB" w:rsidRPr="005F610E" w:rsidTr="00B20FBB">
        <w:trPr>
          <w:gridAfter w:val="7"/>
          <w:wAfter w:w="4100" w:type="dxa"/>
          <w:trHeight w:val="465"/>
        </w:trPr>
        <w:tc>
          <w:tcPr>
            <w:tcW w:w="3415" w:type="dxa"/>
            <w:tcBorders>
              <w:top w:val="nil"/>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Обеспечение сбалансированности местных бюджетов</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04</w:t>
            </w:r>
          </w:p>
        </w:tc>
        <w:tc>
          <w:tcPr>
            <w:tcW w:w="1136" w:type="dxa"/>
            <w:tcBorders>
              <w:top w:val="nil"/>
              <w:left w:val="nil"/>
              <w:bottom w:val="single" w:sz="4" w:space="0" w:color="auto"/>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99.0.00.70510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439,2</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r>
      <w:tr w:rsidR="00B20FBB" w:rsidRPr="005F610E" w:rsidTr="00B20FBB">
        <w:trPr>
          <w:gridAfter w:val="7"/>
          <w:wAfter w:w="4100" w:type="dxa"/>
          <w:trHeight w:val="960"/>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04</w:t>
            </w:r>
          </w:p>
        </w:tc>
        <w:tc>
          <w:tcPr>
            <w:tcW w:w="1136" w:type="dxa"/>
            <w:tcBorders>
              <w:top w:val="nil"/>
              <w:left w:val="nil"/>
              <w:bottom w:val="single" w:sz="4" w:space="0" w:color="auto"/>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99.0.00.70510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100</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439,2</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r>
      <w:tr w:rsidR="00B20FBB" w:rsidRPr="005F610E" w:rsidTr="00B20FBB">
        <w:trPr>
          <w:gridAfter w:val="7"/>
          <w:wAfter w:w="4100" w:type="dxa"/>
          <w:trHeight w:val="642"/>
        </w:trPr>
        <w:tc>
          <w:tcPr>
            <w:tcW w:w="3415" w:type="dxa"/>
            <w:tcBorders>
              <w:top w:val="nil"/>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04</w:t>
            </w:r>
          </w:p>
        </w:tc>
        <w:tc>
          <w:tcPr>
            <w:tcW w:w="1136" w:type="dxa"/>
            <w:tcBorders>
              <w:top w:val="nil"/>
              <w:left w:val="nil"/>
              <w:bottom w:val="single" w:sz="4" w:space="0" w:color="auto"/>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99.0.00.70510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120</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439,2</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r>
      <w:tr w:rsidR="00B20FBB" w:rsidRPr="005F610E" w:rsidTr="00B20FBB">
        <w:trPr>
          <w:gridAfter w:val="7"/>
          <w:wAfter w:w="4100" w:type="dxa"/>
          <w:trHeight w:val="870"/>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06</w:t>
            </w:r>
          </w:p>
        </w:tc>
        <w:tc>
          <w:tcPr>
            <w:tcW w:w="1136"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23,4</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23,4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23,4</w:t>
            </w:r>
          </w:p>
        </w:tc>
      </w:tr>
      <w:tr w:rsidR="00B20FBB" w:rsidRPr="005F610E" w:rsidTr="00B20FBB">
        <w:trPr>
          <w:gridAfter w:val="7"/>
          <w:wAfter w:w="4100" w:type="dxa"/>
          <w:trHeight w:val="319"/>
        </w:trPr>
        <w:tc>
          <w:tcPr>
            <w:tcW w:w="3415" w:type="dxa"/>
            <w:tcBorders>
              <w:top w:val="nil"/>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06</w:t>
            </w:r>
          </w:p>
        </w:tc>
        <w:tc>
          <w:tcPr>
            <w:tcW w:w="1136"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99.0.00.00000</w:t>
            </w:r>
          </w:p>
        </w:tc>
        <w:tc>
          <w:tcPr>
            <w:tcW w:w="45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23,4</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23,4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23,4</w:t>
            </w:r>
          </w:p>
        </w:tc>
      </w:tr>
      <w:tr w:rsidR="00B20FBB" w:rsidRPr="005F610E" w:rsidTr="00B20FBB">
        <w:trPr>
          <w:gridAfter w:val="7"/>
          <w:wAfter w:w="4100" w:type="dxa"/>
          <w:trHeight w:val="360"/>
        </w:trPr>
        <w:tc>
          <w:tcPr>
            <w:tcW w:w="3415" w:type="dxa"/>
            <w:tcBorders>
              <w:top w:val="nil"/>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Иные межбюджетные трансферты бюджетам бюджетной системы</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06</w:t>
            </w:r>
          </w:p>
        </w:tc>
        <w:tc>
          <w:tcPr>
            <w:tcW w:w="1136"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99.0.00.00500</w:t>
            </w:r>
          </w:p>
        </w:tc>
        <w:tc>
          <w:tcPr>
            <w:tcW w:w="45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23,4</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23,4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23,4</w:t>
            </w:r>
          </w:p>
        </w:tc>
      </w:tr>
      <w:tr w:rsidR="00B20FBB" w:rsidRPr="005F610E" w:rsidTr="00B20FBB">
        <w:trPr>
          <w:gridAfter w:val="7"/>
          <w:wAfter w:w="4100" w:type="dxa"/>
          <w:trHeight w:val="319"/>
        </w:trPr>
        <w:tc>
          <w:tcPr>
            <w:tcW w:w="3415" w:type="dxa"/>
            <w:tcBorders>
              <w:top w:val="nil"/>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06</w:t>
            </w:r>
          </w:p>
        </w:tc>
        <w:tc>
          <w:tcPr>
            <w:tcW w:w="1136"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99.0.00.00500</w:t>
            </w:r>
          </w:p>
        </w:tc>
        <w:tc>
          <w:tcPr>
            <w:tcW w:w="45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500</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23,4</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23,4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23,4</w:t>
            </w:r>
          </w:p>
        </w:tc>
      </w:tr>
      <w:tr w:rsidR="00B20FBB" w:rsidRPr="005F610E" w:rsidTr="00B20FBB">
        <w:trPr>
          <w:gridAfter w:val="7"/>
          <w:wAfter w:w="4100" w:type="dxa"/>
          <w:trHeight w:val="319"/>
        </w:trPr>
        <w:tc>
          <w:tcPr>
            <w:tcW w:w="3415" w:type="dxa"/>
            <w:tcBorders>
              <w:top w:val="nil"/>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06</w:t>
            </w:r>
          </w:p>
        </w:tc>
        <w:tc>
          <w:tcPr>
            <w:tcW w:w="1136"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99.0.00.00500</w:t>
            </w:r>
          </w:p>
        </w:tc>
        <w:tc>
          <w:tcPr>
            <w:tcW w:w="45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540</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23,4</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23,4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23,4</w:t>
            </w:r>
          </w:p>
        </w:tc>
      </w:tr>
      <w:tr w:rsidR="00B20FBB" w:rsidRPr="005F610E" w:rsidTr="00B20FBB">
        <w:trPr>
          <w:gridAfter w:val="7"/>
          <w:wAfter w:w="4100" w:type="dxa"/>
          <w:trHeight w:val="319"/>
        </w:trPr>
        <w:tc>
          <w:tcPr>
            <w:tcW w:w="3415" w:type="dxa"/>
            <w:tcBorders>
              <w:top w:val="single" w:sz="4" w:space="0" w:color="auto"/>
              <w:left w:val="single" w:sz="4" w:space="0" w:color="auto"/>
              <w:bottom w:val="single" w:sz="4" w:space="0" w:color="auto"/>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Резервные фонды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011</w:t>
            </w:r>
          </w:p>
        </w:tc>
        <w:tc>
          <w:tcPr>
            <w:tcW w:w="426" w:type="dxa"/>
            <w:tcBorders>
              <w:top w:val="single" w:sz="4" w:space="0" w:color="auto"/>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11</w:t>
            </w:r>
          </w:p>
        </w:tc>
        <w:tc>
          <w:tcPr>
            <w:tcW w:w="1136" w:type="dxa"/>
            <w:tcBorders>
              <w:top w:val="single" w:sz="4" w:space="0" w:color="auto"/>
              <w:left w:val="nil"/>
              <w:bottom w:val="single" w:sz="4" w:space="0" w:color="auto"/>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9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40,0</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40,0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40,0</w:t>
            </w:r>
          </w:p>
        </w:tc>
      </w:tr>
      <w:tr w:rsidR="00B20FBB" w:rsidRPr="005F610E" w:rsidTr="00B20FBB">
        <w:trPr>
          <w:gridAfter w:val="7"/>
          <w:wAfter w:w="4100" w:type="dxa"/>
          <w:trHeight w:val="319"/>
        </w:trPr>
        <w:tc>
          <w:tcPr>
            <w:tcW w:w="3415" w:type="dxa"/>
            <w:tcBorders>
              <w:top w:val="nil"/>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Непрограммные направления бюджета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nil"/>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11</w:t>
            </w:r>
          </w:p>
        </w:tc>
        <w:tc>
          <w:tcPr>
            <w:tcW w:w="1136" w:type="dxa"/>
            <w:tcBorders>
              <w:top w:val="nil"/>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99.0.00.00000</w:t>
            </w:r>
          </w:p>
        </w:tc>
        <w:tc>
          <w:tcPr>
            <w:tcW w:w="456" w:type="dxa"/>
            <w:tcBorders>
              <w:top w:val="nil"/>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40,0</w:t>
            </w:r>
          </w:p>
        </w:tc>
        <w:tc>
          <w:tcPr>
            <w:tcW w:w="851" w:type="dxa"/>
            <w:gridSpan w:val="3"/>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40,0</w:t>
            </w:r>
          </w:p>
        </w:tc>
        <w:tc>
          <w:tcPr>
            <w:tcW w:w="1134" w:type="dxa"/>
            <w:gridSpan w:val="3"/>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40,0</w:t>
            </w:r>
          </w:p>
        </w:tc>
      </w:tr>
      <w:tr w:rsidR="00B20FBB" w:rsidRPr="005F610E" w:rsidTr="00B20FBB">
        <w:trPr>
          <w:gridAfter w:val="7"/>
          <w:wAfter w:w="4100" w:type="dxa"/>
          <w:trHeight w:val="319"/>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Резервные фонды местных администраций</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11</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99.0.00.20550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40,0</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40,0</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40,0</w:t>
            </w:r>
          </w:p>
        </w:tc>
      </w:tr>
      <w:tr w:rsidR="00B20FBB" w:rsidRPr="005F610E" w:rsidTr="00B20FBB">
        <w:trPr>
          <w:gridAfter w:val="7"/>
          <w:wAfter w:w="4100" w:type="dxa"/>
          <w:trHeight w:val="319"/>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Иные бюджетные ассигнования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11</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99.0.00.20550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800</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40,0</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40,0</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40,0</w:t>
            </w:r>
          </w:p>
        </w:tc>
      </w:tr>
      <w:tr w:rsidR="00B20FBB" w:rsidRPr="005F610E" w:rsidTr="00B20FBB">
        <w:trPr>
          <w:gridAfter w:val="7"/>
          <w:wAfter w:w="4100" w:type="dxa"/>
          <w:trHeight w:val="319"/>
        </w:trPr>
        <w:tc>
          <w:tcPr>
            <w:tcW w:w="3415" w:type="dxa"/>
            <w:tcBorders>
              <w:top w:val="single" w:sz="4" w:space="0" w:color="auto"/>
              <w:left w:val="single" w:sz="4" w:space="0" w:color="auto"/>
              <w:bottom w:val="single" w:sz="4" w:space="0" w:color="auto"/>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Резервные средства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11</w:t>
            </w:r>
          </w:p>
        </w:tc>
        <w:tc>
          <w:tcPr>
            <w:tcW w:w="1136" w:type="dxa"/>
            <w:tcBorders>
              <w:top w:val="single" w:sz="4" w:space="0" w:color="auto"/>
              <w:left w:val="nil"/>
              <w:bottom w:val="single" w:sz="4" w:space="0" w:color="auto"/>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99.0.00.20550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870</w:t>
            </w:r>
          </w:p>
        </w:tc>
        <w:tc>
          <w:tcPr>
            <w:tcW w:w="9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40,0</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40,0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40,0</w:t>
            </w:r>
          </w:p>
        </w:tc>
      </w:tr>
      <w:tr w:rsidR="00B20FBB" w:rsidRPr="005F610E" w:rsidTr="00B20FBB">
        <w:trPr>
          <w:gridAfter w:val="7"/>
          <w:wAfter w:w="4100" w:type="dxa"/>
          <w:trHeight w:val="319"/>
        </w:trPr>
        <w:tc>
          <w:tcPr>
            <w:tcW w:w="3415" w:type="dxa"/>
            <w:tcBorders>
              <w:top w:val="nil"/>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Другие общегосударственные вопросы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011</w:t>
            </w:r>
          </w:p>
        </w:tc>
        <w:tc>
          <w:tcPr>
            <w:tcW w:w="426" w:type="dxa"/>
            <w:tcBorders>
              <w:top w:val="nil"/>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w:t>
            </w:r>
          </w:p>
        </w:tc>
        <w:tc>
          <w:tcPr>
            <w:tcW w:w="425" w:type="dxa"/>
            <w:tcBorders>
              <w:top w:val="nil"/>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13</w:t>
            </w:r>
          </w:p>
        </w:tc>
        <w:tc>
          <w:tcPr>
            <w:tcW w:w="1136" w:type="dxa"/>
            <w:tcBorders>
              <w:top w:val="nil"/>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p>
        </w:tc>
        <w:tc>
          <w:tcPr>
            <w:tcW w:w="456" w:type="dxa"/>
            <w:tcBorders>
              <w:top w:val="nil"/>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959" w:type="dxa"/>
            <w:gridSpan w:val="2"/>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391,6</w:t>
            </w:r>
          </w:p>
        </w:tc>
        <w:tc>
          <w:tcPr>
            <w:tcW w:w="851" w:type="dxa"/>
            <w:gridSpan w:val="3"/>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55,0</w:t>
            </w:r>
          </w:p>
        </w:tc>
        <w:tc>
          <w:tcPr>
            <w:tcW w:w="1134" w:type="dxa"/>
            <w:gridSpan w:val="3"/>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55,0</w:t>
            </w:r>
          </w:p>
        </w:tc>
      </w:tr>
      <w:tr w:rsidR="00B20FBB" w:rsidRPr="005F610E" w:rsidTr="00B20FBB">
        <w:trPr>
          <w:gridAfter w:val="7"/>
          <w:wAfter w:w="4100" w:type="dxa"/>
          <w:trHeight w:val="319"/>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Непрограммные направления бюджета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13</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99.0.00.00000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391,6</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55,0</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55,0</w:t>
            </w:r>
          </w:p>
        </w:tc>
      </w:tr>
      <w:tr w:rsidR="00B20FBB" w:rsidRPr="005F610E" w:rsidTr="00B20FBB">
        <w:trPr>
          <w:gridAfter w:val="7"/>
          <w:wAfter w:w="4100" w:type="dxa"/>
          <w:trHeight w:val="642"/>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Оценка недвижимости, признание прав и регулирование отношений по государственной и муниципальной собственности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13</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99.0.00.00910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100,0</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20,0</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20,0</w:t>
            </w:r>
          </w:p>
        </w:tc>
      </w:tr>
      <w:tr w:rsidR="00B20FBB" w:rsidRPr="005F610E" w:rsidTr="00B20FBB">
        <w:trPr>
          <w:gridAfter w:val="7"/>
          <w:wAfter w:w="4100" w:type="dxa"/>
          <w:trHeight w:val="642"/>
        </w:trPr>
        <w:tc>
          <w:tcPr>
            <w:tcW w:w="3415" w:type="dxa"/>
            <w:tcBorders>
              <w:top w:val="single" w:sz="4" w:space="0" w:color="auto"/>
              <w:left w:val="single" w:sz="4" w:space="0" w:color="auto"/>
              <w:bottom w:val="single" w:sz="4" w:space="0" w:color="auto"/>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13</w:t>
            </w:r>
          </w:p>
        </w:tc>
        <w:tc>
          <w:tcPr>
            <w:tcW w:w="1136" w:type="dxa"/>
            <w:tcBorders>
              <w:top w:val="single" w:sz="4" w:space="0" w:color="auto"/>
              <w:left w:val="nil"/>
              <w:bottom w:val="single" w:sz="4" w:space="0" w:color="auto"/>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99.0.00.00910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200</w:t>
            </w:r>
          </w:p>
        </w:tc>
        <w:tc>
          <w:tcPr>
            <w:tcW w:w="9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100,0</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20,0</w:t>
            </w:r>
          </w:p>
        </w:tc>
      </w:tr>
      <w:tr w:rsidR="00B20FBB" w:rsidRPr="005F610E" w:rsidTr="00B20FBB">
        <w:trPr>
          <w:gridAfter w:val="7"/>
          <w:wAfter w:w="4100" w:type="dxa"/>
          <w:trHeight w:val="642"/>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13</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99.0.00.00910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240</w:t>
            </w:r>
          </w:p>
        </w:tc>
        <w:tc>
          <w:tcPr>
            <w:tcW w:w="9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100,0</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20,0</w:t>
            </w:r>
          </w:p>
        </w:tc>
      </w:tr>
      <w:tr w:rsidR="00B20FBB" w:rsidRPr="005F610E" w:rsidTr="00B20FBB">
        <w:trPr>
          <w:gridAfter w:val="7"/>
          <w:wAfter w:w="4100" w:type="dxa"/>
          <w:trHeight w:val="319"/>
        </w:trPr>
        <w:tc>
          <w:tcPr>
            <w:tcW w:w="3415" w:type="dxa"/>
            <w:tcBorders>
              <w:top w:val="nil"/>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Выполнение других обязательств государства</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13</w:t>
            </w:r>
          </w:p>
        </w:tc>
        <w:tc>
          <w:tcPr>
            <w:tcW w:w="1136"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99.0.00.00920</w:t>
            </w:r>
          </w:p>
        </w:tc>
        <w:tc>
          <w:tcPr>
            <w:tcW w:w="45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291,6</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35,0</w:t>
            </w:r>
          </w:p>
        </w:tc>
      </w:tr>
      <w:tr w:rsidR="00B20FBB" w:rsidRPr="005F610E" w:rsidTr="00B20FBB">
        <w:trPr>
          <w:gridAfter w:val="7"/>
          <w:wAfter w:w="4100" w:type="dxa"/>
          <w:trHeight w:val="642"/>
        </w:trPr>
        <w:tc>
          <w:tcPr>
            <w:tcW w:w="3415" w:type="dxa"/>
            <w:tcBorders>
              <w:top w:val="nil"/>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13</w:t>
            </w:r>
          </w:p>
        </w:tc>
        <w:tc>
          <w:tcPr>
            <w:tcW w:w="1136"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99.0.00.00920</w:t>
            </w:r>
          </w:p>
        </w:tc>
        <w:tc>
          <w:tcPr>
            <w:tcW w:w="45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200</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286,6</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30,0</w:t>
            </w:r>
          </w:p>
        </w:tc>
      </w:tr>
      <w:tr w:rsidR="00B20FBB" w:rsidRPr="005F610E" w:rsidTr="00B20FBB">
        <w:trPr>
          <w:gridAfter w:val="7"/>
          <w:wAfter w:w="4100" w:type="dxa"/>
          <w:trHeight w:val="642"/>
        </w:trPr>
        <w:tc>
          <w:tcPr>
            <w:tcW w:w="3415" w:type="dxa"/>
            <w:tcBorders>
              <w:top w:val="single" w:sz="4" w:space="0" w:color="auto"/>
              <w:left w:val="single" w:sz="4" w:space="0" w:color="auto"/>
              <w:bottom w:val="single" w:sz="4" w:space="0" w:color="auto"/>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13</w:t>
            </w:r>
          </w:p>
        </w:tc>
        <w:tc>
          <w:tcPr>
            <w:tcW w:w="1136"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99.0.00.00920</w:t>
            </w:r>
          </w:p>
        </w:tc>
        <w:tc>
          <w:tcPr>
            <w:tcW w:w="45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240</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286,6</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30,0</w:t>
            </w:r>
          </w:p>
        </w:tc>
      </w:tr>
      <w:tr w:rsidR="00B20FBB" w:rsidRPr="005F610E" w:rsidTr="00B20FBB">
        <w:trPr>
          <w:gridAfter w:val="7"/>
          <w:wAfter w:w="4100" w:type="dxa"/>
          <w:trHeight w:val="319"/>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Иные бюджетные ассигнования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nil"/>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13</w:t>
            </w:r>
          </w:p>
        </w:tc>
        <w:tc>
          <w:tcPr>
            <w:tcW w:w="1136"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99.0.00.00920</w:t>
            </w:r>
          </w:p>
        </w:tc>
        <w:tc>
          <w:tcPr>
            <w:tcW w:w="456" w:type="dxa"/>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800</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5,0</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5,0</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5,0</w:t>
            </w:r>
          </w:p>
        </w:tc>
      </w:tr>
      <w:tr w:rsidR="00B20FBB" w:rsidRPr="005F610E" w:rsidTr="00B20FBB">
        <w:trPr>
          <w:gridAfter w:val="7"/>
          <w:wAfter w:w="4100" w:type="dxa"/>
          <w:trHeight w:val="319"/>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xml:space="preserve">Уплата налогов, сборов и иных платежей </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13</w:t>
            </w:r>
          </w:p>
        </w:tc>
        <w:tc>
          <w:tcPr>
            <w:tcW w:w="1136"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99.0.00.00920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850</w:t>
            </w:r>
          </w:p>
        </w:tc>
        <w:tc>
          <w:tcPr>
            <w:tcW w:w="9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5,0</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5,0</w:t>
            </w:r>
          </w:p>
        </w:tc>
      </w:tr>
      <w:tr w:rsidR="00B20FBB" w:rsidRPr="005F610E" w:rsidTr="00B20FBB">
        <w:trPr>
          <w:gridAfter w:val="7"/>
          <w:wAfter w:w="4100" w:type="dxa"/>
          <w:trHeight w:val="319"/>
        </w:trPr>
        <w:tc>
          <w:tcPr>
            <w:tcW w:w="3415" w:type="dxa"/>
            <w:tcBorders>
              <w:top w:val="nil"/>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Мобилизационная и вневойсковая подготовка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011</w:t>
            </w:r>
          </w:p>
        </w:tc>
        <w:tc>
          <w:tcPr>
            <w:tcW w:w="426" w:type="dxa"/>
            <w:tcBorders>
              <w:top w:val="nil"/>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02</w:t>
            </w:r>
          </w:p>
        </w:tc>
        <w:tc>
          <w:tcPr>
            <w:tcW w:w="425" w:type="dxa"/>
            <w:tcBorders>
              <w:top w:val="nil"/>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03</w:t>
            </w:r>
          </w:p>
        </w:tc>
        <w:tc>
          <w:tcPr>
            <w:tcW w:w="1136" w:type="dxa"/>
            <w:tcBorders>
              <w:top w:val="nil"/>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456" w:type="dxa"/>
            <w:tcBorders>
              <w:top w:val="nil"/>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959" w:type="dxa"/>
            <w:gridSpan w:val="2"/>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121,2</w:t>
            </w:r>
          </w:p>
        </w:tc>
        <w:tc>
          <w:tcPr>
            <w:tcW w:w="851" w:type="dxa"/>
            <w:gridSpan w:val="3"/>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117,6</w:t>
            </w:r>
          </w:p>
        </w:tc>
        <w:tc>
          <w:tcPr>
            <w:tcW w:w="1134" w:type="dxa"/>
            <w:gridSpan w:val="3"/>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121,8</w:t>
            </w:r>
          </w:p>
        </w:tc>
      </w:tr>
      <w:tr w:rsidR="00B20FBB" w:rsidRPr="005F610E" w:rsidTr="00B20FBB">
        <w:trPr>
          <w:gridAfter w:val="7"/>
          <w:wAfter w:w="4100" w:type="dxa"/>
          <w:trHeight w:val="319"/>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Непрограммные направления  бюджета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02</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03</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99.0.00.00000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121,2</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117,6</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121,8</w:t>
            </w:r>
          </w:p>
        </w:tc>
      </w:tr>
      <w:tr w:rsidR="00B20FBB" w:rsidRPr="005F610E" w:rsidTr="00B20FBB">
        <w:trPr>
          <w:gridAfter w:val="7"/>
          <w:wAfter w:w="4100" w:type="dxa"/>
          <w:trHeight w:val="642"/>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Осуществление первичного воинского учета на территориях, где отсутствуют военные комиссариаты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02</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03</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99.0.00.51180</w:t>
            </w:r>
          </w:p>
        </w:tc>
        <w:tc>
          <w:tcPr>
            <w:tcW w:w="456" w:type="dxa"/>
            <w:tcBorders>
              <w:top w:val="single" w:sz="4" w:space="0" w:color="auto"/>
              <w:left w:val="single" w:sz="4" w:space="0" w:color="auto"/>
              <w:bottom w:val="nil"/>
              <w:right w:val="single" w:sz="4" w:space="0" w:color="auto"/>
            </w:tcBorders>
            <w:shd w:val="clear" w:color="auto" w:fill="auto"/>
            <w:noWrap/>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121,2</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117,6</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121,8</w:t>
            </w:r>
          </w:p>
        </w:tc>
      </w:tr>
      <w:tr w:rsidR="00B20FBB" w:rsidRPr="005F610E" w:rsidTr="00B20FBB">
        <w:trPr>
          <w:gridAfter w:val="7"/>
          <w:wAfter w:w="4100" w:type="dxa"/>
          <w:trHeight w:val="1279"/>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02</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03</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99.0.00.51180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100</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114,8</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113,8</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121,8</w:t>
            </w:r>
          </w:p>
        </w:tc>
      </w:tr>
      <w:tr w:rsidR="00B20FBB" w:rsidRPr="005F610E" w:rsidTr="00B20FBB">
        <w:trPr>
          <w:gridAfter w:val="7"/>
          <w:wAfter w:w="4100" w:type="dxa"/>
          <w:trHeight w:val="642"/>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Расходы на выплаты по оплате труда работников государственных (муниципальных органов) органов</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02</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03</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99.0.00.51180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120</w:t>
            </w:r>
          </w:p>
        </w:tc>
        <w:tc>
          <w:tcPr>
            <w:tcW w:w="959" w:type="dxa"/>
            <w:gridSpan w:val="2"/>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114,8</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113,8</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121,8</w:t>
            </w:r>
          </w:p>
        </w:tc>
      </w:tr>
      <w:tr w:rsidR="00B20FBB" w:rsidRPr="005F610E" w:rsidTr="00B20FBB">
        <w:trPr>
          <w:gridAfter w:val="7"/>
          <w:wAfter w:w="4100" w:type="dxa"/>
          <w:trHeight w:val="642"/>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02</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03</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99.0.00.51180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200</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6,4</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3,8</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r>
      <w:tr w:rsidR="00B20FBB" w:rsidRPr="005F610E" w:rsidTr="00B20FBB">
        <w:trPr>
          <w:gridAfter w:val="7"/>
          <w:wAfter w:w="4100" w:type="dxa"/>
          <w:trHeight w:val="642"/>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02</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03</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99.0.00.51180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240</w:t>
            </w:r>
          </w:p>
        </w:tc>
        <w:tc>
          <w:tcPr>
            <w:tcW w:w="959" w:type="dxa"/>
            <w:gridSpan w:val="2"/>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6,4</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3,8</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0,04</w:t>
            </w:r>
          </w:p>
        </w:tc>
      </w:tr>
      <w:tr w:rsidR="00B20FBB" w:rsidRPr="005F610E" w:rsidTr="00B20FBB">
        <w:trPr>
          <w:gridAfter w:val="7"/>
          <w:wAfter w:w="4100" w:type="dxa"/>
          <w:trHeight w:val="615"/>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03</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38,4</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30,0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30,0</w:t>
            </w:r>
          </w:p>
        </w:tc>
      </w:tr>
      <w:tr w:rsidR="00B20FBB" w:rsidRPr="005F610E" w:rsidTr="00B20FBB">
        <w:trPr>
          <w:gridAfter w:val="7"/>
          <w:wAfter w:w="4100" w:type="dxa"/>
          <w:trHeight w:val="645"/>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03</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10</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38,4</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30,0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30,0</w:t>
            </w:r>
          </w:p>
        </w:tc>
      </w:tr>
      <w:tr w:rsidR="00B20FBB" w:rsidRPr="005F610E" w:rsidTr="00B20FBB">
        <w:trPr>
          <w:gridAfter w:val="7"/>
          <w:wAfter w:w="4100" w:type="dxa"/>
          <w:trHeight w:val="360"/>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xml:space="preserve">Непрограммное направление бюджета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03</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10</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99.0.00.00000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38,4</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30,0</w:t>
            </w:r>
          </w:p>
        </w:tc>
      </w:tr>
      <w:tr w:rsidR="00B20FBB" w:rsidRPr="005F610E" w:rsidTr="00B20FBB">
        <w:trPr>
          <w:gridAfter w:val="7"/>
          <w:wAfter w:w="4100" w:type="dxa"/>
          <w:trHeight w:val="960"/>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03</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10</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99.0.00.02180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38,4</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30,0</w:t>
            </w:r>
          </w:p>
        </w:tc>
      </w:tr>
      <w:tr w:rsidR="00B20FBB" w:rsidRPr="005F610E" w:rsidTr="00B20FBB">
        <w:trPr>
          <w:gridAfter w:val="7"/>
          <w:wAfter w:w="4100" w:type="dxa"/>
          <w:trHeight w:val="642"/>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03</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10</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99.0.00.02180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200</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38,4</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30,0</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30,0</w:t>
            </w:r>
          </w:p>
        </w:tc>
      </w:tr>
      <w:tr w:rsidR="00B20FBB" w:rsidRPr="005F610E" w:rsidTr="00B20FBB">
        <w:trPr>
          <w:gridAfter w:val="7"/>
          <w:wAfter w:w="4100" w:type="dxa"/>
          <w:trHeight w:val="642"/>
        </w:trPr>
        <w:tc>
          <w:tcPr>
            <w:tcW w:w="3415" w:type="dxa"/>
            <w:tcBorders>
              <w:top w:val="single" w:sz="4" w:space="0" w:color="auto"/>
              <w:left w:val="single" w:sz="4" w:space="0" w:color="auto"/>
              <w:bottom w:val="single" w:sz="4" w:space="0" w:color="auto"/>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03</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10</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99.0.00.02180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240</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38,4</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30,0</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30,0</w:t>
            </w:r>
          </w:p>
        </w:tc>
      </w:tr>
      <w:tr w:rsidR="00B20FBB" w:rsidRPr="005F610E" w:rsidTr="00B20FBB">
        <w:trPr>
          <w:gridAfter w:val="7"/>
          <w:wAfter w:w="4100" w:type="dxa"/>
          <w:trHeight w:val="319"/>
        </w:trPr>
        <w:tc>
          <w:tcPr>
            <w:tcW w:w="3415" w:type="dxa"/>
            <w:tcBorders>
              <w:top w:val="nil"/>
              <w:left w:val="single" w:sz="4" w:space="0" w:color="auto"/>
              <w:bottom w:val="single" w:sz="4" w:space="0" w:color="auto"/>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Национальная экономика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011</w:t>
            </w:r>
          </w:p>
        </w:tc>
        <w:tc>
          <w:tcPr>
            <w:tcW w:w="426" w:type="dxa"/>
            <w:tcBorders>
              <w:top w:val="single" w:sz="4" w:space="0" w:color="auto"/>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04</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3 336,9</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761,4</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802,9</w:t>
            </w:r>
          </w:p>
        </w:tc>
      </w:tr>
      <w:tr w:rsidR="00B20FBB" w:rsidRPr="005F610E" w:rsidTr="00B20FBB">
        <w:trPr>
          <w:gridAfter w:val="7"/>
          <w:wAfter w:w="4100" w:type="dxa"/>
          <w:trHeight w:val="319"/>
        </w:trPr>
        <w:tc>
          <w:tcPr>
            <w:tcW w:w="3415" w:type="dxa"/>
            <w:tcBorders>
              <w:top w:val="nil"/>
              <w:left w:val="single" w:sz="4" w:space="0" w:color="auto"/>
              <w:bottom w:val="single" w:sz="4" w:space="0" w:color="auto"/>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Дорожное хозяйство (дорожные фонды)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011</w:t>
            </w:r>
          </w:p>
        </w:tc>
        <w:tc>
          <w:tcPr>
            <w:tcW w:w="426" w:type="dxa"/>
            <w:tcBorders>
              <w:top w:val="nil"/>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09</w:t>
            </w:r>
          </w:p>
        </w:tc>
        <w:tc>
          <w:tcPr>
            <w:tcW w:w="1136" w:type="dxa"/>
            <w:tcBorders>
              <w:top w:val="single" w:sz="4" w:space="0" w:color="auto"/>
              <w:left w:val="nil"/>
              <w:bottom w:val="single" w:sz="4" w:space="0" w:color="auto"/>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9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3 336,9</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761,4</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802,9</w:t>
            </w:r>
          </w:p>
        </w:tc>
      </w:tr>
      <w:tr w:rsidR="00B20FBB" w:rsidRPr="005F610E" w:rsidTr="00B20FBB">
        <w:trPr>
          <w:gridAfter w:val="7"/>
          <w:wAfter w:w="4100" w:type="dxa"/>
          <w:trHeight w:val="642"/>
        </w:trPr>
        <w:tc>
          <w:tcPr>
            <w:tcW w:w="3415" w:type="dxa"/>
            <w:tcBorders>
              <w:top w:val="nil"/>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Муниципальная программа "Дорожное хозяйство на территории Бурмистроского сельсовета"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011</w:t>
            </w:r>
          </w:p>
        </w:tc>
        <w:tc>
          <w:tcPr>
            <w:tcW w:w="426" w:type="dxa"/>
            <w:tcBorders>
              <w:top w:val="nil"/>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04</w:t>
            </w:r>
          </w:p>
        </w:tc>
        <w:tc>
          <w:tcPr>
            <w:tcW w:w="425" w:type="dxa"/>
            <w:tcBorders>
              <w:top w:val="nil"/>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09</w:t>
            </w:r>
          </w:p>
        </w:tc>
        <w:tc>
          <w:tcPr>
            <w:tcW w:w="1136" w:type="dxa"/>
            <w:tcBorders>
              <w:top w:val="nil"/>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52.0.00.00000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3 336,9</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761,4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802,9</w:t>
            </w:r>
          </w:p>
        </w:tc>
      </w:tr>
      <w:tr w:rsidR="00B20FBB" w:rsidRPr="005F610E" w:rsidTr="00B20FBB">
        <w:trPr>
          <w:gridAfter w:val="7"/>
          <w:wAfter w:w="4100" w:type="dxa"/>
          <w:trHeight w:val="690"/>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Основное мероприятие: Развитие автомобильных дорог местного значения на территории поселения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04</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09</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52.0.01.00000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3 336,9</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761,4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802,9</w:t>
            </w:r>
          </w:p>
        </w:tc>
      </w:tr>
      <w:tr w:rsidR="00B20FBB" w:rsidRPr="005F610E" w:rsidTr="00B20FBB">
        <w:trPr>
          <w:gridAfter w:val="7"/>
          <w:wAfter w:w="4100" w:type="dxa"/>
          <w:trHeight w:val="642"/>
        </w:trPr>
        <w:tc>
          <w:tcPr>
            <w:tcW w:w="3415" w:type="dxa"/>
            <w:tcBorders>
              <w:top w:val="single" w:sz="4" w:space="0" w:color="auto"/>
              <w:left w:val="single" w:sz="4" w:space="0" w:color="auto"/>
              <w:bottom w:val="single" w:sz="4" w:space="0" w:color="auto"/>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Реализация мероприятий по развитию автомобильных дорог местного значения на территории поселения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09</w:t>
            </w:r>
          </w:p>
        </w:tc>
        <w:tc>
          <w:tcPr>
            <w:tcW w:w="1136" w:type="dxa"/>
            <w:tcBorders>
              <w:top w:val="single" w:sz="4" w:space="0" w:color="auto"/>
              <w:left w:val="nil"/>
              <w:bottom w:val="single" w:sz="4" w:space="0" w:color="auto"/>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52.0.01.06070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3 336,9</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761,4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802,9</w:t>
            </w:r>
          </w:p>
        </w:tc>
      </w:tr>
      <w:tr w:rsidR="00B20FBB" w:rsidRPr="005F610E" w:rsidTr="00B20FBB">
        <w:trPr>
          <w:gridAfter w:val="7"/>
          <w:wAfter w:w="4100" w:type="dxa"/>
          <w:trHeight w:val="642"/>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04</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09</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52.0.01.06070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200</w:t>
            </w:r>
          </w:p>
        </w:tc>
        <w:tc>
          <w:tcPr>
            <w:tcW w:w="9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3 336,9</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761,4</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802,9</w:t>
            </w:r>
          </w:p>
        </w:tc>
      </w:tr>
      <w:tr w:rsidR="00B20FBB" w:rsidRPr="005F610E" w:rsidTr="00B20FBB">
        <w:trPr>
          <w:gridAfter w:val="7"/>
          <w:wAfter w:w="4100" w:type="dxa"/>
          <w:trHeight w:val="642"/>
        </w:trPr>
        <w:tc>
          <w:tcPr>
            <w:tcW w:w="3415" w:type="dxa"/>
            <w:tcBorders>
              <w:top w:val="single" w:sz="4" w:space="0" w:color="auto"/>
              <w:left w:val="single" w:sz="4" w:space="0" w:color="auto"/>
              <w:bottom w:val="single" w:sz="4" w:space="0" w:color="auto"/>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04</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09</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52.0.01.06070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240</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3 336,9</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761,4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802,9</w:t>
            </w:r>
          </w:p>
        </w:tc>
      </w:tr>
      <w:tr w:rsidR="00B20FBB" w:rsidRPr="005F610E" w:rsidTr="00B20FBB">
        <w:trPr>
          <w:gridAfter w:val="7"/>
          <w:wAfter w:w="4100" w:type="dxa"/>
          <w:trHeight w:val="319"/>
        </w:trPr>
        <w:tc>
          <w:tcPr>
            <w:tcW w:w="3415" w:type="dxa"/>
            <w:tcBorders>
              <w:top w:val="nil"/>
              <w:left w:val="single" w:sz="4" w:space="0" w:color="auto"/>
              <w:bottom w:val="single" w:sz="4" w:space="0" w:color="auto"/>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Жилищно-коммунальное хозяйство</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011</w:t>
            </w:r>
          </w:p>
        </w:tc>
        <w:tc>
          <w:tcPr>
            <w:tcW w:w="426" w:type="dxa"/>
            <w:tcBorders>
              <w:top w:val="single" w:sz="4" w:space="0" w:color="auto"/>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1136" w:type="dxa"/>
            <w:tcBorders>
              <w:top w:val="single" w:sz="4" w:space="0" w:color="auto"/>
              <w:left w:val="nil"/>
              <w:bottom w:val="single" w:sz="4" w:space="0" w:color="auto"/>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1 635,7</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1 170,0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510,0</w:t>
            </w:r>
          </w:p>
        </w:tc>
      </w:tr>
      <w:tr w:rsidR="00B20FBB" w:rsidRPr="005F610E" w:rsidTr="00B20FBB">
        <w:trPr>
          <w:gridAfter w:val="7"/>
          <w:wAfter w:w="4100" w:type="dxa"/>
          <w:trHeight w:val="319"/>
        </w:trPr>
        <w:tc>
          <w:tcPr>
            <w:tcW w:w="3415" w:type="dxa"/>
            <w:tcBorders>
              <w:top w:val="nil"/>
              <w:left w:val="single" w:sz="4" w:space="0" w:color="auto"/>
              <w:bottom w:val="single" w:sz="4" w:space="0" w:color="auto"/>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Благоустройство</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011</w:t>
            </w:r>
          </w:p>
        </w:tc>
        <w:tc>
          <w:tcPr>
            <w:tcW w:w="426" w:type="dxa"/>
            <w:tcBorders>
              <w:top w:val="nil"/>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05</w:t>
            </w:r>
          </w:p>
        </w:tc>
        <w:tc>
          <w:tcPr>
            <w:tcW w:w="425" w:type="dxa"/>
            <w:tcBorders>
              <w:top w:val="nil"/>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03</w:t>
            </w:r>
          </w:p>
        </w:tc>
        <w:tc>
          <w:tcPr>
            <w:tcW w:w="1136" w:type="dxa"/>
            <w:tcBorders>
              <w:top w:val="nil"/>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456" w:type="dxa"/>
            <w:tcBorders>
              <w:top w:val="nil"/>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959" w:type="dxa"/>
            <w:gridSpan w:val="2"/>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1 635,7</w:t>
            </w:r>
          </w:p>
        </w:tc>
        <w:tc>
          <w:tcPr>
            <w:tcW w:w="851" w:type="dxa"/>
            <w:gridSpan w:val="3"/>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1 170,0</w:t>
            </w:r>
          </w:p>
        </w:tc>
        <w:tc>
          <w:tcPr>
            <w:tcW w:w="1134" w:type="dxa"/>
            <w:gridSpan w:val="3"/>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510,0</w:t>
            </w:r>
          </w:p>
        </w:tc>
      </w:tr>
      <w:tr w:rsidR="00B20FBB" w:rsidRPr="005F610E" w:rsidTr="00B20FBB">
        <w:trPr>
          <w:gridAfter w:val="7"/>
          <w:wAfter w:w="4100" w:type="dxa"/>
          <w:trHeight w:val="642"/>
        </w:trPr>
        <w:tc>
          <w:tcPr>
            <w:tcW w:w="3415" w:type="dxa"/>
            <w:tcBorders>
              <w:top w:val="nil"/>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Муниципальная программа "Благоустройство территории Бурмистровского сельсовета"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03</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58.0.00.00000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1 635,7</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1 170,0</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510,0</w:t>
            </w:r>
          </w:p>
        </w:tc>
      </w:tr>
      <w:tr w:rsidR="00B20FBB" w:rsidRPr="005F610E" w:rsidTr="00B20FBB">
        <w:trPr>
          <w:gridAfter w:val="7"/>
          <w:wAfter w:w="4100" w:type="dxa"/>
          <w:trHeight w:val="930"/>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Подпрограмма "Уличное освещение" муниципальной программы "Благоустройство территории Бурмистровского сельсовета"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03</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58.1.00.00000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1 341,7</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900,0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400,0</w:t>
            </w:r>
          </w:p>
        </w:tc>
      </w:tr>
      <w:tr w:rsidR="00B20FBB" w:rsidRPr="005F610E" w:rsidTr="00B20FBB">
        <w:trPr>
          <w:gridAfter w:val="7"/>
          <w:wAfter w:w="4100" w:type="dxa"/>
          <w:trHeight w:val="675"/>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Реализация мероприятий "Уличное освещение" по благоустройству территории поселения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03</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58.1.00.01000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1 203,7</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400,0</w:t>
            </w:r>
          </w:p>
        </w:tc>
      </w:tr>
      <w:tr w:rsidR="00B20FBB" w:rsidRPr="005F610E" w:rsidTr="00B20FBB">
        <w:trPr>
          <w:gridAfter w:val="7"/>
          <w:wAfter w:w="4100" w:type="dxa"/>
          <w:trHeight w:val="642"/>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03</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58.1.00.01000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200</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1 203,7</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400,0</w:t>
            </w:r>
          </w:p>
        </w:tc>
      </w:tr>
      <w:tr w:rsidR="00B20FBB" w:rsidRPr="005F610E" w:rsidTr="00B20FBB">
        <w:trPr>
          <w:gridAfter w:val="7"/>
          <w:wAfter w:w="4100" w:type="dxa"/>
          <w:trHeight w:val="630"/>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03</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58.1.00.01000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240</w:t>
            </w:r>
          </w:p>
        </w:tc>
        <w:tc>
          <w:tcPr>
            <w:tcW w:w="959" w:type="dxa"/>
            <w:gridSpan w:val="2"/>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1 203,7</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400,0</w:t>
            </w:r>
          </w:p>
        </w:tc>
      </w:tr>
      <w:tr w:rsidR="00B20FBB" w:rsidRPr="005F610E" w:rsidTr="00B20FBB">
        <w:trPr>
          <w:gridAfter w:val="7"/>
          <w:wAfter w:w="4100" w:type="dxa"/>
          <w:trHeight w:val="390"/>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03</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58.1.00.70510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138,0</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r>
      <w:tr w:rsidR="00B20FBB" w:rsidRPr="005F610E" w:rsidTr="00B20FBB">
        <w:trPr>
          <w:gridAfter w:val="7"/>
          <w:wAfter w:w="4100" w:type="dxa"/>
          <w:trHeight w:val="675"/>
        </w:trPr>
        <w:tc>
          <w:tcPr>
            <w:tcW w:w="3415" w:type="dxa"/>
            <w:tcBorders>
              <w:top w:val="nil"/>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03</w:t>
            </w:r>
          </w:p>
        </w:tc>
        <w:tc>
          <w:tcPr>
            <w:tcW w:w="113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58.1.00.70510</w:t>
            </w:r>
          </w:p>
        </w:tc>
        <w:tc>
          <w:tcPr>
            <w:tcW w:w="45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200</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138,0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r>
      <w:tr w:rsidR="00B20FBB" w:rsidRPr="005F610E" w:rsidTr="00B20FBB">
        <w:trPr>
          <w:gridAfter w:val="7"/>
          <w:wAfter w:w="4100" w:type="dxa"/>
          <w:trHeight w:val="690"/>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03</w:t>
            </w:r>
          </w:p>
        </w:tc>
        <w:tc>
          <w:tcPr>
            <w:tcW w:w="113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58.1.00.70510</w:t>
            </w:r>
          </w:p>
        </w:tc>
        <w:tc>
          <w:tcPr>
            <w:tcW w:w="45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240</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138,0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r>
      <w:tr w:rsidR="00B20FBB" w:rsidRPr="005F610E" w:rsidTr="00B20FBB">
        <w:trPr>
          <w:gridAfter w:val="7"/>
          <w:wAfter w:w="4100" w:type="dxa"/>
          <w:trHeight w:val="1260"/>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Подпрограмма "Организация и содержание мест захоронения" муниципальной программы "Благоустройство территории Бурмистровского сельсовета"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03</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58.3.00.00000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166,0</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190,0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30,0</w:t>
            </w:r>
          </w:p>
        </w:tc>
      </w:tr>
      <w:tr w:rsidR="00B20FBB" w:rsidRPr="005F610E" w:rsidTr="00B20FBB">
        <w:trPr>
          <w:gridAfter w:val="7"/>
          <w:wAfter w:w="4100" w:type="dxa"/>
          <w:trHeight w:val="675"/>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Реализация мероприятий  "Организация и содержание мест захоронений" по благоустройству территории поселения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03</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58.3.00.04000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166,0</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190,0</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30,0</w:t>
            </w:r>
          </w:p>
        </w:tc>
      </w:tr>
      <w:tr w:rsidR="00B20FBB" w:rsidRPr="005F610E" w:rsidTr="00B20FBB">
        <w:trPr>
          <w:gridAfter w:val="7"/>
          <w:wAfter w:w="4100" w:type="dxa"/>
          <w:trHeight w:val="642"/>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03</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58.3.00.04000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200</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26,0</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30,0</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30,0</w:t>
            </w:r>
          </w:p>
        </w:tc>
      </w:tr>
      <w:tr w:rsidR="00B20FBB" w:rsidRPr="005F610E" w:rsidTr="00B20FBB">
        <w:trPr>
          <w:gridAfter w:val="7"/>
          <w:wAfter w:w="4100" w:type="dxa"/>
          <w:trHeight w:val="642"/>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03</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58.3.00.04000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240</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26,0</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30,0</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30,0</w:t>
            </w:r>
          </w:p>
        </w:tc>
      </w:tr>
      <w:tr w:rsidR="00B20FBB" w:rsidRPr="005F610E" w:rsidTr="00B20FBB">
        <w:trPr>
          <w:gridAfter w:val="7"/>
          <w:wAfter w:w="4100" w:type="dxa"/>
          <w:trHeight w:val="360"/>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Иные бюджетные ассигнования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03</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58.3.00.04000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800</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140,0</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160,0</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r>
      <w:tr w:rsidR="00B20FBB" w:rsidRPr="005F610E" w:rsidTr="00B20FBB">
        <w:trPr>
          <w:gridAfter w:val="7"/>
          <w:wAfter w:w="4100" w:type="dxa"/>
          <w:trHeight w:val="390"/>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xml:space="preserve">Уплата налогов, сборов и иных платежей </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03</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58.3.00.04000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850</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140,0</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160,0</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r>
      <w:tr w:rsidR="00B20FBB" w:rsidRPr="005F610E" w:rsidTr="00B20FBB">
        <w:trPr>
          <w:gridAfter w:val="7"/>
          <w:wAfter w:w="4100" w:type="dxa"/>
          <w:trHeight w:val="960"/>
        </w:trPr>
        <w:tc>
          <w:tcPr>
            <w:tcW w:w="3415" w:type="dxa"/>
            <w:tcBorders>
              <w:top w:val="nil"/>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Бурмистровского сельсовета"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05</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03</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58.4.00.00000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128,0</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80,0</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80,0</w:t>
            </w:r>
          </w:p>
        </w:tc>
      </w:tr>
      <w:tr w:rsidR="00B20FBB" w:rsidRPr="005F610E" w:rsidTr="00B20FBB">
        <w:trPr>
          <w:gridAfter w:val="7"/>
          <w:wAfter w:w="4100" w:type="dxa"/>
          <w:trHeight w:val="645"/>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Реализация мероприятий  "Прочие мероприятия" по благоустройству территории поселения</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03</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58.4.00.05000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128,0</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80,0</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80,0</w:t>
            </w:r>
          </w:p>
        </w:tc>
      </w:tr>
      <w:tr w:rsidR="00B20FBB" w:rsidRPr="005F610E" w:rsidTr="00B20FBB">
        <w:trPr>
          <w:gridAfter w:val="7"/>
          <w:wAfter w:w="4100" w:type="dxa"/>
          <w:trHeight w:val="642"/>
        </w:trPr>
        <w:tc>
          <w:tcPr>
            <w:tcW w:w="3415" w:type="dxa"/>
            <w:tcBorders>
              <w:top w:val="nil"/>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03</w:t>
            </w:r>
          </w:p>
        </w:tc>
        <w:tc>
          <w:tcPr>
            <w:tcW w:w="1136"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58.4.00.05000</w:t>
            </w:r>
          </w:p>
        </w:tc>
        <w:tc>
          <w:tcPr>
            <w:tcW w:w="45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200</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128,0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80,0</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80,0</w:t>
            </w:r>
          </w:p>
        </w:tc>
      </w:tr>
      <w:tr w:rsidR="00B20FBB" w:rsidRPr="005F610E" w:rsidTr="00B20FBB">
        <w:trPr>
          <w:gridAfter w:val="7"/>
          <w:wAfter w:w="4100" w:type="dxa"/>
          <w:trHeight w:val="642"/>
        </w:trPr>
        <w:tc>
          <w:tcPr>
            <w:tcW w:w="3415" w:type="dxa"/>
            <w:tcBorders>
              <w:top w:val="nil"/>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05</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03</w:t>
            </w:r>
          </w:p>
        </w:tc>
        <w:tc>
          <w:tcPr>
            <w:tcW w:w="1136"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58.4.00.05000</w:t>
            </w:r>
          </w:p>
        </w:tc>
        <w:tc>
          <w:tcPr>
            <w:tcW w:w="45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240</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128,0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80,0</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80,0</w:t>
            </w:r>
          </w:p>
        </w:tc>
      </w:tr>
      <w:tr w:rsidR="00B20FBB" w:rsidRPr="005F610E" w:rsidTr="00B20FBB">
        <w:trPr>
          <w:gridAfter w:val="7"/>
          <w:wAfter w:w="4100" w:type="dxa"/>
          <w:trHeight w:val="319"/>
        </w:trPr>
        <w:tc>
          <w:tcPr>
            <w:tcW w:w="3415" w:type="dxa"/>
            <w:tcBorders>
              <w:top w:val="nil"/>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08</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1136"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1 999,3</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1 253,8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963,1</w:t>
            </w:r>
          </w:p>
        </w:tc>
      </w:tr>
      <w:tr w:rsidR="00B20FBB" w:rsidRPr="005F610E" w:rsidTr="00B20FBB">
        <w:trPr>
          <w:gridAfter w:val="7"/>
          <w:wAfter w:w="4100" w:type="dxa"/>
          <w:trHeight w:val="319"/>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lastRenderedPageBreak/>
              <w:t>Культура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9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1 999,3</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1 253,8</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963,1</w:t>
            </w:r>
          </w:p>
        </w:tc>
      </w:tr>
      <w:tr w:rsidR="00B20FBB" w:rsidRPr="005F610E" w:rsidTr="00B20FBB">
        <w:trPr>
          <w:gridAfter w:val="7"/>
          <w:wAfter w:w="4100" w:type="dxa"/>
          <w:trHeight w:val="642"/>
        </w:trPr>
        <w:tc>
          <w:tcPr>
            <w:tcW w:w="3415" w:type="dxa"/>
            <w:tcBorders>
              <w:top w:val="nil"/>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Муниципальная программа "Сохранение и развитие культуры на территории Бурмистровского сельсовета"</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08</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w:t>
            </w:r>
          </w:p>
        </w:tc>
        <w:tc>
          <w:tcPr>
            <w:tcW w:w="1136"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59.0.00.00000</w:t>
            </w:r>
          </w:p>
        </w:tc>
        <w:tc>
          <w:tcPr>
            <w:tcW w:w="45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1 999,3</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1 253,8</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963,1</w:t>
            </w:r>
          </w:p>
        </w:tc>
      </w:tr>
      <w:tr w:rsidR="00B20FBB" w:rsidRPr="005F610E" w:rsidTr="00B20FBB">
        <w:trPr>
          <w:gridAfter w:val="7"/>
          <w:wAfter w:w="4100" w:type="dxa"/>
          <w:trHeight w:val="705"/>
        </w:trPr>
        <w:tc>
          <w:tcPr>
            <w:tcW w:w="3415" w:type="dxa"/>
            <w:tcBorders>
              <w:top w:val="nil"/>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Реализация мероприятий "Сохранение и развитие культуры" на территории поселения</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08</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1136"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59.0.00.40590</w:t>
            </w:r>
          </w:p>
        </w:tc>
        <w:tc>
          <w:tcPr>
            <w:tcW w:w="45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1 413,1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1 253,8</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963,1</w:t>
            </w:r>
          </w:p>
        </w:tc>
      </w:tr>
      <w:tr w:rsidR="00B20FBB" w:rsidRPr="005F610E" w:rsidTr="00B20FBB">
        <w:trPr>
          <w:gridAfter w:val="7"/>
          <w:wAfter w:w="4100" w:type="dxa"/>
          <w:trHeight w:val="1279"/>
        </w:trPr>
        <w:tc>
          <w:tcPr>
            <w:tcW w:w="3415" w:type="dxa"/>
            <w:tcBorders>
              <w:top w:val="nil"/>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08</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1136"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59.0.00.40590</w:t>
            </w:r>
          </w:p>
        </w:tc>
        <w:tc>
          <w:tcPr>
            <w:tcW w:w="45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100</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795,2</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1 066,8</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776,1</w:t>
            </w:r>
          </w:p>
        </w:tc>
      </w:tr>
      <w:tr w:rsidR="00B20FBB" w:rsidRPr="005F610E" w:rsidTr="00B20FBB">
        <w:trPr>
          <w:gridAfter w:val="7"/>
          <w:wAfter w:w="4100" w:type="dxa"/>
          <w:trHeight w:val="375"/>
        </w:trPr>
        <w:tc>
          <w:tcPr>
            <w:tcW w:w="3415" w:type="dxa"/>
            <w:tcBorders>
              <w:top w:val="nil"/>
              <w:left w:val="single" w:sz="4" w:space="0" w:color="auto"/>
              <w:bottom w:val="single" w:sz="4" w:space="0" w:color="auto"/>
              <w:right w:val="single" w:sz="4" w:space="0" w:color="auto"/>
            </w:tcBorders>
            <w:shd w:val="clear" w:color="auto" w:fill="auto"/>
            <w:noWrap/>
            <w:hideMark/>
          </w:tcPr>
          <w:p w:rsidR="00B20FBB" w:rsidRPr="005F610E" w:rsidRDefault="00B20FBB" w:rsidP="00B20FBB">
            <w:pPr>
              <w:spacing w:after="0" w:line="240" w:lineRule="auto"/>
              <w:rPr>
                <w:rFonts w:ascii="Times New Roman" w:eastAsia="Times New Roman" w:hAnsi="Times New Roman" w:cs="Times New Roman"/>
                <w:color w:val="000000"/>
                <w:sz w:val="16"/>
                <w:szCs w:val="16"/>
                <w:lang w:eastAsia="ru-RU"/>
              </w:rPr>
            </w:pPr>
            <w:r w:rsidRPr="005F610E">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08</w:t>
            </w:r>
          </w:p>
        </w:tc>
        <w:tc>
          <w:tcPr>
            <w:tcW w:w="425" w:type="dxa"/>
            <w:tcBorders>
              <w:top w:val="nil"/>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1136" w:type="dxa"/>
            <w:tcBorders>
              <w:top w:val="nil"/>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59.0.00.40590</w:t>
            </w:r>
          </w:p>
        </w:tc>
        <w:tc>
          <w:tcPr>
            <w:tcW w:w="456" w:type="dxa"/>
            <w:tcBorders>
              <w:top w:val="nil"/>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110</w:t>
            </w:r>
          </w:p>
        </w:tc>
        <w:tc>
          <w:tcPr>
            <w:tcW w:w="959" w:type="dxa"/>
            <w:gridSpan w:val="2"/>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795,2</w:t>
            </w:r>
          </w:p>
        </w:tc>
        <w:tc>
          <w:tcPr>
            <w:tcW w:w="851" w:type="dxa"/>
            <w:gridSpan w:val="3"/>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1 066,8</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776,1</w:t>
            </w:r>
          </w:p>
        </w:tc>
      </w:tr>
      <w:tr w:rsidR="00B20FBB" w:rsidRPr="005F610E" w:rsidTr="00B20FBB">
        <w:trPr>
          <w:gridAfter w:val="7"/>
          <w:wAfter w:w="4100" w:type="dxa"/>
          <w:trHeight w:val="642"/>
        </w:trPr>
        <w:tc>
          <w:tcPr>
            <w:tcW w:w="3415" w:type="dxa"/>
            <w:tcBorders>
              <w:top w:val="nil"/>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59.0.00.40590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200</w:t>
            </w:r>
          </w:p>
        </w:tc>
        <w:tc>
          <w:tcPr>
            <w:tcW w:w="9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600,9</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170,0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170,0</w:t>
            </w:r>
          </w:p>
        </w:tc>
      </w:tr>
      <w:tr w:rsidR="00B20FBB" w:rsidRPr="005F610E" w:rsidTr="00B20FBB">
        <w:trPr>
          <w:gridAfter w:val="7"/>
          <w:wAfter w:w="4100" w:type="dxa"/>
          <w:trHeight w:val="642"/>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08</w:t>
            </w:r>
          </w:p>
        </w:tc>
        <w:tc>
          <w:tcPr>
            <w:tcW w:w="425" w:type="dxa"/>
            <w:tcBorders>
              <w:top w:val="nil"/>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59.0.00.40590</w:t>
            </w:r>
          </w:p>
        </w:tc>
        <w:tc>
          <w:tcPr>
            <w:tcW w:w="456" w:type="dxa"/>
            <w:tcBorders>
              <w:top w:val="nil"/>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240</w:t>
            </w:r>
          </w:p>
        </w:tc>
        <w:tc>
          <w:tcPr>
            <w:tcW w:w="959" w:type="dxa"/>
            <w:gridSpan w:val="2"/>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600,9</w:t>
            </w:r>
          </w:p>
        </w:tc>
        <w:tc>
          <w:tcPr>
            <w:tcW w:w="851" w:type="dxa"/>
            <w:gridSpan w:val="3"/>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170,0</w:t>
            </w:r>
          </w:p>
        </w:tc>
        <w:tc>
          <w:tcPr>
            <w:tcW w:w="1134" w:type="dxa"/>
            <w:gridSpan w:val="3"/>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170,0</w:t>
            </w:r>
          </w:p>
        </w:tc>
      </w:tr>
      <w:tr w:rsidR="00B20FBB" w:rsidRPr="005F610E" w:rsidTr="00B20FBB">
        <w:trPr>
          <w:gridAfter w:val="7"/>
          <w:wAfter w:w="4100" w:type="dxa"/>
          <w:trHeight w:val="319"/>
        </w:trPr>
        <w:tc>
          <w:tcPr>
            <w:tcW w:w="3415" w:type="dxa"/>
            <w:tcBorders>
              <w:top w:val="nil"/>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08</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59.0.00.40590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800</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17,0</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17,0</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17,0</w:t>
            </w:r>
          </w:p>
        </w:tc>
      </w:tr>
      <w:tr w:rsidR="00B20FBB" w:rsidRPr="005F610E" w:rsidTr="00B20FBB">
        <w:trPr>
          <w:gridAfter w:val="7"/>
          <w:wAfter w:w="4100" w:type="dxa"/>
          <w:trHeight w:val="319"/>
        </w:trPr>
        <w:tc>
          <w:tcPr>
            <w:tcW w:w="3415" w:type="dxa"/>
            <w:tcBorders>
              <w:top w:val="nil"/>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xml:space="preserve">Уплата налогов, сборов и иных платежей </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08</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59.0.00.40590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850</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17,0</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17,0</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17,0</w:t>
            </w:r>
          </w:p>
        </w:tc>
      </w:tr>
      <w:tr w:rsidR="00B20FBB" w:rsidRPr="005F610E" w:rsidTr="00B20FBB">
        <w:trPr>
          <w:gridAfter w:val="7"/>
          <w:wAfter w:w="4100" w:type="dxa"/>
          <w:trHeight w:val="405"/>
        </w:trPr>
        <w:tc>
          <w:tcPr>
            <w:tcW w:w="3415" w:type="dxa"/>
            <w:tcBorders>
              <w:top w:val="nil"/>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Обеспечение сбалансированности местных бюджетов</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59.0.00.70510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446,2</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r>
      <w:tr w:rsidR="00B20FBB" w:rsidRPr="005F610E" w:rsidTr="00B20FBB">
        <w:trPr>
          <w:gridAfter w:val="7"/>
          <w:wAfter w:w="4100" w:type="dxa"/>
          <w:trHeight w:val="1279"/>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08</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59.0.00.70510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100</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446,2</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r>
      <w:tr w:rsidR="00B20FBB" w:rsidRPr="005F610E" w:rsidTr="00B20FBB">
        <w:trPr>
          <w:gridAfter w:val="7"/>
          <w:wAfter w:w="4100" w:type="dxa"/>
          <w:trHeight w:val="319"/>
        </w:trPr>
        <w:tc>
          <w:tcPr>
            <w:tcW w:w="3415" w:type="dxa"/>
            <w:tcBorders>
              <w:top w:val="nil"/>
              <w:left w:val="single" w:sz="4" w:space="0" w:color="auto"/>
              <w:bottom w:val="single" w:sz="4" w:space="0" w:color="auto"/>
              <w:right w:val="single" w:sz="4" w:space="0" w:color="auto"/>
            </w:tcBorders>
            <w:shd w:val="clear" w:color="auto" w:fill="auto"/>
            <w:noWrap/>
            <w:hideMark/>
          </w:tcPr>
          <w:p w:rsidR="00B20FBB" w:rsidRPr="005F610E" w:rsidRDefault="00B20FBB" w:rsidP="00B20FBB">
            <w:pPr>
              <w:spacing w:after="0" w:line="240" w:lineRule="auto"/>
              <w:rPr>
                <w:rFonts w:ascii="Times New Roman" w:eastAsia="Times New Roman" w:hAnsi="Times New Roman" w:cs="Times New Roman"/>
                <w:color w:val="000000"/>
                <w:sz w:val="16"/>
                <w:szCs w:val="16"/>
                <w:lang w:eastAsia="ru-RU"/>
              </w:rPr>
            </w:pPr>
            <w:r w:rsidRPr="005F610E">
              <w:rPr>
                <w:rFonts w:ascii="Times New Roman" w:eastAsia="Times New Roman" w:hAnsi="Times New Roman" w:cs="Times New Roman"/>
                <w:color w:val="000000"/>
                <w:sz w:val="16"/>
                <w:szCs w:val="16"/>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08</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59.0.00.70510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110</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446,2</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r>
      <w:tr w:rsidR="00B20FBB" w:rsidRPr="005F610E" w:rsidTr="00B20FBB">
        <w:trPr>
          <w:gridAfter w:val="7"/>
          <w:wAfter w:w="4100" w:type="dxa"/>
          <w:trHeight w:val="319"/>
        </w:trPr>
        <w:tc>
          <w:tcPr>
            <w:tcW w:w="3415" w:type="dxa"/>
            <w:tcBorders>
              <w:top w:val="nil"/>
              <w:left w:val="single" w:sz="4" w:space="0" w:color="auto"/>
              <w:bottom w:val="nil"/>
              <w:right w:val="nil"/>
            </w:tcBorders>
            <w:shd w:val="clear" w:color="auto" w:fill="auto"/>
            <w:vAlign w:val="center"/>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Обеспечение сбалансированности местных бюджетов</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08</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59.0.00.70510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140,0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r>
      <w:tr w:rsidR="00B20FBB" w:rsidRPr="005F610E" w:rsidTr="00B20FBB">
        <w:trPr>
          <w:gridAfter w:val="7"/>
          <w:wAfter w:w="4100" w:type="dxa"/>
          <w:trHeight w:val="319"/>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08</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59.0.00.70510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200</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140,0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r>
      <w:tr w:rsidR="00B20FBB" w:rsidRPr="005F610E" w:rsidTr="00B20FBB">
        <w:trPr>
          <w:gridAfter w:val="7"/>
          <w:wAfter w:w="4100" w:type="dxa"/>
          <w:trHeight w:val="319"/>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08</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59.0.00.70510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240</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140,0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r>
      <w:tr w:rsidR="00B20FBB" w:rsidRPr="005F610E" w:rsidTr="00B20FBB">
        <w:trPr>
          <w:gridAfter w:val="7"/>
          <w:wAfter w:w="4100" w:type="dxa"/>
          <w:trHeight w:val="319"/>
        </w:trPr>
        <w:tc>
          <w:tcPr>
            <w:tcW w:w="3415" w:type="dxa"/>
            <w:tcBorders>
              <w:top w:val="nil"/>
              <w:left w:val="single" w:sz="4" w:space="0" w:color="auto"/>
              <w:bottom w:val="single" w:sz="4" w:space="0" w:color="auto"/>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Социальная политика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011</w:t>
            </w:r>
          </w:p>
        </w:tc>
        <w:tc>
          <w:tcPr>
            <w:tcW w:w="426" w:type="dxa"/>
            <w:tcBorders>
              <w:top w:val="nil"/>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312,6</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272,1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272,1</w:t>
            </w:r>
          </w:p>
        </w:tc>
      </w:tr>
      <w:tr w:rsidR="00B20FBB" w:rsidRPr="005F610E" w:rsidTr="00B20FBB">
        <w:trPr>
          <w:gridAfter w:val="7"/>
          <w:wAfter w:w="4100" w:type="dxa"/>
          <w:trHeight w:val="319"/>
        </w:trPr>
        <w:tc>
          <w:tcPr>
            <w:tcW w:w="3415" w:type="dxa"/>
            <w:tcBorders>
              <w:top w:val="nil"/>
              <w:left w:val="single" w:sz="4" w:space="0" w:color="auto"/>
              <w:bottom w:val="single" w:sz="4" w:space="0" w:color="auto"/>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Пенсионное обеспечение</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011</w:t>
            </w:r>
          </w:p>
        </w:tc>
        <w:tc>
          <w:tcPr>
            <w:tcW w:w="426" w:type="dxa"/>
            <w:tcBorders>
              <w:top w:val="nil"/>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w:t>
            </w:r>
          </w:p>
        </w:tc>
        <w:tc>
          <w:tcPr>
            <w:tcW w:w="1136" w:type="dxa"/>
            <w:tcBorders>
              <w:top w:val="single" w:sz="4" w:space="0" w:color="auto"/>
              <w:left w:val="nil"/>
              <w:bottom w:val="single" w:sz="4" w:space="0" w:color="auto"/>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312,6</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272,1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272,1</w:t>
            </w:r>
          </w:p>
        </w:tc>
      </w:tr>
      <w:tr w:rsidR="00B20FBB" w:rsidRPr="005F610E" w:rsidTr="00B20FBB">
        <w:trPr>
          <w:gridAfter w:val="7"/>
          <w:wAfter w:w="4100" w:type="dxa"/>
          <w:trHeight w:val="319"/>
        </w:trPr>
        <w:tc>
          <w:tcPr>
            <w:tcW w:w="3415" w:type="dxa"/>
            <w:tcBorders>
              <w:top w:val="nil"/>
              <w:left w:val="single" w:sz="4" w:space="0" w:color="auto"/>
              <w:bottom w:val="nil"/>
              <w:right w:val="nil"/>
            </w:tcBorders>
            <w:shd w:val="clear" w:color="auto" w:fill="auto"/>
            <w:noWrap/>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Непрограммные направления бюджета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10</w:t>
            </w:r>
          </w:p>
        </w:tc>
        <w:tc>
          <w:tcPr>
            <w:tcW w:w="425" w:type="dxa"/>
            <w:tcBorders>
              <w:top w:val="nil"/>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1136" w:type="dxa"/>
            <w:tcBorders>
              <w:top w:val="nil"/>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99.0.00.00000</w:t>
            </w:r>
          </w:p>
        </w:tc>
        <w:tc>
          <w:tcPr>
            <w:tcW w:w="456" w:type="dxa"/>
            <w:tcBorders>
              <w:top w:val="nil"/>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312,6</w:t>
            </w:r>
          </w:p>
        </w:tc>
        <w:tc>
          <w:tcPr>
            <w:tcW w:w="851" w:type="dxa"/>
            <w:gridSpan w:val="3"/>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272,1</w:t>
            </w:r>
          </w:p>
        </w:tc>
        <w:tc>
          <w:tcPr>
            <w:tcW w:w="1134" w:type="dxa"/>
            <w:gridSpan w:val="3"/>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272,1</w:t>
            </w:r>
          </w:p>
        </w:tc>
      </w:tr>
      <w:tr w:rsidR="00B20FBB" w:rsidRPr="005F610E" w:rsidTr="00B20FBB">
        <w:trPr>
          <w:gridAfter w:val="7"/>
          <w:wAfter w:w="4100" w:type="dxa"/>
          <w:trHeight w:val="642"/>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Доплаты к пенсиям государственных служащих субъектов Российской Федерации и муниципальных служащих</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10</w:t>
            </w:r>
          </w:p>
        </w:tc>
        <w:tc>
          <w:tcPr>
            <w:tcW w:w="425"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99.0.00.02020</w:t>
            </w:r>
          </w:p>
        </w:tc>
        <w:tc>
          <w:tcPr>
            <w:tcW w:w="456" w:type="dxa"/>
            <w:tcBorders>
              <w:top w:val="single" w:sz="4" w:space="0" w:color="auto"/>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312,6</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272,1</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272,1</w:t>
            </w:r>
          </w:p>
        </w:tc>
      </w:tr>
      <w:tr w:rsidR="00B20FBB" w:rsidRPr="005F610E" w:rsidTr="00B20FBB">
        <w:trPr>
          <w:gridAfter w:val="7"/>
          <w:wAfter w:w="4100" w:type="dxa"/>
          <w:trHeight w:val="319"/>
        </w:trPr>
        <w:tc>
          <w:tcPr>
            <w:tcW w:w="3415" w:type="dxa"/>
            <w:tcBorders>
              <w:top w:val="single" w:sz="4" w:space="0" w:color="auto"/>
              <w:left w:val="single" w:sz="4" w:space="0" w:color="auto"/>
              <w:bottom w:val="single" w:sz="4" w:space="0" w:color="auto"/>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Социальное обеспечение и иные выплаты населению</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1136" w:type="dxa"/>
            <w:tcBorders>
              <w:top w:val="single" w:sz="4" w:space="0" w:color="auto"/>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99.0.00.02020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300</w:t>
            </w:r>
          </w:p>
        </w:tc>
        <w:tc>
          <w:tcPr>
            <w:tcW w:w="9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312,6</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272,1</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272,1</w:t>
            </w:r>
          </w:p>
        </w:tc>
      </w:tr>
      <w:tr w:rsidR="00B20FBB" w:rsidRPr="005F610E" w:rsidTr="00B20FBB">
        <w:trPr>
          <w:gridAfter w:val="7"/>
          <w:wAfter w:w="4100" w:type="dxa"/>
          <w:trHeight w:val="319"/>
        </w:trPr>
        <w:tc>
          <w:tcPr>
            <w:tcW w:w="3415" w:type="dxa"/>
            <w:tcBorders>
              <w:top w:val="nil"/>
              <w:left w:val="single" w:sz="4" w:space="0" w:color="auto"/>
              <w:bottom w:val="single" w:sz="4" w:space="0" w:color="auto"/>
              <w:right w:val="nil"/>
            </w:tcBorders>
            <w:shd w:val="clear" w:color="auto" w:fill="auto"/>
            <w:vAlign w:val="center"/>
            <w:hideMark/>
          </w:tcPr>
          <w:p w:rsidR="00B20FBB" w:rsidRPr="005F610E" w:rsidRDefault="00B20FBB" w:rsidP="00B20FBB">
            <w:pPr>
              <w:spacing w:after="0" w:line="240" w:lineRule="auto"/>
              <w:rPr>
                <w:rFonts w:ascii="Times New Roman" w:eastAsia="Times New Roman" w:hAnsi="Times New Roman" w:cs="Times New Roman"/>
                <w:color w:val="000000"/>
                <w:sz w:val="16"/>
                <w:szCs w:val="16"/>
                <w:lang w:eastAsia="ru-RU"/>
              </w:rPr>
            </w:pPr>
            <w:r w:rsidRPr="005F610E">
              <w:rPr>
                <w:rFonts w:ascii="Times New Roman" w:eastAsia="Times New Roman" w:hAnsi="Times New Roman" w:cs="Times New Roman"/>
                <w:color w:val="000000"/>
                <w:sz w:val="16"/>
                <w:szCs w:val="16"/>
                <w:lang w:eastAsia="ru-RU"/>
              </w:rPr>
              <w:t>Публичные нормативные социальные выплаты гражданам</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99.0.00.02020</w:t>
            </w:r>
          </w:p>
        </w:tc>
        <w:tc>
          <w:tcPr>
            <w:tcW w:w="45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310</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312,6</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272,1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272,1</w:t>
            </w:r>
          </w:p>
        </w:tc>
      </w:tr>
      <w:tr w:rsidR="00B20FBB" w:rsidRPr="005F610E" w:rsidTr="00B20FBB">
        <w:trPr>
          <w:gridAfter w:val="7"/>
          <w:wAfter w:w="4100" w:type="dxa"/>
          <w:trHeight w:val="705"/>
        </w:trPr>
        <w:tc>
          <w:tcPr>
            <w:tcW w:w="3415" w:type="dxa"/>
            <w:tcBorders>
              <w:top w:val="nil"/>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Физическая культура и спорт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11</w:t>
            </w:r>
          </w:p>
        </w:tc>
        <w:tc>
          <w:tcPr>
            <w:tcW w:w="425" w:type="dxa"/>
            <w:tcBorders>
              <w:top w:val="nil"/>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1136" w:type="dxa"/>
            <w:tcBorders>
              <w:top w:val="nil"/>
              <w:left w:val="nil"/>
              <w:bottom w:val="nil"/>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p>
        </w:tc>
        <w:tc>
          <w:tcPr>
            <w:tcW w:w="456" w:type="dxa"/>
            <w:tcBorders>
              <w:top w:val="nil"/>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959" w:type="dxa"/>
            <w:gridSpan w:val="2"/>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40,0</w:t>
            </w:r>
          </w:p>
        </w:tc>
        <w:tc>
          <w:tcPr>
            <w:tcW w:w="851" w:type="dxa"/>
            <w:gridSpan w:val="3"/>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0,0</w:t>
            </w:r>
          </w:p>
        </w:tc>
        <w:tc>
          <w:tcPr>
            <w:tcW w:w="1134" w:type="dxa"/>
            <w:gridSpan w:val="3"/>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0,0</w:t>
            </w:r>
          </w:p>
        </w:tc>
      </w:tr>
      <w:tr w:rsidR="00B20FBB" w:rsidRPr="005F610E" w:rsidTr="00B20FBB">
        <w:trPr>
          <w:gridAfter w:val="7"/>
          <w:wAfter w:w="4100" w:type="dxa"/>
          <w:trHeight w:val="375"/>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05</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9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40,0</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0,0</w:t>
            </w:r>
          </w:p>
        </w:tc>
      </w:tr>
      <w:tr w:rsidR="00B20FBB" w:rsidRPr="005F610E" w:rsidTr="00B20FBB">
        <w:trPr>
          <w:gridAfter w:val="7"/>
          <w:wAfter w:w="4100" w:type="dxa"/>
          <w:trHeight w:val="375"/>
        </w:trPr>
        <w:tc>
          <w:tcPr>
            <w:tcW w:w="3415" w:type="dxa"/>
            <w:tcBorders>
              <w:top w:val="nil"/>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11</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05</w:t>
            </w:r>
          </w:p>
        </w:tc>
        <w:tc>
          <w:tcPr>
            <w:tcW w:w="1136"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99.0.00.00000</w:t>
            </w:r>
          </w:p>
        </w:tc>
        <w:tc>
          <w:tcPr>
            <w:tcW w:w="45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40,0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r>
      <w:tr w:rsidR="00B20FBB" w:rsidRPr="005F610E" w:rsidTr="00B20FBB">
        <w:trPr>
          <w:gridAfter w:val="7"/>
          <w:wAfter w:w="4100" w:type="dxa"/>
          <w:trHeight w:val="375"/>
        </w:trPr>
        <w:tc>
          <w:tcPr>
            <w:tcW w:w="3415" w:type="dxa"/>
            <w:tcBorders>
              <w:top w:val="nil"/>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Развитие физической культуры и спорта в поселении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11</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05</w:t>
            </w:r>
          </w:p>
        </w:tc>
        <w:tc>
          <w:tcPr>
            <w:tcW w:w="1136"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99.0.00.01590</w:t>
            </w:r>
          </w:p>
        </w:tc>
        <w:tc>
          <w:tcPr>
            <w:tcW w:w="45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40,0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r>
      <w:tr w:rsidR="00B20FBB" w:rsidRPr="005F610E" w:rsidTr="00B20FBB">
        <w:trPr>
          <w:gridAfter w:val="7"/>
          <w:wAfter w:w="4100" w:type="dxa"/>
          <w:trHeight w:val="630"/>
        </w:trPr>
        <w:tc>
          <w:tcPr>
            <w:tcW w:w="3415" w:type="dxa"/>
            <w:tcBorders>
              <w:top w:val="single" w:sz="4" w:space="0" w:color="auto"/>
              <w:left w:val="single" w:sz="4" w:space="0" w:color="auto"/>
              <w:bottom w:val="nil"/>
              <w:right w:val="nil"/>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11</w:t>
            </w:r>
          </w:p>
        </w:tc>
        <w:tc>
          <w:tcPr>
            <w:tcW w:w="425" w:type="dxa"/>
            <w:tcBorders>
              <w:top w:val="nil"/>
              <w:left w:val="single" w:sz="4" w:space="0" w:color="auto"/>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05</w:t>
            </w:r>
          </w:p>
        </w:tc>
        <w:tc>
          <w:tcPr>
            <w:tcW w:w="1136"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99.0.00.01590</w:t>
            </w:r>
          </w:p>
        </w:tc>
        <w:tc>
          <w:tcPr>
            <w:tcW w:w="456" w:type="dxa"/>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200</w:t>
            </w:r>
          </w:p>
        </w:tc>
        <w:tc>
          <w:tcPr>
            <w:tcW w:w="959" w:type="dxa"/>
            <w:gridSpan w:val="2"/>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40,0</w:t>
            </w:r>
          </w:p>
        </w:tc>
        <w:tc>
          <w:tcPr>
            <w:tcW w:w="851" w:type="dxa"/>
            <w:gridSpan w:val="3"/>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c>
          <w:tcPr>
            <w:tcW w:w="1134" w:type="dxa"/>
            <w:gridSpan w:val="3"/>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r>
      <w:tr w:rsidR="00B20FBB" w:rsidRPr="005F610E" w:rsidTr="00B20FBB">
        <w:trPr>
          <w:gridAfter w:val="7"/>
          <w:wAfter w:w="4100" w:type="dxa"/>
          <w:trHeight w:val="630"/>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05</w:t>
            </w:r>
          </w:p>
        </w:tc>
        <w:tc>
          <w:tcPr>
            <w:tcW w:w="1136"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99.0.00.01590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240</w:t>
            </w:r>
          </w:p>
        </w:tc>
        <w:tc>
          <w:tcPr>
            <w:tcW w:w="9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40,0</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r>
      <w:tr w:rsidR="00B20FBB" w:rsidRPr="005F610E" w:rsidTr="00B20FBB">
        <w:trPr>
          <w:gridAfter w:val="7"/>
          <w:wAfter w:w="4100" w:type="dxa"/>
          <w:trHeight w:val="319"/>
        </w:trPr>
        <w:tc>
          <w:tcPr>
            <w:tcW w:w="3415" w:type="dxa"/>
            <w:tcBorders>
              <w:top w:val="nil"/>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Условно-утвержденные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011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99</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1136"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203,0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347,7</w:t>
            </w:r>
          </w:p>
        </w:tc>
      </w:tr>
      <w:tr w:rsidR="00B20FBB" w:rsidRPr="005F610E" w:rsidTr="00B20FBB">
        <w:trPr>
          <w:gridAfter w:val="7"/>
          <w:wAfter w:w="4100" w:type="dxa"/>
          <w:trHeight w:val="319"/>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lastRenderedPageBreak/>
              <w:t>Условно-утвержденные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203,0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347,7</w:t>
            </w:r>
          </w:p>
        </w:tc>
      </w:tr>
      <w:tr w:rsidR="00B20FBB" w:rsidRPr="005F610E" w:rsidTr="00B20FBB">
        <w:trPr>
          <w:gridAfter w:val="7"/>
          <w:wAfter w:w="4100" w:type="dxa"/>
          <w:trHeight w:val="319"/>
        </w:trPr>
        <w:tc>
          <w:tcPr>
            <w:tcW w:w="3415" w:type="dxa"/>
            <w:tcBorders>
              <w:top w:val="nil"/>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w:t>
            </w:r>
          </w:p>
        </w:tc>
        <w:tc>
          <w:tcPr>
            <w:tcW w:w="1136"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99.0.00.00000</w:t>
            </w:r>
          </w:p>
        </w:tc>
        <w:tc>
          <w:tcPr>
            <w:tcW w:w="45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203,0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347,7</w:t>
            </w:r>
          </w:p>
        </w:tc>
      </w:tr>
      <w:tr w:rsidR="00B20FBB" w:rsidRPr="005F610E" w:rsidTr="00B20FBB">
        <w:trPr>
          <w:gridAfter w:val="7"/>
          <w:wAfter w:w="4100" w:type="dxa"/>
          <w:trHeight w:val="319"/>
        </w:trPr>
        <w:tc>
          <w:tcPr>
            <w:tcW w:w="3415" w:type="dxa"/>
            <w:tcBorders>
              <w:top w:val="nil"/>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Условно-утвержденные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w:t>
            </w:r>
          </w:p>
        </w:tc>
        <w:tc>
          <w:tcPr>
            <w:tcW w:w="1136"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99.0.00.99990</w:t>
            </w:r>
          </w:p>
        </w:tc>
        <w:tc>
          <w:tcPr>
            <w:tcW w:w="45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203,0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347,7</w:t>
            </w:r>
          </w:p>
        </w:tc>
      </w:tr>
      <w:tr w:rsidR="00B20FBB" w:rsidRPr="005F610E" w:rsidTr="00B20FBB">
        <w:trPr>
          <w:gridAfter w:val="7"/>
          <w:wAfter w:w="4100" w:type="dxa"/>
          <w:trHeight w:val="319"/>
        </w:trPr>
        <w:tc>
          <w:tcPr>
            <w:tcW w:w="3415" w:type="dxa"/>
            <w:tcBorders>
              <w:top w:val="nil"/>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Условно-утвержденные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w:t>
            </w:r>
          </w:p>
        </w:tc>
        <w:tc>
          <w:tcPr>
            <w:tcW w:w="1136"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99.0.00.99990</w:t>
            </w:r>
          </w:p>
        </w:tc>
        <w:tc>
          <w:tcPr>
            <w:tcW w:w="45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900</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203,0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347,7</w:t>
            </w:r>
          </w:p>
        </w:tc>
      </w:tr>
      <w:tr w:rsidR="00B20FBB" w:rsidRPr="005F610E" w:rsidTr="00B20FBB">
        <w:trPr>
          <w:gridAfter w:val="7"/>
          <w:wAfter w:w="4100" w:type="dxa"/>
          <w:trHeight w:val="319"/>
        </w:trPr>
        <w:tc>
          <w:tcPr>
            <w:tcW w:w="3415" w:type="dxa"/>
            <w:tcBorders>
              <w:top w:val="nil"/>
              <w:left w:val="single" w:sz="4" w:space="0" w:color="auto"/>
              <w:bottom w:val="single" w:sz="4" w:space="0" w:color="auto"/>
              <w:right w:val="single" w:sz="4" w:space="0" w:color="auto"/>
            </w:tcBorders>
            <w:shd w:val="clear" w:color="auto" w:fill="auto"/>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Условно-утвержденные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011</w:t>
            </w:r>
          </w:p>
        </w:tc>
        <w:tc>
          <w:tcPr>
            <w:tcW w:w="42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w:t>
            </w:r>
          </w:p>
        </w:tc>
        <w:tc>
          <w:tcPr>
            <w:tcW w:w="425"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w:t>
            </w:r>
          </w:p>
        </w:tc>
        <w:tc>
          <w:tcPr>
            <w:tcW w:w="1136"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99.0.00.99990</w:t>
            </w:r>
          </w:p>
        </w:tc>
        <w:tc>
          <w:tcPr>
            <w:tcW w:w="456" w:type="dxa"/>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990</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203,0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347,7</w:t>
            </w:r>
          </w:p>
        </w:tc>
      </w:tr>
      <w:tr w:rsidR="00B20FBB" w:rsidRPr="005F610E" w:rsidTr="00B20FBB">
        <w:trPr>
          <w:gridAfter w:val="7"/>
          <w:wAfter w:w="4100" w:type="dxa"/>
          <w:trHeight w:val="375"/>
        </w:trPr>
        <w:tc>
          <w:tcPr>
            <w:tcW w:w="3415" w:type="dxa"/>
            <w:tcBorders>
              <w:top w:val="nil"/>
              <w:left w:val="single" w:sz="4" w:space="0" w:color="auto"/>
              <w:bottom w:val="single" w:sz="4" w:space="0" w:color="auto"/>
              <w:right w:val="nil"/>
            </w:tcBorders>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Итого расходов</w:t>
            </w:r>
          </w:p>
        </w:tc>
        <w:tc>
          <w:tcPr>
            <w:tcW w:w="567" w:type="dxa"/>
            <w:tcBorders>
              <w:top w:val="nil"/>
              <w:left w:val="nil"/>
              <w:bottom w:val="single" w:sz="4" w:space="0" w:color="auto"/>
              <w:right w:val="nil"/>
            </w:tcBorders>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426" w:type="dxa"/>
            <w:tcBorders>
              <w:top w:val="nil"/>
              <w:left w:val="nil"/>
              <w:bottom w:val="single" w:sz="4" w:space="0" w:color="auto"/>
              <w:right w:val="nil"/>
            </w:tcBorders>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425" w:type="dxa"/>
            <w:tcBorders>
              <w:top w:val="nil"/>
              <w:left w:val="nil"/>
              <w:bottom w:val="single" w:sz="4" w:space="0" w:color="auto"/>
              <w:right w:val="nil"/>
            </w:tcBorders>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w:t>
            </w:r>
          </w:p>
        </w:tc>
        <w:tc>
          <w:tcPr>
            <w:tcW w:w="1136" w:type="dxa"/>
            <w:tcBorders>
              <w:top w:val="nil"/>
              <w:left w:val="nil"/>
              <w:bottom w:val="single" w:sz="4" w:space="0" w:color="auto"/>
              <w:right w:val="nil"/>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456" w:type="dxa"/>
            <w:tcBorders>
              <w:top w:val="nil"/>
              <w:left w:val="nil"/>
              <w:bottom w:val="single" w:sz="4" w:space="0" w:color="auto"/>
              <w:right w:val="nil"/>
            </w:tcBorders>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w:t>
            </w:r>
          </w:p>
        </w:tc>
        <w:tc>
          <w:tcPr>
            <w:tcW w:w="959" w:type="dxa"/>
            <w:gridSpan w:val="2"/>
            <w:tcBorders>
              <w:top w:val="nil"/>
              <w:left w:val="single" w:sz="4" w:space="0" w:color="auto"/>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12 788,8</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8 239,3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20FBB" w:rsidRPr="005F610E" w:rsidRDefault="00B20FBB" w:rsidP="00B20FBB">
            <w:pPr>
              <w:spacing w:after="0" w:line="240" w:lineRule="auto"/>
              <w:jc w:val="right"/>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7 076,7</w:t>
            </w:r>
          </w:p>
        </w:tc>
      </w:tr>
    </w:tbl>
    <w:p w:rsidR="00B20FBB" w:rsidRDefault="00B20FBB" w:rsidP="00B20FBB">
      <w:pPr>
        <w:rPr>
          <w:rFonts w:ascii="Times New Roman" w:hAnsi="Times New Roman" w:cs="Times New Roman"/>
          <w:sz w:val="16"/>
          <w:szCs w:val="16"/>
        </w:rPr>
      </w:pPr>
    </w:p>
    <w:tbl>
      <w:tblPr>
        <w:tblW w:w="9369" w:type="dxa"/>
        <w:tblInd w:w="95" w:type="dxa"/>
        <w:tblLayout w:type="fixed"/>
        <w:tblLook w:val="04A0"/>
      </w:tblPr>
      <w:tblGrid>
        <w:gridCol w:w="2580"/>
        <w:gridCol w:w="3529"/>
        <w:gridCol w:w="851"/>
        <w:gridCol w:w="283"/>
        <w:gridCol w:w="777"/>
        <w:gridCol w:w="215"/>
        <w:gridCol w:w="21"/>
        <w:gridCol w:w="1113"/>
      </w:tblGrid>
      <w:tr w:rsidR="00B20FBB" w:rsidRPr="005F610E" w:rsidTr="00B20FBB">
        <w:trPr>
          <w:trHeight w:val="300"/>
        </w:trPr>
        <w:tc>
          <w:tcPr>
            <w:tcW w:w="2580" w:type="dxa"/>
            <w:tcBorders>
              <w:top w:val="nil"/>
              <w:left w:val="nil"/>
              <w:bottom w:val="nil"/>
              <w:right w:val="nil"/>
            </w:tcBorders>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4380" w:type="dxa"/>
            <w:gridSpan w:val="2"/>
            <w:tcBorders>
              <w:top w:val="nil"/>
              <w:left w:val="nil"/>
              <w:bottom w:val="nil"/>
              <w:right w:val="nil"/>
            </w:tcBorders>
            <w:shd w:val="clear" w:color="auto" w:fill="auto"/>
            <w:vAlign w:val="bottom"/>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p>
        </w:tc>
        <w:tc>
          <w:tcPr>
            <w:tcW w:w="2409" w:type="dxa"/>
            <w:gridSpan w:val="5"/>
            <w:tcBorders>
              <w:top w:val="nil"/>
              <w:left w:val="nil"/>
              <w:bottom w:val="nil"/>
              <w:right w:val="nil"/>
            </w:tcBorders>
            <w:shd w:val="clear" w:color="auto" w:fill="auto"/>
            <w:vAlign w:val="bottom"/>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Приложение 8</w:t>
            </w:r>
          </w:p>
        </w:tc>
      </w:tr>
      <w:tr w:rsidR="00B20FBB" w:rsidRPr="005F610E" w:rsidTr="00B20FBB">
        <w:trPr>
          <w:trHeight w:val="510"/>
        </w:trPr>
        <w:tc>
          <w:tcPr>
            <w:tcW w:w="2580" w:type="dxa"/>
            <w:tcBorders>
              <w:top w:val="nil"/>
              <w:left w:val="nil"/>
              <w:bottom w:val="nil"/>
              <w:right w:val="nil"/>
            </w:tcBorders>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4380" w:type="dxa"/>
            <w:gridSpan w:val="2"/>
            <w:tcBorders>
              <w:top w:val="nil"/>
              <w:left w:val="nil"/>
              <w:bottom w:val="nil"/>
              <w:right w:val="nil"/>
            </w:tcBorders>
            <w:shd w:val="clear" w:color="auto" w:fill="auto"/>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p>
        </w:tc>
        <w:tc>
          <w:tcPr>
            <w:tcW w:w="2409" w:type="dxa"/>
            <w:gridSpan w:val="5"/>
            <w:tcBorders>
              <w:top w:val="nil"/>
              <w:left w:val="nil"/>
              <w:bottom w:val="nil"/>
              <w:right w:val="nil"/>
            </w:tcBorders>
            <w:shd w:val="clear" w:color="auto" w:fill="auto"/>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xml:space="preserve">к решению Совета депутатов Бурмистровского сельсовета </w:t>
            </w:r>
          </w:p>
        </w:tc>
      </w:tr>
      <w:tr w:rsidR="00B20FBB" w:rsidRPr="005F610E" w:rsidTr="00B20FBB">
        <w:trPr>
          <w:trHeight w:val="300"/>
        </w:trPr>
        <w:tc>
          <w:tcPr>
            <w:tcW w:w="2580" w:type="dxa"/>
            <w:tcBorders>
              <w:top w:val="nil"/>
              <w:left w:val="nil"/>
              <w:right w:val="nil"/>
            </w:tcBorders>
            <w:shd w:val="clear" w:color="auto" w:fill="auto"/>
            <w:noWrap/>
            <w:vAlign w:val="bottom"/>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4380" w:type="dxa"/>
            <w:gridSpan w:val="2"/>
            <w:tcBorders>
              <w:top w:val="nil"/>
              <w:left w:val="nil"/>
              <w:right w:val="nil"/>
            </w:tcBorders>
            <w:shd w:val="clear" w:color="auto" w:fill="auto"/>
            <w:noWrap/>
            <w:vAlign w:val="bottom"/>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p>
        </w:tc>
        <w:tc>
          <w:tcPr>
            <w:tcW w:w="2409" w:type="dxa"/>
            <w:gridSpan w:val="5"/>
            <w:tcBorders>
              <w:top w:val="nil"/>
              <w:left w:val="nil"/>
              <w:right w:val="nil"/>
            </w:tcBorders>
            <w:shd w:val="clear" w:color="auto" w:fill="auto"/>
            <w:noWrap/>
            <w:vAlign w:val="bottom"/>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от 28.11.2022 № 115</w:t>
            </w:r>
          </w:p>
        </w:tc>
      </w:tr>
      <w:tr w:rsidR="00B20FBB" w:rsidRPr="005F610E" w:rsidTr="00B20FBB">
        <w:trPr>
          <w:trHeight w:val="285"/>
        </w:trPr>
        <w:tc>
          <w:tcPr>
            <w:tcW w:w="2580" w:type="dxa"/>
            <w:tcBorders>
              <w:top w:val="nil"/>
              <w:left w:val="nil"/>
              <w:right w:val="nil"/>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p>
        </w:tc>
        <w:tc>
          <w:tcPr>
            <w:tcW w:w="6789" w:type="dxa"/>
            <w:gridSpan w:val="7"/>
            <w:tcBorders>
              <w:top w:val="nil"/>
              <w:left w:val="nil"/>
              <w:right w:val="nil"/>
            </w:tcBorders>
            <w:shd w:val="clear" w:color="auto" w:fill="auto"/>
            <w:vAlign w:val="center"/>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p>
        </w:tc>
      </w:tr>
      <w:tr w:rsidR="00B20FBB" w:rsidRPr="005F610E" w:rsidTr="00B20FBB">
        <w:trPr>
          <w:trHeight w:val="645"/>
        </w:trPr>
        <w:tc>
          <w:tcPr>
            <w:tcW w:w="9369" w:type="dxa"/>
            <w:gridSpan w:val="8"/>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 xml:space="preserve">           ИСТОЧНИКИ ФИНАНСИРОВАНИЯ ДЕФИЦИТА МЕСТНОГО БЮДЖЕТА НА 2022 ГОД И ПЛАНОВЫЙ ПЕРИОД 2023 И 2024 ГОДОВ </w:t>
            </w:r>
          </w:p>
        </w:tc>
      </w:tr>
      <w:tr w:rsidR="00B20FBB" w:rsidRPr="005F610E" w:rsidTr="00B20FBB">
        <w:trPr>
          <w:trHeight w:val="300"/>
        </w:trPr>
        <w:tc>
          <w:tcPr>
            <w:tcW w:w="2580" w:type="dxa"/>
            <w:tcBorders>
              <w:bottom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p>
        </w:tc>
        <w:tc>
          <w:tcPr>
            <w:tcW w:w="3529" w:type="dxa"/>
            <w:tcBorders>
              <w:bottom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p>
        </w:tc>
        <w:tc>
          <w:tcPr>
            <w:tcW w:w="1911" w:type="dxa"/>
            <w:gridSpan w:val="3"/>
            <w:tcBorders>
              <w:bottom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p>
        </w:tc>
        <w:tc>
          <w:tcPr>
            <w:tcW w:w="236" w:type="dxa"/>
            <w:gridSpan w:val="2"/>
            <w:tcBorders>
              <w:bottom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p>
        </w:tc>
        <w:tc>
          <w:tcPr>
            <w:tcW w:w="1113" w:type="dxa"/>
            <w:tcBorders>
              <w:bottom w:val="single" w:sz="4" w:space="0" w:color="auto"/>
            </w:tcBorders>
            <w:shd w:val="clear" w:color="auto" w:fill="auto"/>
            <w:noWrap/>
            <w:vAlign w:val="bottom"/>
            <w:hideMark/>
          </w:tcPr>
          <w:p w:rsidR="00B20FBB" w:rsidRPr="005F610E" w:rsidRDefault="00B20FBB" w:rsidP="00B20FBB">
            <w:pPr>
              <w:spacing w:after="0" w:line="240" w:lineRule="auto"/>
              <w:jc w:val="right"/>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тыс.рублей</w:t>
            </w:r>
          </w:p>
        </w:tc>
      </w:tr>
      <w:tr w:rsidR="00B20FBB" w:rsidRPr="005F610E" w:rsidTr="00B20FBB">
        <w:trPr>
          <w:trHeight w:val="339"/>
        </w:trPr>
        <w:tc>
          <w:tcPr>
            <w:tcW w:w="2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КОД</w:t>
            </w:r>
          </w:p>
        </w:tc>
        <w:tc>
          <w:tcPr>
            <w:tcW w:w="35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Наименование кода группы, подгруппы, статьи и вида источников финансирования дефицитов бюджетов</w:t>
            </w:r>
          </w:p>
        </w:tc>
        <w:tc>
          <w:tcPr>
            <w:tcW w:w="3260" w:type="dxa"/>
            <w:gridSpan w:val="6"/>
            <w:tcBorders>
              <w:top w:val="single" w:sz="4" w:space="0" w:color="auto"/>
              <w:left w:val="nil"/>
              <w:bottom w:val="single" w:sz="4" w:space="0" w:color="auto"/>
              <w:right w:val="single" w:sz="4" w:space="0" w:color="000000"/>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Сумма</w:t>
            </w:r>
          </w:p>
        </w:tc>
      </w:tr>
      <w:tr w:rsidR="00B20FBB" w:rsidRPr="005F610E" w:rsidTr="00B20FBB">
        <w:trPr>
          <w:trHeight w:val="344"/>
        </w:trPr>
        <w:tc>
          <w:tcPr>
            <w:tcW w:w="2580" w:type="dxa"/>
            <w:vMerge/>
            <w:tcBorders>
              <w:top w:val="single" w:sz="4" w:space="0" w:color="auto"/>
              <w:left w:val="single" w:sz="4" w:space="0" w:color="auto"/>
              <w:bottom w:val="single" w:sz="4" w:space="0" w:color="000000"/>
              <w:right w:val="single" w:sz="4" w:space="0" w:color="auto"/>
            </w:tcBorders>
            <w:vAlign w:val="center"/>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3529" w:type="dxa"/>
            <w:vMerge/>
            <w:tcBorders>
              <w:top w:val="single" w:sz="4" w:space="0" w:color="auto"/>
              <w:left w:val="single" w:sz="4" w:space="0" w:color="auto"/>
              <w:bottom w:val="single" w:sz="4" w:space="0" w:color="000000"/>
              <w:right w:val="single" w:sz="4" w:space="0" w:color="auto"/>
            </w:tcBorders>
            <w:vAlign w:val="center"/>
            <w:hideMark/>
          </w:tcPr>
          <w:p w:rsidR="00B20FBB" w:rsidRPr="005F610E" w:rsidRDefault="00B20FBB" w:rsidP="00B20FBB">
            <w:pPr>
              <w:spacing w:after="0" w:line="240" w:lineRule="auto"/>
              <w:rPr>
                <w:rFonts w:ascii="Times New Roman" w:eastAsia="Times New Roman" w:hAnsi="Times New Roman" w:cs="Times New Roman"/>
                <w:sz w:val="16"/>
                <w:szCs w:val="16"/>
                <w:lang w:eastAsia="ru-RU"/>
              </w:rPr>
            </w:pPr>
          </w:p>
        </w:tc>
        <w:tc>
          <w:tcPr>
            <w:tcW w:w="1134" w:type="dxa"/>
            <w:gridSpan w:val="2"/>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2022 год</w:t>
            </w:r>
          </w:p>
        </w:tc>
        <w:tc>
          <w:tcPr>
            <w:tcW w:w="992" w:type="dxa"/>
            <w:gridSpan w:val="2"/>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2023 год</w:t>
            </w:r>
          </w:p>
        </w:tc>
        <w:tc>
          <w:tcPr>
            <w:tcW w:w="1134" w:type="dxa"/>
            <w:gridSpan w:val="2"/>
            <w:tcBorders>
              <w:top w:val="nil"/>
              <w:left w:val="nil"/>
              <w:bottom w:val="nil"/>
              <w:right w:val="single" w:sz="4" w:space="0" w:color="auto"/>
            </w:tcBorders>
            <w:shd w:val="clear" w:color="auto" w:fill="auto"/>
            <w:noWrap/>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2024 год</w:t>
            </w:r>
          </w:p>
        </w:tc>
      </w:tr>
      <w:tr w:rsidR="00B20FBB" w:rsidRPr="005F610E" w:rsidTr="00B20FBB">
        <w:trPr>
          <w:trHeight w:val="384"/>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xml:space="preserve"> 01 00 00 00 00 0000 000</w:t>
            </w:r>
          </w:p>
        </w:tc>
        <w:tc>
          <w:tcPr>
            <w:tcW w:w="3529"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both"/>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Источники внутреннего финансирования дефицита местного бюджета, в том числе:</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2 489,0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r>
      <w:tr w:rsidR="00B20FBB" w:rsidRPr="005F610E" w:rsidTr="00B20FBB">
        <w:trPr>
          <w:trHeight w:val="44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01 05 00 00 00 0000 000</w:t>
            </w:r>
          </w:p>
        </w:tc>
        <w:tc>
          <w:tcPr>
            <w:tcW w:w="3529"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both"/>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Изменение остатков средств на счетах по учету средств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2 489,0</w:t>
            </w:r>
          </w:p>
        </w:tc>
        <w:tc>
          <w:tcPr>
            <w:tcW w:w="992" w:type="dxa"/>
            <w:gridSpan w:val="2"/>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0,0</w:t>
            </w:r>
          </w:p>
        </w:tc>
      </w:tr>
      <w:tr w:rsidR="00B20FBB" w:rsidRPr="005F610E" w:rsidTr="00B20FBB">
        <w:trPr>
          <w:trHeight w:val="431"/>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01 05 00 00 00 0000 500</w:t>
            </w:r>
          </w:p>
        </w:tc>
        <w:tc>
          <w:tcPr>
            <w:tcW w:w="3529"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both"/>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Увеличение остатков средств бюджета поселения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-10 289,8</w:t>
            </w:r>
          </w:p>
        </w:tc>
        <w:tc>
          <w:tcPr>
            <w:tcW w:w="992" w:type="dxa"/>
            <w:gridSpan w:val="2"/>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-8 239,3</w:t>
            </w:r>
          </w:p>
        </w:tc>
        <w:tc>
          <w:tcPr>
            <w:tcW w:w="1134" w:type="dxa"/>
            <w:gridSpan w:val="2"/>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-7 076,7</w:t>
            </w:r>
          </w:p>
        </w:tc>
      </w:tr>
      <w:tr w:rsidR="00B20FBB" w:rsidRPr="005F610E" w:rsidTr="00B20FBB">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01 05 02 00 00 0000 500</w:t>
            </w:r>
          </w:p>
        </w:tc>
        <w:tc>
          <w:tcPr>
            <w:tcW w:w="3529"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both"/>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Увеличение прочих остатков средств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-10 289,8</w:t>
            </w:r>
          </w:p>
        </w:tc>
        <w:tc>
          <w:tcPr>
            <w:tcW w:w="992" w:type="dxa"/>
            <w:gridSpan w:val="2"/>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-8 239,3</w:t>
            </w:r>
          </w:p>
        </w:tc>
        <w:tc>
          <w:tcPr>
            <w:tcW w:w="1134" w:type="dxa"/>
            <w:gridSpan w:val="2"/>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-7 076,7</w:t>
            </w:r>
          </w:p>
        </w:tc>
      </w:tr>
      <w:tr w:rsidR="00B20FBB" w:rsidRPr="005F610E" w:rsidTr="00B20FBB">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01 05 02 01 00 0000 510</w:t>
            </w:r>
          </w:p>
        </w:tc>
        <w:tc>
          <w:tcPr>
            <w:tcW w:w="3529"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both"/>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xml:space="preserve">Увеличение прочих остатков денежных средств бюджета </w:t>
            </w:r>
          </w:p>
        </w:tc>
        <w:tc>
          <w:tcPr>
            <w:tcW w:w="1134" w:type="dxa"/>
            <w:gridSpan w:val="2"/>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-10 289,8</w:t>
            </w:r>
          </w:p>
        </w:tc>
        <w:tc>
          <w:tcPr>
            <w:tcW w:w="992" w:type="dxa"/>
            <w:gridSpan w:val="2"/>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-8 239,3</w:t>
            </w:r>
          </w:p>
        </w:tc>
        <w:tc>
          <w:tcPr>
            <w:tcW w:w="1134" w:type="dxa"/>
            <w:gridSpan w:val="2"/>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-7 076,7</w:t>
            </w:r>
          </w:p>
        </w:tc>
      </w:tr>
      <w:tr w:rsidR="00B20FBB" w:rsidRPr="005F610E" w:rsidTr="00B20FBB">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01 05 02 01 10 0000 510</w:t>
            </w:r>
          </w:p>
        </w:tc>
        <w:tc>
          <w:tcPr>
            <w:tcW w:w="3529"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both"/>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Увеличение прочих остатков денежных средств бюджета поселения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-10 289,8</w:t>
            </w:r>
          </w:p>
        </w:tc>
        <w:tc>
          <w:tcPr>
            <w:tcW w:w="992" w:type="dxa"/>
            <w:gridSpan w:val="2"/>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-8 239,3</w:t>
            </w:r>
          </w:p>
        </w:tc>
        <w:tc>
          <w:tcPr>
            <w:tcW w:w="1134" w:type="dxa"/>
            <w:gridSpan w:val="2"/>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-7 076,7</w:t>
            </w:r>
          </w:p>
        </w:tc>
      </w:tr>
      <w:tr w:rsidR="00B20FBB" w:rsidRPr="005F610E" w:rsidTr="00B20FBB">
        <w:trPr>
          <w:trHeight w:val="484"/>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01 05 00 00 00 0000 600</w:t>
            </w:r>
          </w:p>
        </w:tc>
        <w:tc>
          <w:tcPr>
            <w:tcW w:w="3529"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both"/>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Уменьшение остатков средств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12 778,8</w:t>
            </w:r>
          </w:p>
        </w:tc>
        <w:tc>
          <w:tcPr>
            <w:tcW w:w="992" w:type="dxa"/>
            <w:gridSpan w:val="2"/>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8 239,3</w:t>
            </w:r>
          </w:p>
        </w:tc>
        <w:tc>
          <w:tcPr>
            <w:tcW w:w="1134" w:type="dxa"/>
            <w:gridSpan w:val="2"/>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7 076,7</w:t>
            </w:r>
          </w:p>
        </w:tc>
      </w:tr>
      <w:tr w:rsidR="00B20FBB" w:rsidRPr="005F610E" w:rsidTr="00B20FBB">
        <w:trPr>
          <w:trHeight w:val="406"/>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01 05 02 00 00 0000 600</w:t>
            </w:r>
          </w:p>
        </w:tc>
        <w:tc>
          <w:tcPr>
            <w:tcW w:w="3529"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both"/>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Уменьшение прочих остатков средств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12 778,8</w:t>
            </w:r>
          </w:p>
        </w:tc>
        <w:tc>
          <w:tcPr>
            <w:tcW w:w="992" w:type="dxa"/>
            <w:gridSpan w:val="2"/>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8 239,3</w:t>
            </w:r>
          </w:p>
        </w:tc>
        <w:tc>
          <w:tcPr>
            <w:tcW w:w="1134" w:type="dxa"/>
            <w:gridSpan w:val="2"/>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7 076,7</w:t>
            </w:r>
          </w:p>
        </w:tc>
      </w:tr>
      <w:tr w:rsidR="00B20FBB" w:rsidRPr="005F610E" w:rsidTr="00B20FBB">
        <w:trPr>
          <w:trHeight w:val="426"/>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 xml:space="preserve"> 01 05 02 01 00 0000 610</w:t>
            </w:r>
          </w:p>
        </w:tc>
        <w:tc>
          <w:tcPr>
            <w:tcW w:w="3529"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both"/>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Уменьшение прочих остатков денежных средств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12 778,8</w:t>
            </w:r>
          </w:p>
        </w:tc>
        <w:tc>
          <w:tcPr>
            <w:tcW w:w="992" w:type="dxa"/>
            <w:gridSpan w:val="2"/>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8 239,3</w:t>
            </w:r>
          </w:p>
        </w:tc>
        <w:tc>
          <w:tcPr>
            <w:tcW w:w="1134" w:type="dxa"/>
            <w:gridSpan w:val="2"/>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7 076,7</w:t>
            </w:r>
          </w:p>
        </w:tc>
      </w:tr>
      <w:tr w:rsidR="00B20FBB" w:rsidRPr="005F610E" w:rsidTr="00B20FBB">
        <w:trPr>
          <w:trHeight w:val="404"/>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01 05 02 01 10 0000 610</w:t>
            </w:r>
          </w:p>
        </w:tc>
        <w:tc>
          <w:tcPr>
            <w:tcW w:w="3529" w:type="dxa"/>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both"/>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Уменьшение прочих остатков денежных средств бюджета поселения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12 778,8</w:t>
            </w:r>
          </w:p>
        </w:tc>
        <w:tc>
          <w:tcPr>
            <w:tcW w:w="992" w:type="dxa"/>
            <w:gridSpan w:val="2"/>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8 239,3</w:t>
            </w:r>
          </w:p>
        </w:tc>
        <w:tc>
          <w:tcPr>
            <w:tcW w:w="1134" w:type="dxa"/>
            <w:gridSpan w:val="2"/>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sz w:val="16"/>
                <w:szCs w:val="16"/>
                <w:lang w:eastAsia="ru-RU"/>
              </w:rPr>
            </w:pPr>
            <w:r w:rsidRPr="005F610E">
              <w:rPr>
                <w:rFonts w:ascii="Times New Roman" w:eastAsia="Times New Roman" w:hAnsi="Times New Roman" w:cs="Times New Roman"/>
                <w:sz w:val="16"/>
                <w:szCs w:val="16"/>
                <w:lang w:eastAsia="ru-RU"/>
              </w:rPr>
              <w:t>7 076,7</w:t>
            </w:r>
          </w:p>
        </w:tc>
      </w:tr>
      <w:tr w:rsidR="00B20FBB" w:rsidRPr="005F610E" w:rsidTr="00B20FBB">
        <w:trPr>
          <w:trHeight w:val="282"/>
        </w:trPr>
        <w:tc>
          <w:tcPr>
            <w:tcW w:w="61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20FBB" w:rsidRPr="005F610E" w:rsidRDefault="00B20FBB" w:rsidP="00B20FBB">
            <w:pPr>
              <w:spacing w:after="0" w:line="240" w:lineRule="auto"/>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2 489,0</w:t>
            </w:r>
          </w:p>
        </w:tc>
        <w:tc>
          <w:tcPr>
            <w:tcW w:w="992" w:type="dxa"/>
            <w:gridSpan w:val="2"/>
            <w:tcBorders>
              <w:top w:val="nil"/>
              <w:left w:val="nil"/>
              <w:bottom w:val="single" w:sz="4" w:space="0" w:color="auto"/>
              <w:right w:val="single" w:sz="4" w:space="0" w:color="auto"/>
            </w:tcBorders>
            <w:shd w:val="clear" w:color="auto" w:fill="auto"/>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20FBB" w:rsidRPr="005F610E" w:rsidRDefault="00B20FBB" w:rsidP="00B20FBB">
            <w:pPr>
              <w:spacing w:after="0" w:line="240" w:lineRule="auto"/>
              <w:jc w:val="center"/>
              <w:rPr>
                <w:rFonts w:ascii="Times New Roman" w:eastAsia="Times New Roman" w:hAnsi="Times New Roman" w:cs="Times New Roman"/>
                <w:b/>
                <w:bCs/>
                <w:sz w:val="16"/>
                <w:szCs w:val="16"/>
                <w:lang w:eastAsia="ru-RU"/>
              </w:rPr>
            </w:pPr>
            <w:r w:rsidRPr="005F610E">
              <w:rPr>
                <w:rFonts w:ascii="Times New Roman" w:eastAsia="Times New Roman" w:hAnsi="Times New Roman" w:cs="Times New Roman"/>
                <w:b/>
                <w:bCs/>
                <w:sz w:val="16"/>
                <w:szCs w:val="16"/>
                <w:lang w:eastAsia="ru-RU"/>
              </w:rPr>
              <w:t>0,0</w:t>
            </w:r>
          </w:p>
        </w:tc>
      </w:tr>
    </w:tbl>
    <w:p w:rsidR="009C2053" w:rsidRPr="009C2053" w:rsidRDefault="009C2053" w:rsidP="009C2053">
      <w:pPr>
        <w:spacing w:after="0" w:line="240" w:lineRule="auto"/>
        <w:ind w:right="200"/>
        <w:jc w:val="center"/>
        <w:rPr>
          <w:rFonts w:ascii="Times New Roman" w:hAnsi="Times New Roman" w:cs="Times New Roman"/>
          <w:b/>
        </w:rPr>
      </w:pPr>
      <w:r w:rsidRPr="009C2053">
        <w:rPr>
          <w:rFonts w:ascii="Times New Roman" w:hAnsi="Times New Roman" w:cs="Times New Roman"/>
          <w:b/>
        </w:rPr>
        <w:t>ВНИМАНИЕ!!!</w:t>
      </w:r>
    </w:p>
    <w:p w:rsidR="009C2053" w:rsidRPr="009C2053" w:rsidRDefault="009C2053" w:rsidP="009C2053">
      <w:pPr>
        <w:spacing w:after="0" w:line="240" w:lineRule="auto"/>
        <w:ind w:right="200"/>
        <w:jc w:val="center"/>
        <w:rPr>
          <w:rFonts w:ascii="Times New Roman" w:hAnsi="Times New Roman" w:cs="Times New Roman"/>
          <w:b/>
        </w:rPr>
      </w:pPr>
      <w:r w:rsidRPr="009C2053">
        <w:rPr>
          <w:rFonts w:ascii="Times New Roman" w:hAnsi="Times New Roman" w:cs="Times New Roman"/>
          <w:b/>
        </w:rPr>
        <w:t>Федеральный государственный пожарный надзор информирует!</w:t>
      </w:r>
    </w:p>
    <w:p w:rsidR="009C2053" w:rsidRPr="009C2053" w:rsidRDefault="009C2053" w:rsidP="009C2053">
      <w:pPr>
        <w:spacing w:after="0" w:line="240" w:lineRule="auto"/>
        <w:ind w:left="45" w:right="200" w:firstLine="568"/>
        <w:jc w:val="center"/>
        <w:rPr>
          <w:rFonts w:ascii="Times New Roman" w:hAnsi="Times New Roman" w:cs="Times New Roman"/>
          <w:b/>
        </w:rPr>
      </w:pPr>
      <w:r w:rsidRPr="009C2053">
        <w:rPr>
          <w:rFonts w:ascii="Times New Roman" w:hAnsi="Times New Roman" w:cs="Times New Roman"/>
          <w:b/>
        </w:rPr>
        <w:t>ПОЖАРЫ!!!</w:t>
      </w:r>
    </w:p>
    <w:p w:rsidR="009C2053" w:rsidRPr="009C2053" w:rsidRDefault="009C2053" w:rsidP="009C2053">
      <w:pPr>
        <w:spacing w:after="0" w:line="240" w:lineRule="auto"/>
        <w:ind w:left="45" w:right="200"/>
        <w:jc w:val="center"/>
        <w:rPr>
          <w:rFonts w:ascii="Times New Roman" w:hAnsi="Times New Roman" w:cs="Times New Roman"/>
          <w:b/>
          <w:u w:val="single"/>
        </w:rPr>
      </w:pPr>
      <w:r w:rsidRPr="009C2053">
        <w:rPr>
          <w:rFonts w:ascii="Times New Roman" w:hAnsi="Times New Roman" w:cs="Times New Roman"/>
          <w:b/>
        </w:rPr>
        <w:t>В г. Искитиме и  Искитимском районе с 01.01.2022г. по 28.11.2022г.</w:t>
      </w:r>
      <w:r w:rsidRPr="009C2053">
        <w:rPr>
          <w:rFonts w:ascii="Times New Roman" w:hAnsi="Times New Roman" w:cs="Times New Roman"/>
          <w:b/>
          <w:u w:val="single"/>
        </w:rPr>
        <w:t xml:space="preserve"> </w:t>
      </w:r>
    </w:p>
    <w:p w:rsidR="009C2053" w:rsidRPr="009C2053" w:rsidRDefault="009C2053" w:rsidP="009C2053">
      <w:pPr>
        <w:spacing w:after="0" w:line="240" w:lineRule="auto"/>
        <w:ind w:left="45" w:right="200"/>
        <w:jc w:val="center"/>
        <w:rPr>
          <w:rFonts w:ascii="Times New Roman" w:hAnsi="Times New Roman" w:cs="Times New Roman"/>
          <w:b/>
        </w:rPr>
      </w:pPr>
      <w:r w:rsidRPr="009C2053">
        <w:rPr>
          <w:rFonts w:ascii="Times New Roman" w:hAnsi="Times New Roman" w:cs="Times New Roman"/>
          <w:b/>
        </w:rPr>
        <w:t>зарегистрировано 800  пожаров. В результате пожаров погибло 10 человек, травмировано на пожарах 15 человек.</w:t>
      </w:r>
    </w:p>
    <w:p w:rsidR="009C2053" w:rsidRPr="009C2053" w:rsidRDefault="009C2053" w:rsidP="009C2053">
      <w:pPr>
        <w:autoSpaceDE w:val="0"/>
        <w:autoSpaceDN w:val="0"/>
        <w:adjustRightInd w:val="0"/>
        <w:spacing w:after="0" w:line="240" w:lineRule="auto"/>
        <w:ind w:right="200"/>
        <w:jc w:val="center"/>
        <w:rPr>
          <w:rFonts w:ascii="Times New Roman" w:eastAsia="TimesNewRomanPSMT" w:hAnsi="Times New Roman" w:cs="Times New Roman"/>
          <w:b/>
          <w:u w:val="single"/>
        </w:rPr>
      </w:pPr>
      <w:r w:rsidRPr="009C2053">
        <w:rPr>
          <w:rFonts w:ascii="Times New Roman" w:hAnsi="Times New Roman" w:cs="Times New Roman"/>
          <w:b/>
          <w:bCs/>
          <w:u w:val="single"/>
        </w:rPr>
        <w:t>ПЕЧНОЕ ОТОПЛЕНИЕ</w:t>
      </w:r>
    </w:p>
    <w:p w:rsidR="009C2053" w:rsidRPr="009C2053" w:rsidRDefault="009C2053" w:rsidP="009C2053">
      <w:pPr>
        <w:shd w:val="clear" w:color="auto" w:fill="FFFFFF"/>
        <w:spacing w:after="0" w:line="240" w:lineRule="auto"/>
        <w:ind w:firstLine="540"/>
        <w:jc w:val="both"/>
        <w:rPr>
          <w:rFonts w:ascii="Times New Roman" w:hAnsi="Times New Roman" w:cs="Times New Roman"/>
          <w:sz w:val="18"/>
          <w:szCs w:val="18"/>
        </w:rPr>
      </w:pPr>
      <w:r w:rsidRPr="009C2053">
        <w:rPr>
          <w:rFonts w:ascii="Times New Roman" w:hAnsi="Times New Roman" w:cs="Times New Roman"/>
          <w:sz w:val="18"/>
          <w:szCs w:val="18"/>
        </w:rPr>
        <w:t>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9C2053" w:rsidRPr="009C2053" w:rsidRDefault="009C2053" w:rsidP="009C2053">
      <w:pPr>
        <w:spacing w:after="0" w:line="240" w:lineRule="auto"/>
        <w:jc w:val="both"/>
        <w:rPr>
          <w:rFonts w:ascii="Times New Roman" w:hAnsi="Times New Roman" w:cs="Times New Roman"/>
          <w:sz w:val="18"/>
          <w:szCs w:val="18"/>
        </w:rPr>
      </w:pPr>
      <w:r w:rsidRPr="009C2053">
        <w:rPr>
          <w:rFonts w:ascii="Times New Roman" w:hAnsi="Times New Roman" w:cs="Times New Roman"/>
          <w:sz w:val="18"/>
          <w:szCs w:val="18"/>
        </w:rPr>
        <w:t xml:space="preserve">         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9C2053" w:rsidRPr="009C2053" w:rsidRDefault="009C2053" w:rsidP="009C2053">
      <w:pPr>
        <w:spacing w:after="0" w:line="240" w:lineRule="auto"/>
        <w:jc w:val="both"/>
        <w:rPr>
          <w:rFonts w:ascii="Times New Roman" w:hAnsi="Times New Roman" w:cs="Times New Roman"/>
          <w:sz w:val="18"/>
          <w:szCs w:val="18"/>
        </w:rPr>
      </w:pPr>
      <w:r w:rsidRPr="009C2053">
        <w:rPr>
          <w:rFonts w:ascii="Times New Roman" w:hAnsi="Times New Roman" w:cs="Times New Roman"/>
          <w:sz w:val="18"/>
          <w:szCs w:val="18"/>
        </w:rPr>
        <w:t xml:space="preserve">        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w:t>
      </w:r>
      <w:r w:rsidRPr="009C2053">
        <w:rPr>
          <w:rFonts w:ascii="Times New Roman" w:hAnsi="Times New Roman" w:cs="Times New Roman"/>
          <w:sz w:val="18"/>
          <w:szCs w:val="18"/>
        </w:rPr>
        <w:lastRenderedPageBreak/>
        <w:t>При этом поверхность поврежденной конструкции должна быть теплоизолирована либо увеличена величина разделки (отступки).</w:t>
      </w:r>
    </w:p>
    <w:p w:rsidR="009C2053" w:rsidRPr="009C2053" w:rsidRDefault="009C2053" w:rsidP="009C2053">
      <w:pPr>
        <w:spacing w:after="0" w:line="240" w:lineRule="auto"/>
        <w:jc w:val="both"/>
        <w:rPr>
          <w:rFonts w:ascii="Times New Roman" w:hAnsi="Times New Roman" w:cs="Times New Roman"/>
          <w:sz w:val="18"/>
          <w:szCs w:val="18"/>
        </w:rPr>
      </w:pPr>
      <w:r w:rsidRPr="009C2053">
        <w:rPr>
          <w:rFonts w:ascii="Times New Roman" w:hAnsi="Times New Roman" w:cs="Times New Roman"/>
          <w:sz w:val="18"/>
          <w:szCs w:val="18"/>
        </w:rPr>
        <w:t xml:space="preserve">        Неисправные печи и другие отопительные приборы к эксплуатации не допускаются.</w:t>
      </w:r>
    </w:p>
    <w:p w:rsidR="009C2053" w:rsidRPr="009C2053" w:rsidRDefault="009C2053" w:rsidP="009C2053">
      <w:pPr>
        <w:shd w:val="clear" w:color="auto" w:fill="FFFFFF"/>
        <w:spacing w:before="140" w:after="0" w:line="240" w:lineRule="auto"/>
        <w:ind w:firstLine="540"/>
        <w:rPr>
          <w:rFonts w:ascii="Times New Roman" w:hAnsi="Times New Roman" w:cs="Times New Roman"/>
          <w:b/>
          <w:sz w:val="18"/>
          <w:szCs w:val="18"/>
          <w:u w:val="single"/>
        </w:rPr>
      </w:pPr>
      <w:r w:rsidRPr="009C2053">
        <w:rPr>
          <w:rFonts w:ascii="Times New Roman" w:hAnsi="Times New Roman" w:cs="Times New Roman"/>
          <w:b/>
          <w:sz w:val="18"/>
          <w:szCs w:val="18"/>
          <w:u w:val="single"/>
        </w:rPr>
        <w:t>При эксплуатации печного отопления запрещается:</w:t>
      </w:r>
    </w:p>
    <w:p w:rsidR="009C2053" w:rsidRPr="009C2053" w:rsidRDefault="009C2053" w:rsidP="009C2053">
      <w:pPr>
        <w:spacing w:after="0" w:line="240" w:lineRule="auto"/>
        <w:rPr>
          <w:rFonts w:ascii="Times New Roman" w:hAnsi="Times New Roman" w:cs="Times New Roman"/>
          <w:sz w:val="18"/>
          <w:szCs w:val="18"/>
        </w:rPr>
      </w:pPr>
      <w:r w:rsidRPr="009C2053">
        <w:rPr>
          <w:rFonts w:ascii="Times New Roman" w:hAnsi="Times New Roman" w:cs="Times New Roman"/>
          <w:sz w:val="18"/>
          <w:szCs w:val="18"/>
        </w:rPr>
        <w:t>а) оставлять без присмотра печи, которые топятся, а также поручать надзор за ними детям;</w:t>
      </w:r>
    </w:p>
    <w:p w:rsidR="009C2053" w:rsidRPr="009C2053" w:rsidRDefault="009C2053" w:rsidP="009C2053">
      <w:pPr>
        <w:spacing w:after="0" w:line="240" w:lineRule="auto"/>
        <w:rPr>
          <w:rFonts w:ascii="Times New Roman" w:hAnsi="Times New Roman" w:cs="Times New Roman"/>
          <w:sz w:val="18"/>
          <w:szCs w:val="18"/>
        </w:rPr>
      </w:pPr>
      <w:r w:rsidRPr="009C2053">
        <w:rPr>
          <w:rFonts w:ascii="Times New Roman" w:hAnsi="Times New Roman" w:cs="Times New Roman"/>
          <w:sz w:val="18"/>
          <w:szCs w:val="18"/>
        </w:rPr>
        <w:t>б) располагать топливо, другие горючие вещества и материалы на предтопочном листе;</w:t>
      </w:r>
    </w:p>
    <w:p w:rsidR="009C2053" w:rsidRPr="009C2053" w:rsidRDefault="009C2053" w:rsidP="009C2053">
      <w:pPr>
        <w:spacing w:after="0" w:line="240" w:lineRule="auto"/>
        <w:rPr>
          <w:rFonts w:ascii="Times New Roman" w:hAnsi="Times New Roman" w:cs="Times New Roman"/>
          <w:sz w:val="18"/>
          <w:szCs w:val="18"/>
        </w:rPr>
      </w:pPr>
      <w:r w:rsidRPr="009C2053">
        <w:rPr>
          <w:rFonts w:ascii="Times New Roman" w:hAnsi="Times New Roman" w:cs="Times New Roman"/>
          <w:sz w:val="18"/>
          <w:szCs w:val="18"/>
        </w:rPr>
        <w:t>в) применять для розжига печей бензин, керосин, дизельное топливо и другие легковоспламеняющиеся и горючие жидкости;</w:t>
      </w:r>
    </w:p>
    <w:p w:rsidR="009C2053" w:rsidRPr="009C2053" w:rsidRDefault="009C2053" w:rsidP="009C2053">
      <w:pPr>
        <w:spacing w:after="0" w:line="240" w:lineRule="auto"/>
        <w:rPr>
          <w:rFonts w:ascii="Times New Roman" w:hAnsi="Times New Roman" w:cs="Times New Roman"/>
          <w:sz w:val="18"/>
          <w:szCs w:val="18"/>
        </w:rPr>
      </w:pPr>
      <w:r w:rsidRPr="009C2053">
        <w:rPr>
          <w:rFonts w:ascii="Times New Roman" w:hAnsi="Times New Roman" w:cs="Times New Roman"/>
          <w:sz w:val="18"/>
          <w:szCs w:val="18"/>
        </w:rPr>
        <w:t>г) топить углем, коксом и газом печи, не предназначенные для этих видов топлива;</w:t>
      </w:r>
    </w:p>
    <w:p w:rsidR="009C2053" w:rsidRPr="009C2053" w:rsidRDefault="009C2053" w:rsidP="009C2053">
      <w:pPr>
        <w:spacing w:after="0" w:line="240" w:lineRule="auto"/>
        <w:rPr>
          <w:rFonts w:ascii="Times New Roman" w:hAnsi="Times New Roman" w:cs="Times New Roman"/>
          <w:sz w:val="18"/>
          <w:szCs w:val="18"/>
        </w:rPr>
      </w:pPr>
      <w:r w:rsidRPr="009C2053">
        <w:rPr>
          <w:rFonts w:ascii="Times New Roman" w:hAnsi="Times New Roman" w:cs="Times New Roman"/>
          <w:sz w:val="18"/>
          <w:szCs w:val="18"/>
        </w:rPr>
        <w:t>д) производить топку печей во время проведения в помещениях собраний и других массовых мероприятий;</w:t>
      </w:r>
    </w:p>
    <w:p w:rsidR="009C2053" w:rsidRPr="009C2053" w:rsidRDefault="009C2053" w:rsidP="009C2053">
      <w:pPr>
        <w:spacing w:after="0" w:line="240" w:lineRule="auto"/>
        <w:rPr>
          <w:rFonts w:ascii="Times New Roman" w:hAnsi="Times New Roman" w:cs="Times New Roman"/>
          <w:sz w:val="18"/>
          <w:szCs w:val="18"/>
        </w:rPr>
      </w:pPr>
      <w:r w:rsidRPr="009C2053">
        <w:rPr>
          <w:rFonts w:ascii="Times New Roman" w:hAnsi="Times New Roman" w:cs="Times New Roman"/>
          <w:sz w:val="18"/>
          <w:szCs w:val="18"/>
        </w:rPr>
        <w:t>е) использовать вентиляционные и газовые каналы в качестве дымоходов;</w:t>
      </w:r>
    </w:p>
    <w:p w:rsidR="009C2053" w:rsidRPr="009C2053" w:rsidRDefault="009C2053" w:rsidP="009C2053">
      <w:pPr>
        <w:spacing w:after="0" w:line="240" w:lineRule="auto"/>
        <w:rPr>
          <w:rFonts w:ascii="Times New Roman" w:hAnsi="Times New Roman" w:cs="Times New Roman"/>
          <w:sz w:val="18"/>
          <w:szCs w:val="18"/>
        </w:rPr>
      </w:pPr>
      <w:r w:rsidRPr="009C2053">
        <w:rPr>
          <w:rFonts w:ascii="Times New Roman" w:hAnsi="Times New Roman" w:cs="Times New Roman"/>
          <w:sz w:val="18"/>
          <w:szCs w:val="18"/>
        </w:rPr>
        <w:t>ж) перекаливать печи.</w:t>
      </w:r>
    </w:p>
    <w:p w:rsidR="009C2053" w:rsidRPr="009C2053" w:rsidRDefault="009C2053" w:rsidP="009C2053">
      <w:pPr>
        <w:spacing w:after="0" w:line="240" w:lineRule="auto"/>
        <w:rPr>
          <w:rFonts w:ascii="Times New Roman" w:hAnsi="Times New Roman" w:cs="Times New Roman"/>
          <w:sz w:val="18"/>
          <w:szCs w:val="18"/>
        </w:rPr>
      </w:pPr>
      <w:r w:rsidRPr="009C2053">
        <w:rPr>
          <w:rFonts w:ascii="Times New Roman" w:hAnsi="Times New Roman" w:cs="Times New Roman"/>
          <w:sz w:val="18"/>
          <w:szCs w:val="18"/>
          <w:shd w:val="clear" w:color="auto" w:fill="FFFFFF"/>
        </w:rPr>
        <w:t xml:space="preserve">      Зола и шлак, выгребаемые из топок, должны быть залиты водой и удалены в специально отведенное для них место.</w:t>
      </w:r>
    </w:p>
    <w:p w:rsidR="009C2053" w:rsidRPr="009C2053" w:rsidRDefault="009C2053" w:rsidP="009C2053">
      <w:pPr>
        <w:spacing w:after="0" w:line="240" w:lineRule="auto"/>
        <w:rPr>
          <w:rFonts w:ascii="Times New Roman" w:hAnsi="Times New Roman" w:cs="Times New Roman"/>
          <w:sz w:val="18"/>
          <w:szCs w:val="18"/>
        </w:rPr>
      </w:pPr>
      <w:r w:rsidRPr="009C2053">
        <w:rPr>
          <w:rFonts w:ascii="Times New Roman" w:hAnsi="Times New Roman" w:cs="Times New Roman"/>
          <w:sz w:val="18"/>
          <w:szCs w:val="18"/>
          <w:shd w:val="clear" w:color="auto" w:fill="FFFFFF"/>
        </w:rPr>
        <w:t xml:space="preserve">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9C2053" w:rsidRPr="009C2053" w:rsidRDefault="009C2053" w:rsidP="009C2053">
      <w:pPr>
        <w:spacing w:after="0" w:line="240" w:lineRule="auto"/>
        <w:ind w:right="200"/>
        <w:jc w:val="both"/>
        <w:rPr>
          <w:rFonts w:ascii="Times New Roman" w:hAnsi="Times New Roman" w:cs="Times New Roman"/>
          <w:b/>
          <w:sz w:val="18"/>
          <w:szCs w:val="18"/>
          <w:u w:val="single"/>
        </w:rPr>
      </w:pPr>
      <w:r w:rsidRPr="009C2053">
        <w:rPr>
          <w:rFonts w:ascii="Times New Roman" w:hAnsi="Times New Roman" w:cs="Times New Roman"/>
          <w:b/>
          <w:sz w:val="18"/>
          <w:szCs w:val="18"/>
          <w:u w:val="single"/>
        </w:rPr>
        <w:t>При эксплуатации действующих электроустановок запрещается:</w:t>
      </w:r>
    </w:p>
    <w:p w:rsidR="009C2053" w:rsidRPr="009C2053" w:rsidRDefault="009C2053" w:rsidP="009C2053">
      <w:pPr>
        <w:shd w:val="clear" w:color="auto" w:fill="FFFFFF"/>
        <w:spacing w:before="140" w:after="0" w:line="240" w:lineRule="auto"/>
        <w:jc w:val="both"/>
        <w:rPr>
          <w:rFonts w:ascii="Times New Roman" w:hAnsi="Times New Roman" w:cs="Times New Roman"/>
          <w:sz w:val="18"/>
          <w:szCs w:val="18"/>
        </w:rPr>
      </w:pPr>
      <w:r w:rsidRPr="009C2053">
        <w:rPr>
          <w:rFonts w:ascii="Times New Roman" w:hAnsi="Times New Roman" w:cs="Times New Roman"/>
          <w:sz w:val="18"/>
          <w:szCs w:val="18"/>
        </w:rPr>
        <w:t xml:space="preserve">        а) эксплуатировать электропровода и кабели с видимыми нарушениями изоляции и со следами термического воздействия;</w:t>
      </w:r>
    </w:p>
    <w:p w:rsidR="009C2053" w:rsidRPr="009C2053" w:rsidRDefault="009C2053" w:rsidP="009C2053">
      <w:pPr>
        <w:spacing w:after="0" w:line="240" w:lineRule="auto"/>
        <w:jc w:val="both"/>
        <w:rPr>
          <w:rFonts w:ascii="Times New Roman" w:hAnsi="Times New Roman" w:cs="Times New Roman"/>
          <w:sz w:val="18"/>
          <w:szCs w:val="18"/>
        </w:rPr>
      </w:pPr>
      <w:r w:rsidRPr="009C2053">
        <w:rPr>
          <w:rFonts w:ascii="Times New Roman" w:hAnsi="Times New Roman" w:cs="Times New Roman"/>
          <w:sz w:val="18"/>
          <w:szCs w:val="18"/>
        </w:rPr>
        <w:t xml:space="preserve">        б) пользоваться розетками, рубильниками, другими электроустановочными изделиями с повреждениями;</w:t>
      </w:r>
    </w:p>
    <w:p w:rsidR="009C2053" w:rsidRPr="009C2053" w:rsidRDefault="009C2053" w:rsidP="009C2053">
      <w:pPr>
        <w:spacing w:after="0" w:line="240" w:lineRule="auto"/>
        <w:ind w:firstLine="470"/>
        <w:jc w:val="both"/>
        <w:rPr>
          <w:rFonts w:ascii="Times New Roman" w:hAnsi="Times New Roman" w:cs="Times New Roman"/>
          <w:sz w:val="18"/>
          <w:szCs w:val="18"/>
        </w:rPr>
      </w:pPr>
      <w:r w:rsidRPr="009C2053">
        <w:rPr>
          <w:rFonts w:ascii="Times New Roman" w:hAnsi="Times New Roman" w:cs="Times New Roman"/>
          <w:sz w:val="18"/>
          <w:szCs w:val="18"/>
        </w:rPr>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9C2053" w:rsidRPr="009C2053" w:rsidRDefault="009C2053" w:rsidP="009C2053">
      <w:pPr>
        <w:spacing w:after="0" w:line="240" w:lineRule="auto"/>
        <w:ind w:firstLine="470"/>
        <w:jc w:val="both"/>
        <w:rPr>
          <w:rFonts w:ascii="Times New Roman" w:hAnsi="Times New Roman" w:cs="Times New Roman"/>
          <w:sz w:val="18"/>
          <w:szCs w:val="18"/>
        </w:rPr>
      </w:pPr>
      <w:r w:rsidRPr="009C2053">
        <w:rPr>
          <w:rFonts w:ascii="Times New Roman" w:hAnsi="Times New Roman" w:cs="Times New Roman"/>
          <w:sz w:val="18"/>
          <w:szCs w:val="18"/>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9C2053" w:rsidRPr="009C2053" w:rsidRDefault="009C2053" w:rsidP="009C2053">
      <w:pPr>
        <w:spacing w:after="0" w:line="240" w:lineRule="auto"/>
        <w:ind w:firstLine="470"/>
        <w:jc w:val="both"/>
        <w:rPr>
          <w:rFonts w:ascii="Times New Roman" w:hAnsi="Times New Roman" w:cs="Times New Roman"/>
          <w:sz w:val="18"/>
          <w:szCs w:val="18"/>
        </w:rPr>
      </w:pPr>
      <w:r w:rsidRPr="009C2053">
        <w:rPr>
          <w:rFonts w:ascii="Times New Roman" w:hAnsi="Times New Roman" w:cs="Times New Roman"/>
          <w:sz w:val="18"/>
          <w:szCs w:val="18"/>
        </w:rP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9C2053" w:rsidRPr="009C2053" w:rsidRDefault="009C2053" w:rsidP="009C2053">
      <w:pPr>
        <w:spacing w:after="0" w:line="240" w:lineRule="auto"/>
        <w:ind w:firstLine="470"/>
        <w:jc w:val="both"/>
        <w:rPr>
          <w:rFonts w:ascii="Times New Roman" w:hAnsi="Times New Roman" w:cs="Times New Roman"/>
          <w:sz w:val="18"/>
          <w:szCs w:val="18"/>
        </w:rPr>
      </w:pPr>
      <w:r w:rsidRPr="009C2053">
        <w:rPr>
          <w:rFonts w:ascii="Times New Roman" w:hAnsi="Times New Roman" w:cs="Times New Roman"/>
          <w:sz w:val="18"/>
          <w:szCs w:val="18"/>
        </w:rP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9C2053" w:rsidRPr="009C2053" w:rsidRDefault="009C2053" w:rsidP="009C2053">
      <w:pPr>
        <w:spacing w:after="0" w:line="240" w:lineRule="auto"/>
        <w:ind w:firstLine="470"/>
        <w:jc w:val="both"/>
        <w:rPr>
          <w:rFonts w:ascii="Times New Roman" w:hAnsi="Times New Roman" w:cs="Times New Roman"/>
          <w:sz w:val="18"/>
          <w:szCs w:val="18"/>
        </w:rPr>
      </w:pPr>
      <w:r w:rsidRPr="009C2053">
        <w:rPr>
          <w:rFonts w:ascii="Times New Roman" w:hAnsi="Times New Roman" w:cs="Times New Roman"/>
          <w:sz w:val="18"/>
          <w:szCs w:val="18"/>
        </w:rPr>
        <w:t>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9C2053" w:rsidRPr="009C2053" w:rsidRDefault="009C2053" w:rsidP="009C2053">
      <w:pPr>
        <w:spacing w:after="0" w:line="240" w:lineRule="auto"/>
        <w:ind w:firstLine="470"/>
        <w:jc w:val="both"/>
        <w:rPr>
          <w:rFonts w:ascii="Times New Roman" w:hAnsi="Times New Roman" w:cs="Times New Roman"/>
          <w:sz w:val="18"/>
          <w:szCs w:val="18"/>
        </w:rPr>
      </w:pPr>
      <w:r w:rsidRPr="009C2053">
        <w:rPr>
          <w:rFonts w:ascii="Times New Roman" w:hAnsi="Times New Roman" w:cs="Times New Roman"/>
          <w:sz w:val="18"/>
          <w:szCs w:val="18"/>
        </w:rPr>
        <w:t>з) прокладывать электрическую проводку по горючему основанию либо наносить (наклеивать) горючие материалы на электрическую проводку;</w:t>
      </w:r>
    </w:p>
    <w:p w:rsidR="009C2053" w:rsidRPr="009C2053" w:rsidRDefault="009C2053" w:rsidP="009C2053">
      <w:pPr>
        <w:spacing w:after="0" w:line="240" w:lineRule="auto"/>
        <w:ind w:firstLine="470"/>
        <w:jc w:val="both"/>
        <w:rPr>
          <w:rFonts w:ascii="Times New Roman" w:hAnsi="Times New Roman" w:cs="Times New Roman"/>
          <w:sz w:val="18"/>
          <w:szCs w:val="18"/>
        </w:rPr>
      </w:pPr>
      <w:r w:rsidRPr="009C2053">
        <w:rPr>
          <w:rFonts w:ascii="Times New Roman" w:hAnsi="Times New Roman" w:cs="Times New Roman"/>
          <w:sz w:val="18"/>
          <w:szCs w:val="18"/>
        </w:rP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9C2053" w:rsidRPr="009C2053" w:rsidRDefault="009C2053" w:rsidP="009C2053">
      <w:pPr>
        <w:spacing w:after="0" w:line="240" w:lineRule="auto"/>
        <w:jc w:val="both"/>
        <w:rPr>
          <w:rFonts w:ascii="Times New Roman" w:hAnsi="Times New Roman" w:cs="Times New Roman"/>
          <w:sz w:val="18"/>
          <w:szCs w:val="18"/>
        </w:rPr>
      </w:pPr>
      <w:r w:rsidRPr="009C2053">
        <w:rPr>
          <w:rFonts w:ascii="Times New Roman" w:hAnsi="Times New Roman" w:cs="Times New Roman"/>
          <w:sz w:val="18"/>
          <w:szCs w:val="18"/>
        </w:rPr>
        <w:t xml:space="preserve">      Не доверяйте производить установку, монтаж, ремонт электрооборуд</w:t>
      </w:r>
      <w:r w:rsidRPr="009C2053">
        <w:rPr>
          <w:rFonts w:ascii="Times New Roman" w:hAnsi="Times New Roman" w:cs="Times New Roman"/>
          <w:sz w:val="18"/>
          <w:szCs w:val="18"/>
        </w:rPr>
        <w:t>о</w:t>
      </w:r>
      <w:r w:rsidRPr="009C2053">
        <w:rPr>
          <w:rFonts w:ascii="Times New Roman" w:hAnsi="Times New Roman" w:cs="Times New Roman"/>
          <w:sz w:val="18"/>
          <w:szCs w:val="18"/>
        </w:rPr>
        <w:t>вания и печного отопления случайным людям, не имеющим для данн</w:t>
      </w:r>
      <w:r w:rsidRPr="009C2053">
        <w:rPr>
          <w:rFonts w:ascii="Times New Roman" w:hAnsi="Times New Roman" w:cs="Times New Roman"/>
          <w:sz w:val="18"/>
          <w:szCs w:val="18"/>
        </w:rPr>
        <w:t>о</w:t>
      </w:r>
      <w:r w:rsidRPr="009C2053">
        <w:rPr>
          <w:rFonts w:ascii="Times New Roman" w:hAnsi="Times New Roman" w:cs="Times New Roman"/>
          <w:sz w:val="18"/>
          <w:szCs w:val="18"/>
        </w:rPr>
        <w:t>го вида деятельности специального разрешения.</w:t>
      </w:r>
    </w:p>
    <w:p w:rsidR="009C2053" w:rsidRPr="009C2053" w:rsidRDefault="009C2053" w:rsidP="009C2053">
      <w:pPr>
        <w:spacing w:after="0" w:line="240" w:lineRule="auto"/>
        <w:ind w:right="200"/>
        <w:jc w:val="both"/>
        <w:rPr>
          <w:rFonts w:ascii="Times New Roman" w:hAnsi="Times New Roman" w:cs="Times New Roman"/>
          <w:b/>
          <w:sz w:val="18"/>
          <w:szCs w:val="18"/>
        </w:rPr>
      </w:pPr>
      <w:r w:rsidRPr="009C2053">
        <w:rPr>
          <w:rFonts w:ascii="Times New Roman" w:hAnsi="Times New Roman" w:cs="Times New Roman"/>
          <w:b/>
          <w:noProof/>
          <w:sz w:val="18"/>
          <w:szCs w:val="18"/>
        </w:rPr>
        <w:t>Чтобы обезопасить себя и своих близких предлагаем Вам задуматься об установке в своем жилом помещении автономного дымового пожарного извещателя. Извещатель обнаруживает задымление на ранней стадии и при срабатывании выдает пронзительный звуковой сигнал, который способен разбудить даже хорошо выпившего человека.</w:t>
      </w:r>
    </w:p>
    <w:p w:rsidR="009C2053" w:rsidRPr="009C2053" w:rsidRDefault="009C2053" w:rsidP="009C2053">
      <w:pPr>
        <w:pBdr>
          <w:bottom w:val="single" w:sz="12" w:space="1" w:color="auto"/>
        </w:pBdr>
        <w:spacing w:after="0" w:line="240" w:lineRule="auto"/>
        <w:ind w:right="200"/>
        <w:jc w:val="both"/>
        <w:rPr>
          <w:rFonts w:ascii="Times New Roman" w:hAnsi="Times New Roman" w:cs="Times New Roman"/>
          <w:b/>
          <w:color w:val="FF0000"/>
          <w:sz w:val="18"/>
          <w:szCs w:val="18"/>
        </w:rPr>
      </w:pPr>
      <w:r w:rsidRPr="009C2053">
        <w:rPr>
          <w:rFonts w:ascii="Times New Roman" w:hAnsi="Times New Roman" w:cs="Times New Roman"/>
          <w:b/>
          <w:color w:val="FF0000"/>
          <w:sz w:val="18"/>
          <w:szCs w:val="18"/>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9C2053" w:rsidRPr="009C2053" w:rsidRDefault="009C2053" w:rsidP="009C2053">
      <w:pPr>
        <w:spacing w:after="0" w:line="240" w:lineRule="auto"/>
        <w:ind w:right="200"/>
        <w:jc w:val="center"/>
        <w:rPr>
          <w:rFonts w:ascii="Times New Roman" w:hAnsi="Times New Roman" w:cs="Times New Roman"/>
          <w:b/>
          <w:color w:val="FF0000"/>
          <w:sz w:val="18"/>
          <w:szCs w:val="18"/>
          <w:u w:val="single"/>
        </w:rPr>
      </w:pPr>
      <w:r w:rsidRPr="009C2053">
        <w:rPr>
          <w:rFonts w:ascii="Times New Roman" w:hAnsi="Times New Roman" w:cs="Times New Roman"/>
          <w:b/>
          <w:color w:val="FF0000"/>
          <w:sz w:val="18"/>
          <w:szCs w:val="18"/>
          <w:u w:val="single"/>
        </w:rPr>
        <w:t>Помните!!!</w:t>
      </w:r>
    </w:p>
    <w:p w:rsidR="009C2053" w:rsidRPr="009C2053" w:rsidRDefault="009C2053" w:rsidP="009C2053">
      <w:pPr>
        <w:spacing w:after="0" w:line="240" w:lineRule="auto"/>
        <w:ind w:left="252" w:right="200" w:firstLine="540"/>
        <w:jc w:val="both"/>
        <w:rPr>
          <w:rFonts w:ascii="Times New Roman" w:hAnsi="Times New Roman" w:cs="Times New Roman"/>
          <w:b/>
          <w:color w:val="FF0000"/>
          <w:sz w:val="18"/>
          <w:szCs w:val="18"/>
        </w:rPr>
      </w:pPr>
      <w:r w:rsidRPr="009C2053">
        <w:rPr>
          <w:rFonts w:ascii="Times New Roman" w:hAnsi="Times New Roman" w:cs="Times New Roman"/>
          <w:b/>
          <w:color w:val="FF0000"/>
          <w:sz w:val="18"/>
          <w:szCs w:val="18"/>
        </w:rPr>
        <w:t>Вышеперечисленные мероприятия – выдержки из правил противопожарного р</w:t>
      </w:r>
      <w:r w:rsidRPr="009C2053">
        <w:rPr>
          <w:rFonts w:ascii="Times New Roman" w:hAnsi="Times New Roman" w:cs="Times New Roman"/>
          <w:b/>
          <w:color w:val="FF0000"/>
          <w:sz w:val="18"/>
          <w:szCs w:val="18"/>
        </w:rPr>
        <w:t>е</w:t>
      </w:r>
      <w:r w:rsidRPr="009C2053">
        <w:rPr>
          <w:rFonts w:ascii="Times New Roman" w:hAnsi="Times New Roman" w:cs="Times New Roman"/>
          <w:b/>
          <w:color w:val="FF0000"/>
          <w:sz w:val="18"/>
          <w:szCs w:val="18"/>
        </w:rPr>
        <w:t>жима в Российской Федерации, за нарушения которых в соответствии с Российским законодательством, на основании  ст. 20.4 кодекса Росси</w:t>
      </w:r>
      <w:r w:rsidRPr="009C2053">
        <w:rPr>
          <w:rFonts w:ascii="Times New Roman" w:hAnsi="Times New Roman" w:cs="Times New Roman"/>
          <w:b/>
          <w:color w:val="FF0000"/>
          <w:sz w:val="18"/>
          <w:szCs w:val="18"/>
        </w:rPr>
        <w:t>й</w:t>
      </w:r>
      <w:r w:rsidRPr="009C2053">
        <w:rPr>
          <w:rFonts w:ascii="Times New Roman" w:hAnsi="Times New Roman" w:cs="Times New Roman"/>
          <w:b/>
          <w:color w:val="FF0000"/>
          <w:sz w:val="18"/>
          <w:szCs w:val="18"/>
        </w:rPr>
        <w:t xml:space="preserve">ской Федерации об административных правонарушениях, </w:t>
      </w:r>
      <w:r w:rsidRPr="009C2053">
        <w:rPr>
          <w:rFonts w:ascii="Times New Roman" w:hAnsi="Times New Roman" w:cs="Times New Roman"/>
          <w:b/>
          <w:color w:val="FF0000"/>
          <w:sz w:val="18"/>
          <w:szCs w:val="18"/>
          <w:u w:val="single"/>
        </w:rPr>
        <w:t>наступает административная ответственность</w:t>
      </w:r>
      <w:r w:rsidRPr="009C2053">
        <w:rPr>
          <w:rFonts w:ascii="Times New Roman" w:hAnsi="Times New Roman" w:cs="Times New Roman"/>
          <w:b/>
          <w:color w:val="FF0000"/>
          <w:sz w:val="18"/>
          <w:szCs w:val="18"/>
        </w:rPr>
        <w:t>, при этом виновные лица могут по</w:t>
      </w:r>
      <w:r w:rsidRPr="009C2053">
        <w:rPr>
          <w:rFonts w:ascii="Times New Roman" w:hAnsi="Times New Roman" w:cs="Times New Roman"/>
          <w:b/>
          <w:color w:val="FF0000"/>
          <w:sz w:val="18"/>
          <w:szCs w:val="18"/>
        </w:rPr>
        <w:t>д</w:t>
      </w:r>
      <w:r w:rsidRPr="009C2053">
        <w:rPr>
          <w:rFonts w:ascii="Times New Roman" w:hAnsi="Times New Roman" w:cs="Times New Roman"/>
          <w:b/>
          <w:color w:val="FF0000"/>
          <w:sz w:val="18"/>
          <w:szCs w:val="18"/>
        </w:rPr>
        <w:t>вергнуться штрафу в размере:</w:t>
      </w:r>
    </w:p>
    <w:p w:rsidR="009C2053" w:rsidRPr="009C2053" w:rsidRDefault="009C2053" w:rsidP="009C2053">
      <w:pPr>
        <w:spacing w:after="0" w:line="240" w:lineRule="auto"/>
        <w:ind w:left="252" w:right="200" w:firstLine="540"/>
        <w:rPr>
          <w:rFonts w:ascii="Times New Roman" w:hAnsi="Times New Roman" w:cs="Times New Roman"/>
          <w:b/>
          <w:color w:val="FF0000"/>
          <w:sz w:val="18"/>
          <w:szCs w:val="18"/>
        </w:rPr>
      </w:pPr>
      <w:r w:rsidRPr="009C2053">
        <w:rPr>
          <w:rFonts w:ascii="Times New Roman" w:hAnsi="Times New Roman" w:cs="Times New Roman"/>
          <w:b/>
          <w:color w:val="FF0000"/>
          <w:sz w:val="18"/>
          <w:szCs w:val="18"/>
        </w:rPr>
        <w:t>- Граждане от 5000 до 50 000 рублей;</w:t>
      </w:r>
    </w:p>
    <w:p w:rsidR="009C2053" w:rsidRPr="009C2053" w:rsidRDefault="009C2053" w:rsidP="009C2053">
      <w:pPr>
        <w:spacing w:after="0" w:line="240" w:lineRule="auto"/>
        <w:ind w:left="252" w:right="200" w:firstLine="540"/>
        <w:rPr>
          <w:rFonts w:ascii="Times New Roman" w:hAnsi="Times New Roman" w:cs="Times New Roman"/>
          <w:b/>
          <w:color w:val="FF0000"/>
          <w:sz w:val="18"/>
          <w:szCs w:val="18"/>
        </w:rPr>
      </w:pPr>
      <w:r w:rsidRPr="009C2053">
        <w:rPr>
          <w:rFonts w:ascii="Times New Roman" w:hAnsi="Times New Roman" w:cs="Times New Roman"/>
          <w:b/>
          <w:color w:val="FF0000"/>
          <w:sz w:val="18"/>
          <w:szCs w:val="18"/>
        </w:rPr>
        <w:t>- Должностные лица   от 20 000 до 100 000 ру</w:t>
      </w:r>
      <w:r w:rsidRPr="009C2053">
        <w:rPr>
          <w:rFonts w:ascii="Times New Roman" w:hAnsi="Times New Roman" w:cs="Times New Roman"/>
          <w:b/>
          <w:color w:val="FF0000"/>
          <w:sz w:val="18"/>
          <w:szCs w:val="18"/>
        </w:rPr>
        <w:t>б</w:t>
      </w:r>
      <w:r w:rsidRPr="009C2053">
        <w:rPr>
          <w:rFonts w:ascii="Times New Roman" w:hAnsi="Times New Roman" w:cs="Times New Roman"/>
          <w:b/>
          <w:color w:val="FF0000"/>
          <w:sz w:val="18"/>
          <w:szCs w:val="18"/>
        </w:rPr>
        <w:t xml:space="preserve">лей; </w:t>
      </w:r>
    </w:p>
    <w:p w:rsidR="009C2053" w:rsidRPr="009C2053" w:rsidRDefault="009C2053" w:rsidP="009C2053">
      <w:pPr>
        <w:spacing w:after="0" w:line="240" w:lineRule="auto"/>
        <w:ind w:left="252" w:right="200" w:firstLine="540"/>
        <w:rPr>
          <w:rFonts w:ascii="Times New Roman" w:hAnsi="Times New Roman" w:cs="Times New Roman"/>
          <w:b/>
          <w:color w:val="FF0000"/>
          <w:sz w:val="18"/>
          <w:szCs w:val="18"/>
        </w:rPr>
      </w:pPr>
      <w:r w:rsidRPr="009C2053">
        <w:rPr>
          <w:rFonts w:ascii="Times New Roman" w:hAnsi="Times New Roman" w:cs="Times New Roman"/>
          <w:b/>
          <w:color w:val="FF0000"/>
          <w:sz w:val="18"/>
          <w:szCs w:val="18"/>
        </w:rPr>
        <w:t>- Индивидуальные предприниматели от 40 000 до 100 000 ру</w:t>
      </w:r>
      <w:r w:rsidRPr="009C2053">
        <w:rPr>
          <w:rFonts w:ascii="Times New Roman" w:hAnsi="Times New Roman" w:cs="Times New Roman"/>
          <w:b/>
          <w:color w:val="FF0000"/>
          <w:sz w:val="18"/>
          <w:szCs w:val="18"/>
        </w:rPr>
        <w:t>б</w:t>
      </w:r>
      <w:r w:rsidRPr="009C2053">
        <w:rPr>
          <w:rFonts w:ascii="Times New Roman" w:hAnsi="Times New Roman" w:cs="Times New Roman"/>
          <w:b/>
          <w:color w:val="FF0000"/>
          <w:sz w:val="18"/>
          <w:szCs w:val="18"/>
        </w:rPr>
        <w:t>лей;</w:t>
      </w:r>
    </w:p>
    <w:p w:rsidR="009C2053" w:rsidRPr="009C2053" w:rsidRDefault="009C2053" w:rsidP="009C2053">
      <w:pPr>
        <w:spacing w:after="0" w:line="240" w:lineRule="auto"/>
        <w:ind w:left="252" w:right="200" w:firstLine="540"/>
        <w:jc w:val="both"/>
        <w:rPr>
          <w:rFonts w:ascii="Times New Roman" w:hAnsi="Times New Roman" w:cs="Times New Roman"/>
          <w:b/>
          <w:color w:val="FF0000"/>
          <w:sz w:val="18"/>
          <w:szCs w:val="18"/>
        </w:rPr>
      </w:pPr>
      <w:r w:rsidRPr="009C2053">
        <w:rPr>
          <w:rFonts w:ascii="Times New Roman" w:hAnsi="Times New Roman" w:cs="Times New Roman"/>
          <w:b/>
          <w:color w:val="FF0000"/>
          <w:sz w:val="18"/>
          <w:szCs w:val="18"/>
        </w:rPr>
        <w:t>- Юридические лица от 300 000 до 2 000 000 рублей</w:t>
      </w:r>
    </w:p>
    <w:p w:rsidR="009C2053" w:rsidRPr="009C2053" w:rsidRDefault="009C2053" w:rsidP="009C2053">
      <w:pPr>
        <w:spacing w:after="0" w:line="240" w:lineRule="auto"/>
        <w:ind w:left="252" w:right="200" w:firstLine="540"/>
        <w:jc w:val="both"/>
        <w:rPr>
          <w:rFonts w:ascii="Times New Roman" w:hAnsi="Times New Roman" w:cs="Times New Roman"/>
          <w:b/>
          <w:color w:val="FF0000"/>
          <w:sz w:val="18"/>
          <w:szCs w:val="18"/>
        </w:rPr>
      </w:pPr>
      <w:r w:rsidRPr="009C2053">
        <w:rPr>
          <w:rFonts w:ascii="Times New Roman" w:hAnsi="Times New Roman" w:cs="Times New Roman"/>
          <w:b/>
          <w:color w:val="FF0000"/>
          <w:sz w:val="18"/>
          <w:szCs w:val="18"/>
        </w:rPr>
        <w:t xml:space="preserve"> А за те же нарушения, которые привели к тяжким последствиям (гибель, травмы) наступает </w:t>
      </w:r>
      <w:r w:rsidRPr="009C2053">
        <w:rPr>
          <w:rFonts w:ascii="Times New Roman" w:hAnsi="Times New Roman" w:cs="Times New Roman"/>
          <w:b/>
          <w:color w:val="FF0000"/>
          <w:sz w:val="18"/>
          <w:szCs w:val="18"/>
          <w:u w:val="single"/>
        </w:rPr>
        <w:t>уголовная ответственность</w:t>
      </w:r>
      <w:r w:rsidRPr="009C2053">
        <w:rPr>
          <w:rFonts w:ascii="Times New Roman" w:hAnsi="Times New Roman" w:cs="Times New Roman"/>
          <w:b/>
          <w:color w:val="FF0000"/>
          <w:sz w:val="18"/>
          <w:szCs w:val="18"/>
        </w:rPr>
        <w:t>, за что УК РФ предусматривается лишение своб</w:t>
      </w:r>
      <w:r w:rsidRPr="009C2053">
        <w:rPr>
          <w:rFonts w:ascii="Times New Roman" w:hAnsi="Times New Roman" w:cs="Times New Roman"/>
          <w:b/>
          <w:color w:val="FF0000"/>
          <w:sz w:val="18"/>
          <w:szCs w:val="18"/>
        </w:rPr>
        <w:t>о</w:t>
      </w:r>
      <w:r w:rsidRPr="009C2053">
        <w:rPr>
          <w:rFonts w:ascii="Times New Roman" w:hAnsi="Times New Roman" w:cs="Times New Roman"/>
          <w:b/>
          <w:color w:val="FF0000"/>
          <w:sz w:val="18"/>
          <w:szCs w:val="18"/>
        </w:rPr>
        <w:t>ды.</w:t>
      </w:r>
    </w:p>
    <w:tbl>
      <w:tblPr>
        <w:tblpPr w:leftFromText="180" w:rightFromText="180" w:vertAnchor="text" w:horzAnchor="margin" w:tblpY="16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5386"/>
        <w:gridCol w:w="2835"/>
      </w:tblGrid>
      <w:tr w:rsidR="009C2053" w:rsidRPr="00013BDE" w:rsidTr="009C2053">
        <w:trPr>
          <w:trHeight w:val="730"/>
        </w:trPr>
        <w:tc>
          <w:tcPr>
            <w:tcW w:w="1668" w:type="dxa"/>
          </w:tcPr>
          <w:p w:rsidR="009C2053" w:rsidRPr="00013BDE" w:rsidRDefault="009C2053" w:rsidP="009C2053">
            <w:pPr>
              <w:jc w:val="center"/>
              <w:rPr>
                <w:rFonts w:ascii="Times New Roman" w:hAnsi="Times New Roman" w:cs="Times New Roman"/>
                <w:sz w:val="20"/>
                <w:szCs w:val="20"/>
              </w:rPr>
            </w:pPr>
            <w:r w:rsidRPr="00013BDE">
              <w:rPr>
                <w:rFonts w:ascii="Times New Roman" w:hAnsi="Times New Roman" w:cs="Times New Roman"/>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3pt;height:33.2pt" fillcolor="#a5a5a5 [2092]">
                  <v:shadow on="t" opacity="52429f"/>
                  <v:textpath style="font-family:&quot;Arial Black&quot;;font-style:italic;v-text-kern:t;v-same-letter-heights:t" trim="t" fitpath="t" string="ВБ"/>
                </v:shape>
              </w:pict>
            </w:r>
          </w:p>
        </w:tc>
        <w:tc>
          <w:tcPr>
            <w:tcW w:w="5386" w:type="dxa"/>
          </w:tcPr>
          <w:p w:rsidR="009C2053" w:rsidRPr="00013BDE" w:rsidRDefault="009C2053" w:rsidP="009C2053">
            <w:pPr>
              <w:pStyle w:val="a8"/>
              <w:jc w:val="center"/>
              <w:rPr>
                <w:rFonts w:ascii="Times New Roman" w:hAnsi="Times New Roman" w:cs="Times New Roman"/>
                <w:sz w:val="20"/>
                <w:szCs w:val="20"/>
              </w:rPr>
            </w:pPr>
            <w:r w:rsidRPr="00013BDE">
              <w:rPr>
                <w:rFonts w:ascii="Times New Roman" w:hAnsi="Times New Roman" w:cs="Times New Roman"/>
                <w:sz w:val="20"/>
                <w:szCs w:val="20"/>
              </w:rPr>
              <w:t>Адрес учредителя:</w:t>
            </w:r>
          </w:p>
          <w:p w:rsidR="009C2053" w:rsidRPr="00013BDE" w:rsidRDefault="009C2053" w:rsidP="009C2053">
            <w:pPr>
              <w:pStyle w:val="a8"/>
              <w:jc w:val="center"/>
              <w:rPr>
                <w:rFonts w:ascii="Times New Roman" w:hAnsi="Times New Roman" w:cs="Times New Roman"/>
                <w:sz w:val="20"/>
                <w:szCs w:val="20"/>
              </w:rPr>
            </w:pPr>
            <w:r w:rsidRPr="00013BDE">
              <w:rPr>
                <w:rFonts w:ascii="Times New Roman" w:hAnsi="Times New Roman" w:cs="Times New Roman"/>
                <w:sz w:val="20"/>
                <w:szCs w:val="20"/>
              </w:rPr>
              <w:t>633246, Новосибирская область, Искитимский район, д.Бурмистрово, ул.Центральная, 22аТел.8 383 43 74182</w:t>
            </w:r>
          </w:p>
        </w:tc>
        <w:tc>
          <w:tcPr>
            <w:tcW w:w="2835" w:type="dxa"/>
          </w:tcPr>
          <w:p w:rsidR="009C2053" w:rsidRPr="00013BDE" w:rsidRDefault="009C2053" w:rsidP="009C2053">
            <w:pPr>
              <w:pStyle w:val="a8"/>
              <w:jc w:val="center"/>
              <w:rPr>
                <w:rFonts w:ascii="Times New Roman" w:hAnsi="Times New Roman" w:cs="Times New Roman"/>
                <w:sz w:val="20"/>
                <w:szCs w:val="20"/>
              </w:rPr>
            </w:pPr>
            <w:r w:rsidRPr="00013BDE">
              <w:rPr>
                <w:rFonts w:ascii="Times New Roman" w:hAnsi="Times New Roman" w:cs="Times New Roman"/>
                <w:sz w:val="20"/>
                <w:szCs w:val="20"/>
              </w:rPr>
              <w:t>Тираж 25 экз</w:t>
            </w:r>
          </w:p>
          <w:p w:rsidR="009C2053" w:rsidRPr="00013BDE" w:rsidRDefault="009C2053" w:rsidP="009C2053">
            <w:pPr>
              <w:pStyle w:val="a8"/>
              <w:jc w:val="center"/>
              <w:rPr>
                <w:rFonts w:ascii="Times New Roman" w:hAnsi="Times New Roman" w:cs="Times New Roman"/>
                <w:sz w:val="20"/>
                <w:szCs w:val="20"/>
              </w:rPr>
            </w:pPr>
            <w:r w:rsidRPr="00013BDE">
              <w:rPr>
                <w:rFonts w:ascii="Times New Roman" w:hAnsi="Times New Roman" w:cs="Times New Roman"/>
                <w:sz w:val="20"/>
                <w:szCs w:val="20"/>
              </w:rPr>
              <w:t>Распространяется бесплатно</w:t>
            </w:r>
          </w:p>
          <w:p w:rsidR="009C2053" w:rsidRPr="00013BDE" w:rsidRDefault="009C2053" w:rsidP="009C2053">
            <w:pPr>
              <w:pStyle w:val="a8"/>
              <w:jc w:val="center"/>
              <w:rPr>
                <w:rFonts w:ascii="Times New Roman" w:hAnsi="Times New Roman" w:cs="Times New Roman"/>
                <w:sz w:val="20"/>
                <w:szCs w:val="20"/>
              </w:rPr>
            </w:pPr>
            <w:r w:rsidRPr="00013BDE">
              <w:rPr>
                <w:rFonts w:ascii="Times New Roman" w:hAnsi="Times New Roman" w:cs="Times New Roman"/>
                <w:sz w:val="20"/>
                <w:szCs w:val="20"/>
              </w:rPr>
              <w:t>http://burmistrovsky.nso.ru/</w:t>
            </w:r>
          </w:p>
        </w:tc>
      </w:tr>
    </w:tbl>
    <w:p w:rsidR="009C2053" w:rsidRPr="009C2053" w:rsidRDefault="009C2053" w:rsidP="009C2053">
      <w:pPr>
        <w:spacing w:after="0"/>
        <w:rPr>
          <w:sz w:val="18"/>
          <w:szCs w:val="18"/>
        </w:rPr>
      </w:pPr>
    </w:p>
    <w:p w:rsidR="00EB5E8C" w:rsidRPr="009C2053" w:rsidRDefault="00EB5E8C" w:rsidP="00EB5E8C">
      <w:pPr>
        <w:pStyle w:val="1"/>
        <w:rPr>
          <w:b w:val="0"/>
          <w:bCs w:val="0"/>
          <w:sz w:val="18"/>
          <w:szCs w:val="18"/>
        </w:rPr>
      </w:pPr>
    </w:p>
    <w:p w:rsidR="00EB5E8C" w:rsidRDefault="00EB5E8C" w:rsidP="00EB5E8C">
      <w:pPr>
        <w:pStyle w:val="1"/>
        <w:jc w:val="center"/>
        <w:rPr>
          <w:b w:val="0"/>
          <w:bCs w:val="0"/>
        </w:rPr>
      </w:pPr>
    </w:p>
    <w:p w:rsidR="00EB5E8C" w:rsidRDefault="00EB5E8C" w:rsidP="00EB5E8C">
      <w:pPr>
        <w:pStyle w:val="1"/>
        <w:rPr>
          <w:b w:val="0"/>
          <w:bCs w:val="0"/>
        </w:rPr>
      </w:pPr>
    </w:p>
    <w:p w:rsidR="00EB5E8C" w:rsidRDefault="00EB5E8C" w:rsidP="00EB5E8C">
      <w:pPr>
        <w:pStyle w:val="1"/>
        <w:jc w:val="center"/>
        <w:rPr>
          <w:b w:val="0"/>
          <w:bCs w:val="0"/>
        </w:rPr>
      </w:pPr>
    </w:p>
    <w:p w:rsidR="00EB5E8C" w:rsidRDefault="00EB5E8C" w:rsidP="00EB5E8C">
      <w:pPr>
        <w:pStyle w:val="1"/>
        <w:jc w:val="center"/>
        <w:rPr>
          <w:b w:val="0"/>
          <w:bCs w:val="0"/>
        </w:rPr>
      </w:pPr>
    </w:p>
    <w:p w:rsidR="00C14C7A" w:rsidRPr="00C14C7A" w:rsidRDefault="00C14C7A" w:rsidP="009C2053">
      <w:pPr>
        <w:pStyle w:val="a8"/>
        <w:jc w:val="both"/>
        <w:rPr>
          <w:rFonts w:ascii="Times New Roman" w:eastAsia="Calibri" w:hAnsi="Times New Roman" w:cs="Times New Roman"/>
          <w:sz w:val="20"/>
          <w:szCs w:val="20"/>
        </w:rPr>
        <w:sectPr w:rsidR="00C14C7A" w:rsidRPr="00C14C7A" w:rsidSect="00B20FBB">
          <w:pgSz w:w="11906" w:h="16838"/>
          <w:pgMar w:top="1134" w:right="567" w:bottom="993" w:left="1418" w:header="720" w:footer="720" w:gutter="0"/>
          <w:cols w:space="720"/>
          <w:titlePg/>
          <w:docGrid w:linePitch="326"/>
        </w:sectPr>
      </w:pPr>
    </w:p>
    <w:p w:rsidR="00DD281A" w:rsidRDefault="00DD281A" w:rsidP="009C2053">
      <w:pPr>
        <w:pStyle w:val="af9"/>
        <w:spacing w:before="0" w:beforeAutospacing="0" w:after="0" w:afterAutospacing="0"/>
        <w:rPr>
          <w:spacing w:val="2"/>
          <w:sz w:val="28"/>
          <w:szCs w:val="28"/>
        </w:rPr>
      </w:pPr>
    </w:p>
    <w:p w:rsidR="00EC6FA5" w:rsidRPr="00CB2E8B" w:rsidRDefault="00EC6FA5" w:rsidP="00CB2E8B">
      <w:pPr>
        <w:pStyle w:val="af9"/>
        <w:shd w:val="clear" w:color="auto" w:fill="FFFFFF"/>
        <w:spacing w:before="0" w:beforeAutospacing="0" w:after="0" w:afterAutospacing="0"/>
      </w:pPr>
    </w:p>
    <w:sectPr w:rsidR="00EC6FA5" w:rsidRPr="00CB2E8B" w:rsidSect="0060411A">
      <w:headerReference w:type="default" r:id="rId12"/>
      <w:footerReference w:type="even" r:id="rId13"/>
      <w:footerReference w:type="default" r:id="rId14"/>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BAA" w:rsidRDefault="00F03BAA" w:rsidP="00603AD1">
      <w:pPr>
        <w:spacing w:after="0" w:line="240" w:lineRule="auto"/>
      </w:pPr>
      <w:r>
        <w:separator/>
      </w:r>
    </w:p>
  </w:endnote>
  <w:endnote w:type="continuationSeparator" w:id="1">
    <w:p w:rsidR="00F03BAA" w:rsidRDefault="00F03BAA" w:rsidP="00603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TimesNewRomanPSMT">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FBB" w:rsidRDefault="00B20FBB" w:rsidP="006A46CC">
    <w:pPr>
      <w:pStyle w:val="ad"/>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B20FBB" w:rsidRDefault="00B20FBB" w:rsidP="006A46CC">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FBB" w:rsidRDefault="00B20FBB" w:rsidP="006A46CC">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BAA" w:rsidRDefault="00F03BAA" w:rsidP="00603AD1">
      <w:pPr>
        <w:spacing w:after="0" w:line="240" w:lineRule="auto"/>
      </w:pPr>
      <w:r>
        <w:separator/>
      </w:r>
    </w:p>
  </w:footnote>
  <w:footnote w:type="continuationSeparator" w:id="1">
    <w:p w:rsidR="00F03BAA" w:rsidRDefault="00F03BAA" w:rsidP="00603A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FBB" w:rsidRDefault="00B20FBB">
    <w:pPr>
      <w:pStyle w:val="ab"/>
      <w:jc w:val="center"/>
    </w:pPr>
  </w:p>
  <w:p w:rsidR="00B20FBB" w:rsidRDefault="00B20FB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26D34E7"/>
    <w:multiLevelType w:val="multilevel"/>
    <w:tmpl w:val="F1C23A1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8D290A"/>
    <w:multiLevelType w:val="multilevel"/>
    <w:tmpl w:val="EBB29A80"/>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064523CA"/>
    <w:multiLevelType w:val="hybridMultilevel"/>
    <w:tmpl w:val="BD5028C2"/>
    <w:lvl w:ilvl="0" w:tplc="F05446CE">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31D1F61"/>
    <w:multiLevelType w:val="hybridMultilevel"/>
    <w:tmpl w:val="48C88178"/>
    <w:lvl w:ilvl="0" w:tplc="7AF47BA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6">
    <w:nsid w:val="506451BC"/>
    <w:multiLevelType w:val="hybridMultilevel"/>
    <w:tmpl w:val="B83C4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1E5649"/>
    <w:multiLevelType w:val="hybridMultilevel"/>
    <w:tmpl w:val="0E8EB1EE"/>
    <w:lvl w:ilvl="0" w:tplc="A7DE9B6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75406AF"/>
    <w:multiLevelType w:val="multilevel"/>
    <w:tmpl w:val="711E1E80"/>
    <w:lvl w:ilvl="0">
      <w:start w:val="1"/>
      <w:numFmt w:val="decimal"/>
      <w:lvlText w:val="%1."/>
      <w:lvlJc w:val="left"/>
      <w:pPr>
        <w:ind w:left="1482" w:hanging="915"/>
      </w:pPr>
      <w:rPr>
        <w:rFonts w:ascii="Times New Roman" w:eastAsia="Times New Roman" w:hAnsi="Times New Roman" w:cs="Times New Roman"/>
      </w:rPr>
    </w:lvl>
    <w:lvl w:ilvl="1">
      <w:start w:val="1"/>
      <w:numFmt w:val="decimal"/>
      <w:isLgl/>
      <w:lvlText w:val="%1.%2."/>
      <w:lvlJc w:val="left"/>
      <w:pPr>
        <w:ind w:left="2202" w:hanging="720"/>
      </w:pPr>
    </w:lvl>
    <w:lvl w:ilvl="2">
      <w:start w:val="1"/>
      <w:numFmt w:val="decimal"/>
      <w:isLgl/>
      <w:lvlText w:val="%1.%2.%3."/>
      <w:lvlJc w:val="left"/>
      <w:pPr>
        <w:ind w:left="3117" w:hanging="720"/>
      </w:pPr>
    </w:lvl>
    <w:lvl w:ilvl="3">
      <w:start w:val="1"/>
      <w:numFmt w:val="decimal"/>
      <w:isLgl/>
      <w:lvlText w:val="%1.%2.%3.%4."/>
      <w:lvlJc w:val="left"/>
      <w:pPr>
        <w:ind w:left="4392" w:hanging="1080"/>
      </w:pPr>
    </w:lvl>
    <w:lvl w:ilvl="4">
      <w:start w:val="1"/>
      <w:numFmt w:val="decimal"/>
      <w:isLgl/>
      <w:lvlText w:val="%1.%2.%3.%4.%5."/>
      <w:lvlJc w:val="left"/>
      <w:pPr>
        <w:ind w:left="5307" w:hanging="1080"/>
      </w:pPr>
    </w:lvl>
    <w:lvl w:ilvl="5">
      <w:start w:val="1"/>
      <w:numFmt w:val="decimal"/>
      <w:isLgl/>
      <w:lvlText w:val="%1.%2.%3.%4.%5.%6."/>
      <w:lvlJc w:val="left"/>
      <w:pPr>
        <w:ind w:left="6582" w:hanging="1440"/>
      </w:pPr>
    </w:lvl>
    <w:lvl w:ilvl="6">
      <w:start w:val="1"/>
      <w:numFmt w:val="decimal"/>
      <w:isLgl/>
      <w:lvlText w:val="%1.%2.%3.%4.%5.%6.%7."/>
      <w:lvlJc w:val="left"/>
      <w:pPr>
        <w:ind w:left="7857" w:hanging="1800"/>
      </w:pPr>
    </w:lvl>
    <w:lvl w:ilvl="7">
      <w:start w:val="1"/>
      <w:numFmt w:val="decimal"/>
      <w:isLgl/>
      <w:lvlText w:val="%1.%2.%3.%4.%5.%6.%7.%8."/>
      <w:lvlJc w:val="left"/>
      <w:pPr>
        <w:ind w:left="8772" w:hanging="1800"/>
      </w:pPr>
    </w:lvl>
    <w:lvl w:ilvl="8">
      <w:start w:val="1"/>
      <w:numFmt w:val="decimal"/>
      <w:isLgl/>
      <w:lvlText w:val="%1.%2.%3.%4.%5.%6.%7.%8.%9."/>
      <w:lvlJc w:val="left"/>
      <w:pPr>
        <w:ind w:left="10047" w:hanging="2160"/>
      </w:pPr>
    </w:lvl>
  </w:abstractNum>
  <w:abstractNum w:abstractNumId="9">
    <w:nsid w:val="5AA951EA"/>
    <w:multiLevelType w:val="multilevel"/>
    <w:tmpl w:val="5A04D33E"/>
    <w:lvl w:ilvl="0">
      <w:start w:val="1"/>
      <w:numFmt w:val="decimal"/>
      <w:lvlText w:val="%1."/>
      <w:lvlJc w:val="left"/>
      <w:pPr>
        <w:ind w:left="720" w:hanging="360"/>
      </w:pPr>
    </w:lvl>
    <w:lvl w:ilvl="1">
      <w:start w:val="1"/>
      <w:numFmt w:val="decimal"/>
      <w:isLgl/>
      <w:lvlText w:val="%1.%2."/>
      <w:lvlJc w:val="left"/>
      <w:pPr>
        <w:ind w:left="862"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71E64815"/>
    <w:multiLevelType w:val="multilevel"/>
    <w:tmpl w:val="CFDA5BAA"/>
    <w:lvl w:ilvl="0">
      <w:start w:val="1"/>
      <w:numFmt w:val="decimal"/>
      <w:lvlText w:val="%1."/>
      <w:lvlJc w:val="left"/>
      <w:pPr>
        <w:ind w:left="928" w:hanging="360"/>
      </w:pPr>
      <w:rPr>
        <w:rFonts w:ascii="Times New Roman" w:eastAsia="Times New Roman" w:hAnsi="Times New Roman" w:cs="Times New Roman"/>
        <w:color w:val="000000"/>
        <w:sz w:val="20"/>
        <w:szCs w:val="20"/>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12">
    <w:nsid w:val="74FB12F2"/>
    <w:multiLevelType w:val="hybridMultilevel"/>
    <w:tmpl w:val="579420E0"/>
    <w:lvl w:ilvl="0" w:tplc="076C08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num>
  <w:num w:numId="4">
    <w:abstractNumId w:val="2"/>
  </w:num>
  <w:num w:numId="5">
    <w:abstractNumId w:val="7"/>
  </w:num>
  <w:num w:numId="6">
    <w:abstractNumId w:val="10"/>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13"/>
  </w:num>
  <w:num w:numId="12">
    <w:abstractNumId w:val="1"/>
  </w:num>
  <w:num w:numId="13">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71062"/>
    <w:rsid w:val="000006ED"/>
    <w:rsid w:val="000008ED"/>
    <w:rsid w:val="00003D65"/>
    <w:rsid w:val="00010E5D"/>
    <w:rsid w:val="00012A59"/>
    <w:rsid w:val="00013BDE"/>
    <w:rsid w:val="00015D0D"/>
    <w:rsid w:val="0001687D"/>
    <w:rsid w:val="00027160"/>
    <w:rsid w:val="00032D4E"/>
    <w:rsid w:val="000339DB"/>
    <w:rsid w:val="000366A4"/>
    <w:rsid w:val="000368FC"/>
    <w:rsid w:val="00043CBC"/>
    <w:rsid w:val="00043FEA"/>
    <w:rsid w:val="00050016"/>
    <w:rsid w:val="000564EB"/>
    <w:rsid w:val="000605B0"/>
    <w:rsid w:val="000644C1"/>
    <w:rsid w:val="0006478D"/>
    <w:rsid w:val="000650F6"/>
    <w:rsid w:val="00071062"/>
    <w:rsid w:val="00071B11"/>
    <w:rsid w:val="00073CC8"/>
    <w:rsid w:val="0008081C"/>
    <w:rsid w:val="00084D14"/>
    <w:rsid w:val="000936C3"/>
    <w:rsid w:val="000957D6"/>
    <w:rsid w:val="000A35FA"/>
    <w:rsid w:val="000C0E29"/>
    <w:rsid w:val="000D422C"/>
    <w:rsid w:val="000D628F"/>
    <w:rsid w:val="000F7B5C"/>
    <w:rsid w:val="001028A0"/>
    <w:rsid w:val="001045CE"/>
    <w:rsid w:val="00105BF8"/>
    <w:rsid w:val="001060AC"/>
    <w:rsid w:val="00123000"/>
    <w:rsid w:val="001233E2"/>
    <w:rsid w:val="00125EDB"/>
    <w:rsid w:val="0012660E"/>
    <w:rsid w:val="00133BCD"/>
    <w:rsid w:val="00135499"/>
    <w:rsid w:val="00135A27"/>
    <w:rsid w:val="00142293"/>
    <w:rsid w:val="001443C1"/>
    <w:rsid w:val="001476A3"/>
    <w:rsid w:val="00155478"/>
    <w:rsid w:val="00162B27"/>
    <w:rsid w:val="00164453"/>
    <w:rsid w:val="00166CD0"/>
    <w:rsid w:val="001725BD"/>
    <w:rsid w:val="0017784D"/>
    <w:rsid w:val="00181C36"/>
    <w:rsid w:val="00183301"/>
    <w:rsid w:val="00187923"/>
    <w:rsid w:val="001A29D1"/>
    <w:rsid w:val="001A6A61"/>
    <w:rsid w:val="001B259E"/>
    <w:rsid w:val="001B3824"/>
    <w:rsid w:val="001B4C30"/>
    <w:rsid w:val="001B7650"/>
    <w:rsid w:val="001C1367"/>
    <w:rsid w:val="001C2A88"/>
    <w:rsid w:val="001C5666"/>
    <w:rsid w:val="001E072C"/>
    <w:rsid w:val="001E35E2"/>
    <w:rsid w:val="001E4BC3"/>
    <w:rsid w:val="001E4EEE"/>
    <w:rsid w:val="001F1115"/>
    <w:rsid w:val="001F24AB"/>
    <w:rsid w:val="001F5714"/>
    <w:rsid w:val="001F582D"/>
    <w:rsid w:val="0020252B"/>
    <w:rsid w:val="002032A6"/>
    <w:rsid w:val="002127CD"/>
    <w:rsid w:val="0021615A"/>
    <w:rsid w:val="00225AB8"/>
    <w:rsid w:val="00226B57"/>
    <w:rsid w:val="00227666"/>
    <w:rsid w:val="00232192"/>
    <w:rsid w:val="00236F78"/>
    <w:rsid w:val="00237065"/>
    <w:rsid w:val="00242835"/>
    <w:rsid w:val="00245E9E"/>
    <w:rsid w:val="00250795"/>
    <w:rsid w:val="00255A43"/>
    <w:rsid w:val="00256367"/>
    <w:rsid w:val="00257A47"/>
    <w:rsid w:val="00264358"/>
    <w:rsid w:val="0026481C"/>
    <w:rsid w:val="00271751"/>
    <w:rsid w:val="00275EFF"/>
    <w:rsid w:val="00276720"/>
    <w:rsid w:val="00281F21"/>
    <w:rsid w:val="002865E7"/>
    <w:rsid w:val="00290AA3"/>
    <w:rsid w:val="002A0C9F"/>
    <w:rsid w:val="002B1A8D"/>
    <w:rsid w:val="002B39B7"/>
    <w:rsid w:val="002B57D8"/>
    <w:rsid w:val="002B7F4A"/>
    <w:rsid w:val="002C24A2"/>
    <w:rsid w:val="002C3BE2"/>
    <w:rsid w:val="002C65BC"/>
    <w:rsid w:val="002D292F"/>
    <w:rsid w:val="002D2C86"/>
    <w:rsid w:val="002D49AF"/>
    <w:rsid w:val="002E1600"/>
    <w:rsid w:val="002E41A0"/>
    <w:rsid w:val="002E6139"/>
    <w:rsid w:val="002F45B0"/>
    <w:rsid w:val="00301777"/>
    <w:rsid w:val="0030511E"/>
    <w:rsid w:val="00305476"/>
    <w:rsid w:val="00306931"/>
    <w:rsid w:val="00332424"/>
    <w:rsid w:val="00341478"/>
    <w:rsid w:val="00342170"/>
    <w:rsid w:val="00343B1F"/>
    <w:rsid w:val="003464B6"/>
    <w:rsid w:val="003618D6"/>
    <w:rsid w:val="0036285D"/>
    <w:rsid w:val="003649DC"/>
    <w:rsid w:val="00365282"/>
    <w:rsid w:val="00365BFE"/>
    <w:rsid w:val="00367778"/>
    <w:rsid w:val="00371754"/>
    <w:rsid w:val="00374A00"/>
    <w:rsid w:val="00374CAF"/>
    <w:rsid w:val="00375BE8"/>
    <w:rsid w:val="003868EF"/>
    <w:rsid w:val="00387A1E"/>
    <w:rsid w:val="00393BF3"/>
    <w:rsid w:val="00397DDA"/>
    <w:rsid w:val="003B1290"/>
    <w:rsid w:val="003B3579"/>
    <w:rsid w:val="003B3951"/>
    <w:rsid w:val="003B3E7F"/>
    <w:rsid w:val="003C0E05"/>
    <w:rsid w:val="003C27B2"/>
    <w:rsid w:val="003C5B4D"/>
    <w:rsid w:val="003D0654"/>
    <w:rsid w:val="003D4513"/>
    <w:rsid w:val="003E0589"/>
    <w:rsid w:val="003E2930"/>
    <w:rsid w:val="003F1ECE"/>
    <w:rsid w:val="003F6F8F"/>
    <w:rsid w:val="00400E63"/>
    <w:rsid w:val="004042C3"/>
    <w:rsid w:val="00407AE8"/>
    <w:rsid w:val="0041315A"/>
    <w:rsid w:val="0041787B"/>
    <w:rsid w:val="004200D3"/>
    <w:rsid w:val="00421D1B"/>
    <w:rsid w:val="00452D5E"/>
    <w:rsid w:val="00452DFF"/>
    <w:rsid w:val="00456700"/>
    <w:rsid w:val="0046349C"/>
    <w:rsid w:val="00465CAF"/>
    <w:rsid w:val="00466224"/>
    <w:rsid w:val="004751C0"/>
    <w:rsid w:val="004758DD"/>
    <w:rsid w:val="004823F1"/>
    <w:rsid w:val="004836D8"/>
    <w:rsid w:val="00483F8E"/>
    <w:rsid w:val="004850CD"/>
    <w:rsid w:val="004872AE"/>
    <w:rsid w:val="00497BF1"/>
    <w:rsid w:val="004A425A"/>
    <w:rsid w:val="004B01D6"/>
    <w:rsid w:val="004B3D79"/>
    <w:rsid w:val="004B5436"/>
    <w:rsid w:val="004C0419"/>
    <w:rsid w:val="004C1D90"/>
    <w:rsid w:val="004C4EAB"/>
    <w:rsid w:val="004C74FC"/>
    <w:rsid w:val="004D49F8"/>
    <w:rsid w:val="004E03C9"/>
    <w:rsid w:val="004E0EDC"/>
    <w:rsid w:val="004E171B"/>
    <w:rsid w:val="004E3304"/>
    <w:rsid w:val="004E6313"/>
    <w:rsid w:val="004E66AB"/>
    <w:rsid w:val="004E7D3E"/>
    <w:rsid w:val="004E7E54"/>
    <w:rsid w:val="00504F90"/>
    <w:rsid w:val="005110D8"/>
    <w:rsid w:val="00521D61"/>
    <w:rsid w:val="0052527F"/>
    <w:rsid w:val="00532ACA"/>
    <w:rsid w:val="00532B58"/>
    <w:rsid w:val="00541563"/>
    <w:rsid w:val="00542B18"/>
    <w:rsid w:val="00543203"/>
    <w:rsid w:val="005436C1"/>
    <w:rsid w:val="00543E73"/>
    <w:rsid w:val="00555551"/>
    <w:rsid w:val="005677B2"/>
    <w:rsid w:val="005816A8"/>
    <w:rsid w:val="00582348"/>
    <w:rsid w:val="00582846"/>
    <w:rsid w:val="005837B5"/>
    <w:rsid w:val="00584D27"/>
    <w:rsid w:val="00585630"/>
    <w:rsid w:val="00586465"/>
    <w:rsid w:val="005A0CC9"/>
    <w:rsid w:val="005A40AC"/>
    <w:rsid w:val="005A4AD4"/>
    <w:rsid w:val="005A7B25"/>
    <w:rsid w:val="005B0C70"/>
    <w:rsid w:val="005B2E27"/>
    <w:rsid w:val="005C0D69"/>
    <w:rsid w:val="005C1BAD"/>
    <w:rsid w:val="005C6F1E"/>
    <w:rsid w:val="005D04F5"/>
    <w:rsid w:val="005D6A2E"/>
    <w:rsid w:val="005D7BFC"/>
    <w:rsid w:val="0060160B"/>
    <w:rsid w:val="00603AD1"/>
    <w:rsid w:val="0060411A"/>
    <w:rsid w:val="006041DD"/>
    <w:rsid w:val="00631623"/>
    <w:rsid w:val="00632E48"/>
    <w:rsid w:val="00634478"/>
    <w:rsid w:val="0064122E"/>
    <w:rsid w:val="006419AF"/>
    <w:rsid w:val="006419DE"/>
    <w:rsid w:val="006451C2"/>
    <w:rsid w:val="00650754"/>
    <w:rsid w:val="006513AC"/>
    <w:rsid w:val="00652359"/>
    <w:rsid w:val="00652852"/>
    <w:rsid w:val="00653219"/>
    <w:rsid w:val="00655788"/>
    <w:rsid w:val="00661A02"/>
    <w:rsid w:val="006730DA"/>
    <w:rsid w:val="006734AC"/>
    <w:rsid w:val="00673812"/>
    <w:rsid w:val="00676CC6"/>
    <w:rsid w:val="006820A3"/>
    <w:rsid w:val="00683EB9"/>
    <w:rsid w:val="006859E0"/>
    <w:rsid w:val="0068744F"/>
    <w:rsid w:val="00693E72"/>
    <w:rsid w:val="006A0940"/>
    <w:rsid w:val="006A3953"/>
    <w:rsid w:val="006A46CC"/>
    <w:rsid w:val="006C0330"/>
    <w:rsid w:val="006C6A23"/>
    <w:rsid w:val="006C6B07"/>
    <w:rsid w:val="006C6BD0"/>
    <w:rsid w:val="006D0031"/>
    <w:rsid w:val="006D3B05"/>
    <w:rsid w:val="006D3B48"/>
    <w:rsid w:val="006D613B"/>
    <w:rsid w:val="006D72F4"/>
    <w:rsid w:val="006D771A"/>
    <w:rsid w:val="006E5C36"/>
    <w:rsid w:val="006F15B4"/>
    <w:rsid w:val="006F4221"/>
    <w:rsid w:val="00704BBE"/>
    <w:rsid w:val="00717C7E"/>
    <w:rsid w:val="00720A25"/>
    <w:rsid w:val="00722AA2"/>
    <w:rsid w:val="007246D4"/>
    <w:rsid w:val="0073033C"/>
    <w:rsid w:val="00730ECD"/>
    <w:rsid w:val="00732111"/>
    <w:rsid w:val="00737AA7"/>
    <w:rsid w:val="00757098"/>
    <w:rsid w:val="00762268"/>
    <w:rsid w:val="00766FB7"/>
    <w:rsid w:val="00767472"/>
    <w:rsid w:val="00776D92"/>
    <w:rsid w:val="00781BED"/>
    <w:rsid w:val="00783B75"/>
    <w:rsid w:val="00783CDA"/>
    <w:rsid w:val="00784459"/>
    <w:rsid w:val="00784531"/>
    <w:rsid w:val="007907D5"/>
    <w:rsid w:val="007A0ADD"/>
    <w:rsid w:val="007A399E"/>
    <w:rsid w:val="007B0DBB"/>
    <w:rsid w:val="007B478D"/>
    <w:rsid w:val="007B58C9"/>
    <w:rsid w:val="007C0224"/>
    <w:rsid w:val="007C68DA"/>
    <w:rsid w:val="007C7739"/>
    <w:rsid w:val="007C7E82"/>
    <w:rsid w:val="007D1962"/>
    <w:rsid w:val="007D1B31"/>
    <w:rsid w:val="007D2F1C"/>
    <w:rsid w:val="007D34EB"/>
    <w:rsid w:val="007D42AD"/>
    <w:rsid w:val="007D4FBB"/>
    <w:rsid w:val="007E2F2E"/>
    <w:rsid w:val="007E37E8"/>
    <w:rsid w:val="007E4BD4"/>
    <w:rsid w:val="007F71BD"/>
    <w:rsid w:val="008023CF"/>
    <w:rsid w:val="0080461C"/>
    <w:rsid w:val="00812104"/>
    <w:rsid w:val="00816C63"/>
    <w:rsid w:val="008346FE"/>
    <w:rsid w:val="008361EE"/>
    <w:rsid w:val="00836B03"/>
    <w:rsid w:val="00851E3A"/>
    <w:rsid w:val="00856852"/>
    <w:rsid w:val="0086163E"/>
    <w:rsid w:val="00865DA4"/>
    <w:rsid w:val="008755B4"/>
    <w:rsid w:val="0087562C"/>
    <w:rsid w:val="008809A2"/>
    <w:rsid w:val="008833EE"/>
    <w:rsid w:val="008914FF"/>
    <w:rsid w:val="00894488"/>
    <w:rsid w:val="00897F97"/>
    <w:rsid w:val="008A00EC"/>
    <w:rsid w:val="008A0C78"/>
    <w:rsid w:val="008A6DC8"/>
    <w:rsid w:val="008B3483"/>
    <w:rsid w:val="008B3E00"/>
    <w:rsid w:val="008B47EB"/>
    <w:rsid w:val="008D1E2B"/>
    <w:rsid w:val="008D26B0"/>
    <w:rsid w:val="008D4828"/>
    <w:rsid w:val="008E4CF3"/>
    <w:rsid w:val="008E5675"/>
    <w:rsid w:val="008F077A"/>
    <w:rsid w:val="008F230F"/>
    <w:rsid w:val="008F4571"/>
    <w:rsid w:val="008F77B7"/>
    <w:rsid w:val="008F7ED7"/>
    <w:rsid w:val="00900F2D"/>
    <w:rsid w:val="00906D66"/>
    <w:rsid w:val="00911A65"/>
    <w:rsid w:val="009164A0"/>
    <w:rsid w:val="009209F5"/>
    <w:rsid w:val="00940F06"/>
    <w:rsid w:val="00941A84"/>
    <w:rsid w:val="009531B4"/>
    <w:rsid w:val="009559E1"/>
    <w:rsid w:val="009578BA"/>
    <w:rsid w:val="00960D64"/>
    <w:rsid w:val="00961668"/>
    <w:rsid w:val="009621CE"/>
    <w:rsid w:val="00964E97"/>
    <w:rsid w:val="009711F3"/>
    <w:rsid w:val="00972C5C"/>
    <w:rsid w:val="00973032"/>
    <w:rsid w:val="00973342"/>
    <w:rsid w:val="009754CF"/>
    <w:rsid w:val="009778B9"/>
    <w:rsid w:val="00984E5B"/>
    <w:rsid w:val="00984E91"/>
    <w:rsid w:val="0098535E"/>
    <w:rsid w:val="00993002"/>
    <w:rsid w:val="009931BE"/>
    <w:rsid w:val="00993AB9"/>
    <w:rsid w:val="009A0F1B"/>
    <w:rsid w:val="009A2EFB"/>
    <w:rsid w:val="009A4261"/>
    <w:rsid w:val="009A436A"/>
    <w:rsid w:val="009A55B8"/>
    <w:rsid w:val="009C0FD4"/>
    <w:rsid w:val="009C2053"/>
    <w:rsid w:val="009C712A"/>
    <w:rsid w:val="009D0C15"/>
    <w:rsid w:val="009D438F"/>
    <w:rsid w:val="009D50FE"/>
    <w:rsid w:val="009E1246"/>
    <w:rsid w:val="009E5A58"/>
    <w:rsid w:val="009F7030"/>
    <w:rsid w:val="00A00F50"/>
    <w:rsid w:val="00A02B88"/>
    <w:rsid w:val="00A02CEA"/>
    <w:rsid w:val="00A02E38"/>
    <w:rsid w:val="00A035EE"/>
    <w:rsid w:val="00A0557D"/>
    <w:rsid w:val="00A12365"/>
    <w:rsid w:val="00A16840"/>
    <w:rsid w:val="00A2020E"/>
    <w:rsid w:val="00A2414A"/>
    <w:rsid w:val="00A338BF"/>
    <w:rsid w:val="00A41AB1"/>
    <w:rsid w:val="00A42578"/>
    <w:rsid w:val="00A43B4E"/>
    <w:rsid w:val="00A506CA"/>
    <w:rsid w:val="00A53FEC"/>
    <w:rsid w:val="00A55D79"/>
    <w:rsid w:val="00A67C54"/>
    <w:rsid w:val="00A81436"/>
    <w:rsid w:val="00A82497"/>
    <w:rsid w:val="00A84E6B"/>
    <w:rsid w:val="00AA214C"/>
    <w:rsid w:val="00AA3842"/>
    <w:rsid w:val="00AA3B7E"/>
    <w:rsid w:val="00AA462E"/>
    <w:rsid w:val="00AC01BD"/>
    <w:rsid w:val="00AC5665"/>
    <w:rsid w:val="00AD0BE1"/>
    <w:rsid w:val="00AD23B6"/>
    <w:rsid w:val="00AD324D"/>
    <w:rsid w:val="00AD3E91"/>
    <w:rsid w:val="00AD5660"/>
    <w:rsid w:val="00AD678D"/>
    <w:rsid w:val="00AE021B"/>
    <w:rsid w:val="00AE1349"/>
    <w:rsid w:val="00AE32F6"/>
    <w:rsid w:val="00AE6A47"/>
    <w:rsid w:val="00AE74E1"/>
    <w:rsid w:val="00AE7ED9"/>
    <w:rsid w:val="00AF0FD2"/>
    <w:rsid w:val="00AF2CDB"/>
    <w:rsid w:val="00AF46E7"/>
    <w:rsid w:val="00AF7BA4"/>
    <w:rsid w:val="00B07353"/>
    <w:rsid w:val="00B10CB0"/>
    <w:rsid w:val="00B153B5"/>
    <w:rsid w:val="00B16A7F"/>
    <w:rsid w:val="00B20FBB"/>
    <w:rsid w:val="00B3751A"/>
    <w:rsid w:val="00B44005"/>
    <w:rsid w:val="00B517BE"/>
    <w:rsid w:val="00B55437"/>
    <w:rsid w:val="00B57710"/>
    <w:rsid w:val="00B60129"/>
    <w:rsid w:val="00B635DF"/>
    <w:rsid w:val="00B65DBC"/>
    <w:rsid w:val="00B739E3"/>
    <w:rsid w:val="00B75B7F"/>
    <w:rsid w:val="00B84506"/>
    <w:rsid w:val="00B9433D"/>
    <w:rsid w:val="00B94839"/>
    <w:rsid w:val="00B966D8"/>
    <w:rsid w:val="00B96AB4"/>
    <w:rsid w:val="00BB1790"/>
    <w:rsid w:val="00BB428D"/>
    <w:rsid w:val="00BB4654"/>
    <w:rsid w:val="00BB5852"/>
    <w:rsid w:val="00BB5F73"/>
    <w:rsid w:val="00BC127B"/>
    <w:rsid w:val="00BC234A"/>
    <w:rsid w:val="00BC5445"/>
    <w:rsid w:val="00BC6B3D"/>
    <w:rsid w:val="00BD43BE"/>
    <w:rsid w:val="00BE30E8"/>
    <w:rsid w:val="00BE50BD"/>
    <w:rsid w:val="00BF072C"/>
    <w:rsid w:val="00BF3BE6"/>
    <w:rsid w:val="00BF467B"/>
    <w:rsid w:val="00BF62BF"/>
    <w:rsid w:val="00C015E4"/>
    <w:rsid w:val="00C11B10"/>
    <w:rsid w:val="00C14C7A"/>
    <w:rsid w:val="00C22B3C"/>
    <w:rsid w:val="00C22F19"/>
    <w:rsid w:val="00C2324F"/>
    <w:rsid w:val="00C25251"/>
    <w:rsid w:val="00C261D2"/>
    <w:rsid w:val="00C2640C"/>
    <w:rsid w:val="00C3031C"/>
    <w:rsid w:val="00C32144"/>
    <w:rsid w:val="00C340BB"/>
    <w:rsid w:val="00C41E87"/>
    <w:rsid w:val="00C423BE"/>
    <w:rsid w:val="00C466B8"/>
    <w:rsid w:val="00C55435"/>
    <w:rsid w:val="00C554BB"/>
    <w:rsid w:val="00C57936"/>
    <w:rsid w:val="00C57CC7"/>
    <w:rsid w:val="00C6128F"/>
    <w:rsid w:val="00C63898"/>
    <w:rsid w:val="00C67C76"/>
    <w:rsid w:val="00C71F43"/>
    <w:rsid w:val="00C743C7"/>
    <w:rsid w:val="00C812A9"/>
    <w:rsid w:val="00C82C07"/>
    <w:rsid w:val="00C85587"/>
    <w:rsid w:val="00C86CAE"/>
    <w:rsid w:val="00C90992"/>
    <w:rsid w:val="00C91F17"/>
    <w:rsid w:val="00C924CF"/>
    <w:rsid w:val="00CB20DD"/>
    <w:rsid w:val="00CB2E8B"/>
    <w:rsid w:val="00CB481B"/>
    <w:rsid w:val="00CB51B7"/>
    <w:rsid w:val="00CB57BC"/>
    <w:rsid w:val="00CD2CEB"/>
    <w:rsid w:val="00CD3459"/>
    <w:rsid w:val="00CD50EA"/>
    <w:rsid w:val="00CF69F5"/>
    <w:rsid w:val="00CF767F"/>
    <w:rsid w:val="00CF7B21"/>
    <w:rsid w:val="00D043EE"/>
    <w:rsid w:val="00D0656C"/>
    <w:rsid w:val="00D137D2"/>
    <w:rsid w:val="00D16A79"/>
    <w:rsid w:val="00D2068C"/>
    <w:rsid w:val="00D213BF"/>
    <w:rsid w:val="00D24F85"/>
    <w:rsid w:val="00D30754"/>
    <w:rsid w:val="00D43A79"/>
    <w:rsid w:val="00D45EFE"/>
    <w:rsid w:val="00D46D5F"/>
    <w:rsid w:val="00D55D79"/>
    <w:rsid w:val="00D60C28"/>
    <w:rsid w:val="00D6166D"/>
    <w:rsid w:val="00D65C09"/>
    <w:rsid w:val="00D66C1E"/>
    <w:rsid w:val="00D66D2F"/>
    <w:rsid w:val="00D670A9"/>
    <w:rsid w:val="00D72FF6"/>
    <w:rsid w:val="00D7509A"/>
    <w:rsid w:val="00D776E0"/>
    <w:rsid w:val="00D8514D"/>
    <w:rsid w:val="00D90F53"/>
    <w:rsid w:val="00DA0F6C"/>
    <w:rsid w:val="00DA2323"/>
    <w:rsid w:val="00DA25B1"/>
    <w:rsid w:val="00DA2E1D"/>
    <w:rsid w:val="00DB11F1"/>
    <w:rsid w:val="00DB12FF"/>
    <w:rsid w:val="00DB7878"/>
    <w:rsid w:val="00DB7B59"/>
    <w:rsid w:val="00DC4386"/>
    <w:rsid w:val="00DD1D6A"/>
    <w:rsid w:val="00DD281A"/>
    <w:rsid w:val="00DE29CB"/>
    <w:rsid w:val="00DE55FC"/>
    <w:rsid w:val="00DF5F14"/>
    <w:rsid w:val="00E00D4D"/>
    <w:rsid w:val="00E0213E"/>
    <w:rsid w:val="00E0515D"/>
    <w:rsid w:val="00E10C7F"/>
    <w:rsid w:val="00E10EBD"/>
    <w:rsid w:val="00E211B0"/>
    <w:rsid w:val="00E222B4"/>
    <w:rsid w:val="00E3269E"/>
    <w:rsid w:val="00E331FA"/>
    <w:rsid w:val="00E369D0"/>
    <w:rsid w:val="00E37DC8"/>
    <w:rsid w:val="00E43922"/>
    <w:rsid w:val="00E4404D"/>
    <w:rsid w:val="00E51294"/>
    <w:rsid w:val="00E51CD3"/>
    <w:rsid w:val="00E528F0"/>
    <w:rsid w:val="00E612ED"/>
    <w:rsid w:val="00E64C45"/>
    <w:rsid w:val="00E71621"/>
    <w:rsid w:val="00E818D2"/>
    <w:rsid w:val="00E81DBD"/>
    <w:rsid w:val="00E85577"/>
    <w:rsid w:val="00E8687E"/>
    <w:rsid w:val="00E87B86"/>
    <w:rsid w:val="00E92308"/>
    <w:rsid w:val="00E9563D"/>
    <w:rsid w:val="00E96A1A"/>
    <w:rsid w:val="00EA1EEA"/>
    <w:rsid w:val="00EA3557"/>
    <w:rsid w:val="00EA3C31"/>
    <w:rsid w:val="00EA731F"/>
    <w:rsid w:val="00EB17D9"/>
    <w:rsid w:val="00EB583B"/>
    <w:rsid w:val="00EB5E8C"/>
    <w:rsid w:val="00EC1FCC"/>
    <w:rsid w:val="00EC44F8"/>
    <w:rsid w:val="00EC6FA5"/>
    <w:rsid w:val="00EC787C"/>
    <w:rsid w:val="00ED6D34"/>
    <w:rsid w:val="00ED75E4"/>
    <w:rsid w:val="00EE2752"/>
    <w:rsid w:val="00EE5582"/>
    <w:rsid w:val="00EF2A4E"/>
    <w:rsid w:val="00EF38BC"/>
    <w:rsid w:val="00F03BAA"/>
    <w:rsid w:val="00F05C54"/>
    <w:rsid w:val="00F13355"/>
    <w:rsid w:val="00F140C4"/>
    <w:rsid w:val="00F1658E"/>
    <w:rsid w:val="00F20BEC"/>
    <w:rsid w:val="00F251F6"/>
    <w:rsid w:val="00F26AA3"/>
    <w:rsid w:val="00F4085A"/>
    <w:rsid w:val="00F40EB2"/>
    <w:rsid w:val="00F41E23"/>
    <w:rsid w:val="00F45AA0"/>
    <w:rsid w:val="00F505A3"/>
    <w:rsid w:val="00F52652"/>
    <w:rsid w:val="00F55590"/>
    <w:rsid w:val="00F566E2"/>
    <w:rsid w:val="00F602FA"/>
    <w:rsid w:val="00F61047"/>
    <w:rsid w:val="00F64368"/>
    <w:rsid w:val="00F6579A"/>
    <w:rsid w:val="00F66206"/>
    <w:rsid w:val="00F74D02"/>
    <w:rsid w:val="00F75914"/>
    <w:rsid w:val="00F807D0"/>
    <w:rsid w:val="00F81303"/>
    <w:rsid w:val="00F91506"/>
    <w:rsid w:val="00F9562E"/>
    <w:rsid w:val="00F95CE9"/>
    <w:rsid w:val="00F9745D"/>
    <w:rsid w:val="00F97816"/>
    <w:rsid w:val="00FA3512"/>
    <w:rsid w:val="00FA5EF4"/>
    <w:rsid w:val="00FB4764"/>
    <w:rsid w:val="00FB6289"/>
    <w:rsid w:val="00FC3171"/>
    <w:rsid w:val="00FC6217"/>
    <w:rsid w:val="00FC7511"/>
    <w:rsid w:val="00FD322B"/>
    <w:rsid w:val="00FE0F44"/>
    <w:rsid w:val="00FE5B7C"/>
    <w:rsid w:val="00FF071B"/>
    <w:rsid w:val="00FF3F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1F1"/>
  </w:style>
  <w:style w:type="paragraph" w:styleId="1">
    <w:name w:val="heading 1"/>
    <w:basedOn w:val="a"/>
    <w:next w:val="a"/>
    <w:link w:val="10"/>
    <w:uiPriority w:val="9"/>
    <w:qFormat/>
    <w:rsid w:val="00C612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128F"/>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C6128F"/>
    <w:pPr>
      <w:keepNext/>
      <w:spacing w:after="0" w:line="240" w:lineRule="auto"/>
      <w:outlineLvl w:val="2"/>
    </w:pPr>
    <w:rPr>
      <w:rFonts w:ascii="Times New Roman" w:eastAsia="Times New Roman" w:hAnsi="Times New Roman" w:cs="Times New Roman"/>
      <w:sz w:val="24"/>
      <w:szCs w:val="20"/>
      <w:lang w:eastAsia="ru-RU"/>
    </w:rPr>
  </w:style>
  <w:style w:type="paragraph" w:styleId="4">
    <w:name w:val="heading 4"/>
    <w:basedOn w:val="a"/>
    <w:next w:val="a"/>
    <w:link w:val="40"/>
    <w:uiPriority w:val="9"/>
    <w:semiHidden/>
    <w:unhideWhenUsed/>
    <w:qFormat/>
    <w:rsid w:val="00E818D2"/>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A214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128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6128F"/>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6128F"/>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
    <w:semiHidden/>
    <w:rsid w:val="00E818D2"/>
    <w:rPr>
      <w:rFonts w:asciiTheme="majorHAnsi" w:eastAsiaTheme="majorEastAsia" w:hAnsiTheme="majorHAnsi" w:cstheme="majorBidi"/>
      <w:b/>
      <w:bCs/>
      <w:i/>
      <w:iCs/>
      <w:color w:val="4F81BD" w:themeColor="accent1"/>
    </w:rPr>
  </w:style>
  <w:style w:type="table" w:styleId="a3">
    <w:name w:val="Table Grid"/>
    <w:basedOn w:val="a1"/>
    <w:uiPriority w:val="59"/>
    <w:rsid w:val="000710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710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062"/>
    <w:rPr>
      <w:rFonts w:ascii="Tahoma" w:hAnsi="Tahoma" w:cs="Tahoma"/>
      <w:sz w:val="16"/>
      <w:szCs w:val="16"/>
    </w:rPr>
  </w:style>
  <w:style w:type="paragraph" w:styleId="a6">
    <w:name w:val="Body Text"/>
    <w:basedOn w:val="a"/>
    <w:link w:val="a7"/>
    <w:qFormat/>
    <w:rsid w:val="00EC44F8"/>
    <w:pPr>
      <w:spacing w:before="180" w:after="180" w:line="240" w:lineRule="auto"/>
    </w:pPr>
    <w:rPr>
      <w:rFonts w:ascii="Cambria" w:eastAsia="Cambria" w:hAnsi="Cambria" w:cs="Times New Roman"/>
      <w:sz w:val="24"/>
      <w:szCs w:val="24"/>
      <w:lang w:val="en-US"/>
    </w:rPr>
  </w:style>
  <w:style w:type="character" w:customStyle="1" w:styleId="a7">
    <w:name w:val="Основной текст Знак"/>
    <w:basedOn w:val="a0"/>
    <w:link w:val="a6"/>
    <w:rsid w:val="00EC44F8"/>
    <w:rPr>
      <w:rFonts w:ascii="Cambria" w:eastAsia="Cambria" w:hAnsi="Cambria" w:cs="Times New Roman"/>
      <w:sz w:val="24"/>
      <w:szCs w:val="24"/>
      <w:lang w:val="en-US"/>
    </w:rPr>
  </w:style>
  <w:style w:type="paragraph" w:customStyle="1" w:styleId="11">
    <w:name w:val="Название объекта1"/>
    <w:basedOn w:val="a"/>
    <w:rsid w:val="00EC44F8"/>
    <w:pPr>
      <w:spacing w:after="120" w:line="240" w:lineRule="auto"/>
    </w:pPr>
    <w:rPr>
      <w:rFonts w:ascii="Cambria" w:eastAsia="Cambria" w:hAnsi="Cambria" w:cs="Times New Roman"/>
      <w:i/>
      <w:sz w:val="24"/>
      <w:szCs w:val="24"/>
      <w:lang w:val="en-US"/>
    </w:rPr>
  </w:style>
  <w:style w:type="paragraph" w:customStyle="1" w:styleId="headertexttopleveltextcentertext">
    <w:name w:val="headertext topleveltext centertext"/>
    <w:basedOn w:val="a"/>
    <w:rsid w:val="00EC44F8"/>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8">
    <w:name w:val="No Spacing"/>
    <w:link w:val="a9"/>
    <w:uiPriority w:val="1"/>
    <w:qFormat/>
    <w:rsid w:val="00EC44F8"/>
    <w:pPr>
      <w:spacing w:after="0" w:line="240" w:lineRule="auto"/>
    </w:pPr>
  </w:style>
  <w:style w:type="character" w:customStyle="1" w:styleId="a9">
    <w:name w:val="Без интервала Знак"/>
    <w:basedOn w:val="a0"/>
    <w:link w:val="a8"/>
    <w:uiPriority w:val="1"/>
    <w:rsid w:val="00603AD1"/>
  </w:style>
  <w:style w:type="paragraph" w:styleId="HTML">
    <w:name w:val="HTML Preformatted"/>
    <w:basedOn w:val="a"/>
    <w:link w:val="HTML0"/>
    <w:uiPriority w:val="99"/>
    <w:unhideWhenUsed/>
    <w:rsid w:val="00EC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C44F8"/>
    <w:rPr>
      <w:rFonts w:ascii="Courier New" w:eastAsia="Times New Roman" w:hAnsi="Courier New" w:cs="Courier New"/>
      <w:sz w:val="20"/>
      <w:szCs w:val="20"/>
      <w:lang w:eastAsia="ru-RU"/>
    </w:rPr>
  </w:style>
  <w:style w:type="character" w:styleId="aa">
    <w:name w:val="Hyperlink"/>
    <w:basedOn w:val="a0"/>
    <w:uiPriority w:val="99"/>
    <w:unhideWhenUsed/>
    <w:rsid w:val="00EC44F8"/>
    <w:rPr>
      <w:color w:val="0000FF" w:themeColor="hyperlink"/>
      <w:u w:val="single"/>
    </w:rPr>
  </w:style>
  <w:style w:type="paragraph" w:customStyle="1" w:styleId="DefinitionTerm">
    <w:name w:val="Definition Term"/>
    <w:basedOn w:val="a"/>
    <w:next w:val="a"/>
    <w:rsid w:val="00603AD1"/>
    <w:pPr>
      <w:widowControl w:val="0"/>
      <w:spacing w:after="0" w:line="240" w:lineRule="auto"/>
    </w:pPr>
    <w:rPr>
      <w:rFonts w:ascii="Times New Roman" w:eastAsia="Times New Roman" w:hAnsi="Times New Roman" w:cs="Times New Roman"/>
      <w:sz w:val="24"/>
      <w:szCs w:val="20"/>
      <w:lang w:eastAsia="ru-RU"/>
    </w:rPr>
  </w:style>
  <w:style w:type="paragraph" w:customStyle="1" w:styleId="ConsPlusNormal">
    <w:name w:val="ConsPlusNormal"/>
    <w:link w:val="ConsPlusNormal0"/>
    <w:qFormat/>
    <w:rsid w:val="00603A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7666"/>
    <w:rPr>
      <w:rFonts w:ascii="Arial" w:eastAsia="Times New Roman" w:hAnsi="Arial" w:cs="Arial"/>
      <w:sz w:val="20"/>
      <w:szCs w:val="20"/>
      <w:lang w:eastAsia="ru-RU"/>
    </w:rPr>
  </w:style>
  <w:style w:type="paragraph" w:styleId="ab">
    <w:name w:val="header"/>
    <w:basedOn w:val="a"/>
    <w:link w:val="ac"/>
    <w:uiPriority w:val="99"/>
    <w:unhideWhenUsed/>
    <w:rsid w:val="00603AD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03AD1"/>
  </w:style>
  <w:style w:type="paragraph" w:styleId="ad">
    <w:name w:val="footer"/>
    <w:basedOn w:val="a"/>
    <w:link w:val="ae"/>
    <w:uiPriority w:val="99"/>
    <w:unhideWhenUsed/>
    <w:rsid w:val="00603AD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03AD1"/>
  </w:style>
  <w:style w:type="character" w:customStyle="1" w:styleId="apple-converted-space">
    <w:name w:val="apple-converted-space"/>
    <w:basedOn w:val="a0"/>
    <w:rsid w:val="00C6128F"/>
  </w:style>
  <w:style w:type="character" w:styleId="af">
    <w:name w:val="Emphasis"/>
    <w:basedOn w:val="a0"/>
    <w:uiPriority w:val="20"/>
    <w:qFormat/>
    <w:rsid w:val="00C6128F"/>
    <w:rPr>
      <w:i/>
      <w:iCs/>
    </w:rPr>
  </w:style>
  <w:style w:type="paragraph" w:styleId="af0">
    <w:name w:val="List Paragraph"/>
    <w:basedOn w:val="a"/>
    <w:link w:val="af1"/>
    <w:uiPriority w:val="34"/>
    <w:qFormat/>
    <w:rsid w:val="00C6128F"/>
    <w:pPr>
      <w:ind w:left="720"/>
      <w:contextualSpacing/>
    </w:pPr>
    <w:rPr>
      <w:rFonts w:ascii="Times New Roman" w:eastAsia="Calibri" w:hAnsi="Times New Roman" w:cs="Times New Roman"/>
      <w:sz w:val="24"/>
    </w:rPr>
  </w:style>
  <w:style w:type="character" w:customStyle="1" w:styleId="af1">
    <w:name w:val="Абзац списка Знак"/>
    <w:link w:val="af0"/>
    <w:uiPriority w:val="34"/>
    <w:locked/>
    <w:rsid w:val="00960D64"/>
    <w:rPr>
      <w:rFonts w:ascii="Times New Roman" w:eastAsia="Calibri" w:hAnsi="Times New Roman" w:cs="Times New Roman"/>
      <w:sz w:val="24"/>
    </w:rPr>
  </w:style>
  <w:style w:type="paragraph" w:customStyle="1" w:styleId="ConsPlusTitle">
    <w:name w:val="ConsPlusTitle"/>
    <w:rsid w:val="00C6128F"/>
    <w:pPr>
      <w:autoSpaceDE w:val="0"/>
      <w:autoSpaceDN w:val="0"/>
      <w:adjustRightInd w:val="0"/>
      <w:spacing w:after="0" w:line="240" w:lineRule="auto"/>
    </w:pPr>
    <w:rPr>
      <w:rFonts w:ascii="Calibri" w:eastAsia="Calibri" w:hAnsi="Calibri" w:cs="Calibri"/>
      <w:b/>
      <w:bCs/>
    </w:rPr>
  </w:style>
  <w:style w:type="paragraph" w:customStyle="1" w:styleId="af2">
    <w:name w:val="Прижатый влево"/>
    <w:basedOn w:val="a"/>
    <w:next w:val="a"/>
    <w:uiPriority w:val="99"/>
    <w:rsid w:val="007C7E8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Title">
    <w:name w:val="ConsTitle"/>
    <w:uiPriority w:val="99"/>
    <w:rsid w:val="00D7509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3">
    <w:name w:val="Strong"/>
    <w:uiPriority w:val="22"/>
    <w:qFormat/>
    <w:rsid w:val="006730DA"/>
    <w:rPr>
      <w:b/>
      <w:bCs/>
    </w:rPr>
  </w:style>
  <w:style w:type="paragraph" w:customStyle="1" w:styleId="110">
    <w:name w:val="Табличный_боковик_11"/>
    <w:link w:val="111"/>
    <w:qFormat/>
    <w:rsid w:val="006730DA"/>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6730DA"/>
    <w:rPr>
      <w:rFonts w:ascii="Times New Roman" w:eastAsia="Times New Roman" w:hAnsi="Times New Roman" w:cs="Times New Roman"/>
      <w:szCs w:val="24"/>
      <w:lang w:eastAsia="ru-RU"/>
    </w:rPr>
  </w:style>
  <w:style w:type="paragraph" w:styleId="af4">
    <w:name w:val="Body Text Indent"/>
    <w:basedOn w:val="a"/>
    <w:link w:val="af5"/>
    <w:rsid w:val="0006478D"/>
    <w:pPr>
      <w:spacing w:after="120" w:line="240" w:lineRule="auto"/>
      <w:ind w:left="283"/>
    </w:pPr>
    <w:rPr>
      <w:rFonts w:ascii="Times New Roman" w:eastAsia="Times New Roman" w:hAnsi="Times New Roman" w:cs="Times New Roman"/>
      <w:sz w:val="20"/>
      <w:szCs w:val="20"/>
      <w:lang w:eastAsia="ru-RU"/>
    </w:rPr>
  </w:style>
  <w:style w:type="character" w:customStyle="1" w:styleId="af5">
    <w:name w:val="Основной текст с отступом Знак"/>
    <w:basedOn w:val="a0"/>
    <w:link w:val="af4"/>
    <w:rsid w:val="0006478D"/>
    <w:rPr>
      <w:rFonts w:ascii="Times New Roman" w:eastAsia="Times New Roman" w:hAnsi="Times New Roman" w:cs="Times New Roman"/>
      <w:sz w:val="20"/>
      <w:szCs w:val="20"/>
      <w:lang w:eastAsia="ru-RU"/>
    </w:rPr>
  </w:style>
  <w:style w:type="paragraph" w:customStyle="1" w:styleId="ConsNormal">
    <w:name w:val="ConsNormal"/>
    <w:rsid w:val="009A0F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footnote text"/>
    <w:basedOn w:val="a"/>
    <w:link w:val="af7"/>
    <w:semiHidden/>
    <w:unhideWhenUsed/>
    <w:rsid w:val="009A0F1B"/>
    <w:pPr>
      <w:spacing w:after="0" w:line="240" w:lineRule="auto"/>
    </w:pPr>
    <w:rPr>
      <w:rFonts w:eastAsiaTheme="minorEastAsia"/>
      <w:sz w:val="20"/>
      <w:szCs w:val="20"/>
      <w:lang w:eastAsia="ru-RU"/>
    </w:rPr>
  </w:style>
  <w:style w:type="character" w:customStyle="1" w:styleId="af7">
    <w:name w:val="Текст сноски Знак"/>
    <w:basedOn w:val="a0"/>
    <w:link w:val="af6"/>
    <w:semiHidden/>
    <w:rsid w:val="009A0F1B"/>
    <w:rPr>
      <w:rFonts w:eastAsiaTheme="minorEastAsia"/>
      <w:sz w:val="20"/>
      <w:szCs w:val="20"/>
      <w:lang w:eastAsia="ru-RU"/>
    </w:rPr>
  </w:style>
  <w:style w:type="character" w:styleId="af8">
    <w:name w:val="footnote reference"/>
    <w:basedOn w:val="a0"/>
    <w:semiHidden/>
    <w:unhideWhenUsed/>
    <w:rsid w:val="009A0F1B"/>
    <w:rPr>
      <w:vertAlign w:val="superscript"/>
    </w:rPr>
  </w:style>
  <w:style w:type="paragraph" w:styleId="af9">
    <w:name w:val="Normal (Web)"/>
    <w:basedOn w:val="a"/>
    <w:link w:val="afa"/>
    <w:unhideWhenUsed/>
    <w:rsid w:val="009A0F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Обычный (веб) Знак"/>
    <w:link w:val="af9"/>
    <w:uiPriority w:val="99"/>
    <w:locked/>
    <w:rsid w:val="00E369D0"/>
    <w:rPr>
      <w:rFonts w:ascii="Times New Roman" w:eastAsia="Times New Roman" w:hAnsi="Times New Roman" w:cs="Times New Roman"/>
      <w:sz w:val="24"/>
      <w:szCs w:val="24"/>
      <w:lang w:eastAsia="ru-RU"/>
    </w:rPr>
  </w:style>
  <w:style w:type="paragraph" w:customStyle="1" w:styleId="formattext">
    <w:name w:val="formattext"/>
    <w:basedOn w:val="a"/>
    <w:rsid w:val="007D4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B583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b">
    <w:name w:val="page number"/>
    <w:basedOn w:val="a0"/>
    <w:rsid w:val="006A46CC"/>
  </w:style>
  <w:style w:type="paragraph" w:styleId="afc">
    <w:name w:val="Title"/>
    <w:basedOn w:val="a"/>
    <w:link w:val="afd"/>
    <w:qFormat/>
    <w:rsid w:val="006A46CC"/>
    <w:pPr>
      <w:spacing w:after="0" w:line="240" w:lineRule="auto"/>
      <w:jc w:val="center"/>
    </w:pPr>
    <w:rPr>
      <w:rFonts w:ascii="Times New Roman" w:eastAsia="Times New Roman" w:hAnsi="Times New Roman" w:cs="Times New Roman"/>
      <w:sz w:val="24"/>
      <w:szCs w:val="20"/>
      <w:lang w:eastAsia="ru-RU"/>
    </w:rPr>
  </w:style>
  <w:style w:type="character" w:customStyle="1" w:styleId="afd">
    <w:name w:val="Название Знак"/>
    <w:basedOn w:val="a0"/>
    <w:link w:val="afc"/>
    <w:rsid w:val="006A46CC"/>
    <w:rPr>
      <w:rFonts w:ascii="Times New Roman" w:eastAsia="Times New Roman" w:hAnsi="Times New Roman" w:cs="Times New Roman"/>
      <w:sz w:val="24"/>
      <w:szCs w:val="20"/>
      <w:lang w:eastAsia="ru-RU"/>
    </w:rPr>
  </w:style>
  <w:style w:type="character" w:customStyle="1" w:styleId="FontStyle57">
    <w:name w:val="Font Style57"/>
    <w:uiPriority w:val="99"/>
    <w:rsid w:val="00FB4764"/>
    <w:rPr>
      <w:rFonts w:ascii="Cambria" w:hAnsi="Cambria" w:cs="Cambria"/>
      <w:sz w:val="20"/>
      <w:szCs w:val="20"/>
    </w:rPr>
  </w:style>
  <w:style w:type="paragraph" w:customStyle="1" w:styleId="Pa3">
    <w:name w:val="Pa3"/>
    <w:basedOn w:val="a"/>
    <w:next w:val="a"/>
    <w:uiPriority w:val="99"/>
    <w:rsid w:val="000339DB"/>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0339DB"/>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0339DB"/>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0339DB"/>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12">
    <w:name w:val="Без интервала1"/>
    <w:qFormat/>
    <w:rsid w:val="002032A6"/>
    <w:pPr>
      <w:spacing w:after="0" w:line="240" w:lineRule="auto"/>
    </w:pPr>
    <w:rPr>
      <w:rFonts w:ascii="Calibri" w:eastAsia="Calibri" w:hAnsi="Calibri" w:cs="Calibri"/>
    </w:rPr>
  </w:style>
  <w:style w:type="paragraph" w:customStyle="1" w:styleId="21">
    <w:name w:val="Без интервала2"/>
    <w:rsid w:val="00BC5445"/>
    <w:pPr>
      <w:spacing w:after="0" w:line="240" w:lineRule="auto"/>
    </w:pPr>
    <w:rPr>
      <w:rFonts w:ascii="Times New Roman" w:eastAsia="Calibri" w:hAnsi="Times New Roman" w:cs="Times New Roman"/>
      <w:sz w:val="28"/>
      <w:szCs w:val="20"/>
      <w:lang w:eastAsia="ru-RU"/>
    </w:rPr>
  </w:style>
  <w:style w:type="paragraph" w:customStyle="1" w:styleId="13">
    <w:name w:val="Заголовок1"/>
    <w:basedOn w:val="a"/>
    <w:next w:val="a6"/>
    <w:rsid w:val="00A00F50"/>
    <w:pPr>
      <w:keepNext/>
      <w:suppressAutoHyphens/>
      <w:spacing w:before="240" w:after="120" w:line="240" w:lineRule="auto"/>
    </w:pPr>
    <w:rPr>
      <w:rFonts w:ascii="Arial" w:eastAsia="Lucida Sans Unicode" w:hAnsi="Arial" w:cs="Tahoma"/>
      <w:sz w:val="28"/>
      <w:szCs w:val="28"/>
      <w:lang w:eastAsia="ar-SA"/>
    </w:rPr>
  </w:style>
  <w:style w:type="character" w:styleId="afe">
    <w:name w:val="FollowedHyperlink"/>
    <w:basedOn w:val="a0"/>
    <w:uiPriority w:val="99"/>
    <w:semiHidden/>
    <w:unhideWhenUsed/>
    <w:rsid w:val="003868EF"/>
    <w:rPr>
      <w:color w:val="800080"/>
      <w:u w:val="single"/>
    </w:rPr>
  </w:style>
  <w:style w:type="paragraph" w:customStyle="1" w:styleId="font5">
    <w:name w:val="font5"/>
    <w:basedOn w:val="a"/>
    <w:rsid w:val="003868EF"/>
    <w:pPr>
      <w:spacing w:before="100" w:beforeAutospacing="1" w:after="100" w:afterAutospacing="1" w:line="240" w:lineRule="auto"/>
    </w:pPr>
    <w:rPr>
      <w:rFonts w:ascii="Calibri" w:eastAsia="Times New Roman" w:hAnsi="Calibri" w:cs="Calibri"/>
      <w:color w:val="000000"/>
      <w:lang w:eastAsia="ru-RU"/>
    </w:rPr>
  </w:style>
  <w:style w:type="paragraph" w:customStyle="1" w:styleId="xl66">
    <w:name w:val="xl66"/>
    <w:basedOn w:val="a"/>
    <w:rsid w:val="003868EF"/>
    <w:pPr>
      <w:spacing w:before="100" w:beforeAutospacing="1" w:after="100" w:afterAutospacing="1" w:line="240" w:lineRule="auto"/>
    </w:pPr>
    <w:rPr>
      <w:rFonts w:ascii="Arial" w:eastAsia="Times New Roman" w:hAnsi="Arial" w:cs="Arial"/>
      <w:sz w:val="20"/>
      <w:szCs w:val="20"/>
      <w:lang w:eastAsia="ru-RU"/>
    </w:rPr>
  </w:style>
  <w:style w:type="paragraph" w:customStyle="1" w:styleId="xl67">
    <w:name w:val="xl67"/>
    <w:basedOn w:val="a"/>
    <w:rsid w:val="003868E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3868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3868E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3868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3868E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3868E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3868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3868E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868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3868E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3868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3868E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3868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3868E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3868E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3868E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3868E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3868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3868EF"/>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93">
    <w:name w:val="xl93"/>
    <w:basedOn w:val="a"/>
    <w:rsid w:val="003868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5">
    <w:name w:val="xl95"/>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3868EF"/>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7">
    <w:name w:val="xl97"/>
    <w:basedOn w:val="a"/>
    <w:rsid w:val="003868EF"/>
    <w:pP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8">
    <w:name w:val="xl98"/>
    <w:basedOn w:val="a"/>
    <w:rsid w:val="003868EF"/>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9">
    <w:name w:val="xl99"/>
    <w:basedOn w:val="a"/>
    <w:rsid w:val="003868EF"/>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00">
    <w:name w:val="xl100"/>
    <w:basedOn w:val="a"/>
    <w:rsid w:val="003868E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3868E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3868E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3868E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3868E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rsid w:val="003868EF"/>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10">
    <w:name w:val="xl110"/>
    <w:basedOn w:val="a"/>
    <w:rsid w:val="003868E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3868EF"/>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13">
    <w:name w:val="xl113"/>
    <w:basedOn w:val="a"/>
    <w:rsid w:val="003868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386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3868EF"/>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6">
    <w:name w:val="xl116"/>
    <w:basedOn w:val="a"/>
    <w:rsid w:val="003868EF"/>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3868E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3868E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rsid w:val="003868E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3868E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3868E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
    <w:rsid w:val="003868E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3868E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3868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3868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386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3868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3868EF"/>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386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386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386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blk">
    <w:name w:val="blk"/>
    <w:basedOn w:val="a0"/>
    <w:rsid w:val="007D2F1C"/>
  </w:style>
  <w:style w:type="character" w:customStyle="1" w:styleId="14">
    <w:name w:val="Гиперссылка1"/>
    <w:basedOn w:val="a0"/>
    <w:rsid w:val="007D2F1C"/>
  </w:style>
  <w:style w:type="paragraph" w:customStyle="1" w:styleId="p6">
    <w:name w:val="p6"/>
    <w:basedOn w:val="a"/>
    <w:rsid w:val="00D67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D670A9"/>
  </w:style>
  <w:style w:type="character" w:customStyle="1" w:styleId="apple-style-span">
    <w:name w:val="apple-style-span"/>
    <w:basedOn w:val="a0"/>
    <w:uiPriority w:val="99"/>
    <w:rsid w:val="00D72FF6"/>
  </w:style>
  <w:style w:type="paragraph" w:customStyle="1" w:styleId="aff">
    <w:name w:val="Таблицы (моноширинный)"/>
    <w:basedOn w:val="a"/>
    <w:next w:val="a"/>
    <w:rsid w:val="00D137D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5">
    <w:name w:val="Стиль1"/>
    <w:basedOn w:val="a"/>
    <w:link w:val="16"/>
    <w:uiPriority w:val="99"/>
    <w:rsid w:val="007D34EB"/>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6">
    <w:name w:val="Стиль1 Знак"/>
    <w:link w:val="15"/>
    <w:uiPriority w:val="99"/>
    <w:rsid w:val="007D34EB"/>
    <w:rPr>
      <w:rFonts w:ascii="Times New Roman" w:eastAsia="Times New Roman" w:hAnsi="Times New Roman" w:cs="Times New Roman"/>
      <w:sz w:val="28"/>
      <w:szCs w:val="28"/>
    </w:rPr>
  </w:style>
  <w:style w:type="character" w:styleId="aff0">
    <w:name w:val="Intense Emphasis"/>
    <w:basedOn w:val="a0"/>
    <w:uiPriority w:val="21"/>
    <w:qFormat/>
    <w:rsid w:val="007D34EB"/>
    <w:rPr>
      <w:b/>
      <w:bCs/>
      <w:i/>
      <w:iCs/>
      <w:color w:val="4F81BD"/>
    </w:rPr>
  </w:style>
  <w:style w:type="paragraph" w:customStyle="1" w:styleId="Title">
    <w:name w:val="Title!Название НПА"/>
    <w:basedOn w:val="a"/>
    <w:rsid w:val="00632E48"/>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styleId="aff1">
    <w:name w:val="Normal Indent"/>
    <w:basedOn w:val="a"/>
    <w:link w:val="aff2"/>
    <w:rsid w:val="00960D64"/>
    <w:pPr>
      <w:spacing w:after="0" w:line="240" w:lineRule="auto"/>
      <w:ind w:left="708"/>
    </w:pPr>
    <w:rPr>
      <w:rFonts w:ascii="Times New Roman" w:eastAsia="Times New Roman" w:hAnsi="Times New Roman" w:cs="Times New Roman"/>
      <w:sz w:val="24"/>
      <w:szCs w:val="24"/>
      <w:lang w:eastAsia="ru-RU"/>
    </w:rPr>
  </w:style>
  <w:style w:type="character" w:customStyle="1" w:styleId="aff2">
    <w:name w:val="Обычный отступ Знак"/>
    <w:basedOn w:val="a0"/>
    <w:link w:val="aff1"/>
    <w:rsid w:val="00960D64"/>
    <w:rPr>
      <w:rFonts w:ascii="Times New Roman" w:eastAsia="Times New Roman" w:hAnsi="Times New Roman" w:cs="Times New Roman"/>
      <w:sz w:val="24"/>
      <w:szCs w:val="24"/>
      <w:lang w:eastAsia="ru-RU"/>
    </w:rPr>
  </w:style>
  <w:style w:type="paragraph" w:customStyle="1" w:styleId="17">
    <w:name w:val="Обычный1"/>
    <w:rsid w:val="0022766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PlusNonformat">
    <w:name w:val="ConsPlusNonformat"/>
    <w:rsid w:val="004823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EC6FA5"/>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hyperlink">
    <w:name w:val="hyperlink"/>
    <w:basedOn w:val="a0"/>
    <w:rsid w:val="009711F3"/>
  </w:style>
  <w:style w:type="paragraph" w:customStyle="1" w:styleId="rtejustify">
    <w:name w:val="rtejustify"/>
    <w:basedOn w:val="a"/>
    <w:rsid w:val="005816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51207d41917e1163">
    <w:name w:val="351207d41917e1163"/>
    <w:basedOn w:val="a"/>
    <w:rsid w:val="005816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716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unhideWhenUsed/>
    <w:rsid w:val="00E71621"/>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0"/>
    <w:link w:val="22"/>
    <w:uiPriority w:val="99"/>
    <w:rsid w:val="00E71621"/>
    <w:rPr>
      <w:rFonts w:ascii="Calibri" w:eastAsia="Calibri" w:hAnsi="Calibri" w:cs="Times New Roman"/>
    </w:rPr>
  </w:style>
  <w:style w:type="paragraph" w:customStyle="1" w:styleId="formattexttopleveltext">
    <w:name w:val="formattext topleveltext"/>
    <w:basedOn w:val="a"/>
    <w:uiPriority w:val="99"/>
    <w:rsid w:val="00532B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Block Text"/>
    <w:basedOn w:val="a"/>
    <w:rsid w:val="007B0DBB"/>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210">
    <w:name w:val="Основной текст 21"/>
    <w:basedOn w:val="a"/>
    <w:rsid w:val="007B0DBB"/>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7B0DBB"/>
    <w:pPr>
      <w:spacing w:after="0" w:line="240" w:lineRule="auto"/>
      <w:jc w:val="both"/>
    </w:pPr>
    <w:rPr>
      <w:rFonts w:ascii="Times New Roman" w:eastAsia="Times New Roman" w:hAnsi="Times New Roman" w:cs="Times New Roman"/>
      <w:sz w:val="28"/>
      <w:szCs w:val="20"/>
      <w:lang w:eastAsia="ru-RU"/>
    </w:rPr>
  </w:style>
  <w:style w:type="character" w:customStyle="1" w:styleId="ConsPlusNormal1">
    <w:name w:val="ConsPlusNormal1"/>
    <w:locked/>
    <w:rsid w:val="00B635DF"/>
    <w:rPr>
      <w:rFonts w:ascii="Times New Roman" w:eastAsia="Times New Roman" w:hAnsi="Times New Roman"/>
      <w:sz w:val="24"/>
      <w:szCs w:val="22"/>
      <w:lang w:eastAsia="ru-RU" w:bidi="ar-SA"/>
    </w:rPr>
  </w:style>
  <w:style w:type="character" w:customStyle="1" w:styleId="aff4">
    <w:name w:val="Цветовое выделение"/>
    <w:uiPriority w:val="99"/>
    <w:rsid w:val="008F7ED7"/>
    <w:rPr>
      <w:b/>
      <w:color w:val="26282F"/>
    </w:rPr>
  </w:style>
  <w:style w:type="character" w:customStyle="1" w:styleId="aff5">
    <w:name w:val="Гипертекстовая ссылка"/>
    <w:basedOn w:val="aff4"/>
    <w:uiPriority w:val="99"/>
    <w:rsid w:val="008F7ED7"/>
    <w:rPr>
      <w:rFonts w:cs="Times New Roman"/>
      <w:color w:val="106BBE"/>
    </w:rPr>
  </w:style>
  <w:style w:type="paragraph" w:customStyle="1" w:styleId="24">
    <w:name w:val="Обычный2"/>
    <w:rsid w:val="00CB481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8">
    <w:name w:val="Название1"/>
    <w:basedOn w:val="a"/>
    <w:qFormat/>
    <w:rsid w:val="0020252B"/>
    <w:pPr>
      <w:spacing w:after="0" w:line="240" w:lineRule="auto"/>
      <w:jc w:val="center"/>
    </w:pPr>
    <w:rPr>
      <w:rFonts w:ascii="Times New Roman" w:eastAsia="Times New Roman" w:hAnsi="Times New Roman" w:cs="Times New Roman"/>
      <w:b/>
      <w:bCs/>
      <w:sz w:val="28"/>
      <w:szCs w:val="24"/>
      <w:lang w:eastAsia="ru-RU"/>
    </w:rPr>
  </w:style>
  <w:style w:type="paragraph" w:customStyle="1" w:styleId="aff6">
    <w:name w:val="Нормальный (таблица)"/>
    <w:basedOn w:val="a"/>
    <w:next w:val="a"/>
    <w:uiPriority w:val="99"/>
    <w:rsid w:val="00421D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7">
    <w:name w:val="Кому"/>
    <w:basedOn w:val="a"/>
    <w:rsid w:val="002E6139"/>
    <w:pPr>
      <w:spacing w:after="0" w:line="240" w:lineRule="auto"/>
    </w:pPr>
    <w:rPr>
      <w:rFonts w:ascii="Baltica" w:eastAsia="Times New Roman" w:hAnsi="Baltica" w:cs="Times New Roman"/>
      <w:sz w:val="24"/>
      <w:szCs w:val="20"/>
      <w:lang w:eastAsia="ru-RU"/>
    </w:rPr>
  </w:style>
  <w:style w:type="character" w:customStyle="1" w:styleId="60">
    <w:name w:val="Заголовок 6 Знак"/>
    <w:basedOn w:val="a0"/>
    <w:link w:val="6"/>
    <w:uiPriority w:val="9"/>
    <w:semiHidden/>
    <w:rsid w:val="00AA214C"/>
    <w:rPr>
      <w:rFonts w:asciiTheme="majorHAnsi" w:eastAsiaTheme="majorEastAsia" w:hAnsiTheme="majorHAnsi" w:cstheme="majorBidi"/>
      <w:i/>
      <w:iCs/>
      <w:color w:val="243F60" w:themeColor="accent1" w:themeShade="7F"/>
    </w:rPr>
  </w:style>
  <w:style w:type="character" w:customStyle="1" w:styleId="19">
    <w:name w:val="Название Знак1"/>
    <w:basedOn w:val="a0"/>
    <w:locked/>
    <w:rsid w:val="00AA214C"/>
    <w:rPr>
      <w:rFonts w:ascii="Times New Roman" w:eastAsia="Times New Roman" w:hAnsi="Times New Roman" w:cs="Times New Roman"/>
      <w:b/>
      <w:bCs/>
      <w:sz w:val="28"/>
      <w:szCs w:val="24"/>
      <w:lang w:eastAsia="ru-RU"/>
    </w:rPr>
  </w:style>
  <w:style w:type="character" w:customStyle="1" w:styleId="1a">
    <w:name w:val="Основной текст Знак1"/>
    <w:basedOn w:val="a0"/>
    <w:locked/>
    <w:rsid w:val="00AA214C"/>
    <w:rPr>
      <w:rFonts w:ascii="Times New Roman" w:eastAsia="Times New Roman" w:hAnsi="Times New Roman" w:cs="Times New Roman"/>
      <w:sz w:val="28"/>
      <w:szCs w:val="24"/>
      <w:lang w:eastAsia="ru-RU"/>
    </w:rPr>
  </w:style>
  <w:style w:type="paragraph" w:customStyle="1" w:styleId="aff8">
    <w:name w:val="Комментарий"/>
    <w:basedOn w:val="a"/>
    <w:next w:val="a"/>
    <w:uiPriority w:val="99"/>
    <w:rsid w:val="00C32144"/>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lang w:eastAsia="ru-RU"/>
    </w:rPr>
  </w:style>
  <w:style w:type="paragraph" w:customStyle="1" w:styleId="Normal">
    <w:name w:val="Normal"/>
    <w:rsid w:val="00776D92"/>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NoSpacing">
    <w:name w:val="No Spacing"/>
    <w:rsid w:val="009C2053"/>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59719483">
      <w:bodyDiv w:val="1"/>
      <w:marLeft w:val="0"/>
      <w:marRight w:val="0"/>
      <w:marTop w:val="0"/>
      <w:marBottom w:val="0"/>
      <w:divBdr>
        <w:top w:val="none" w:sz="0" w:space="0" w:color="auto"/>
        <w:left w:val="none" w:sz="0" w:space="0" w:color="auto"/>
        <w:bottom w:val="none" w:sz="0" w:space="0" w:color="auto"/>
        <w:right w:val="none" w:sz="0" w:space="0" w:color="auto"/>
      </w:divBdr>
    </w:div>
    <w:div w:id="78067117">
      <w:bodyDiv w:val="1"/>
      <w:marLeft w:val="0"/>
      <w:marRight w:val="0"/>
      <w:marTop w:val="0"/>
      <w:marBottom w:val="0"/>
      <w:divBdr>
        <w:top w:val="none" w:sz="0" w:space="0" w:color="auto"/>
        <w:left w:val="none" w:sz="0" w:space="0" w:color="auto"/>
        <w:bottom w:val="none" w:sz="0" w:space="0" w:color="auto"/>
        <w:right w:val="none" w:sz="0" w:space="0" w:color="auto"/>
      </w:divBdr>
    </w:div>
    <w:div w:id="97024143">
      <w:bodyDiv w:val="1"/>
      <w:marLeft w:val="0"/>
      <w:marRight w:val="0"/>
      <w:marTop w:val="0"/>
      <w:marBottom w:val="0"/>
      <w:divBdr>
        <w:top w:val="none" w:sz="0" w:space="0" w:color="auto"/>
        <w:left w:val="none" w:sz="0" w:space="0" w:color="auto"/>
        <w:bottom w:val="none" w:sz="0" w:space="0" w:color="auto"/>
        <w:right w:val="none" w:sz="0" w:space="0" w:color="auto"/>
      </w:divBdr>
    </w:div>
    <w:div w:id="131559758">
      <w:bodyDiv w:val="1"/>
      <w:marLeft w:val="0"/>
      <w:marRight w:val="0"/>
      <w:marTop w:val="0"/>
      <w:marBottom w:val="0"/>
      <w:divBdr>
        <w:top w:val="none" w:sz="0" w:space="0" w:color="auto"/>
        <w:left w:val="none" w:sz="0" w:space="0" w:color="auto"/>
        <w:bottom w:val="none" w:sz="0" w:space="0" w:color="auto"/>
        <w:right w:val="none" w:sz="0" w:space="0" w:color="auto"/>
      </w:divBdr>
    </w:div>
    <w:div w:id="167671248">
      <w:bodyDiv w:val="1"/>
      <w:marLeft w:val="0"/>
      <w:marRight w:val="0"/>
      <w:marTop w:val="0"/>
      <w:marBottom w:val="0"/>
      <w:divBdr>
        <w:top w:val="none" w:sz="0" w:space="0" w:color="auto"/>
        <w:left w:val="none" w:sz="0" w:space="0" w:color="auto"/>
        <w:bottom w:val="none" w:sz="0" w:space="0" w:color="auto"/>
        <w:right w:val="none" w:sz="0" w:space="0" w:color="auto"/>
      </w:divBdr>
    </w:div>
    <w:div w:id="207453110">
      <w:bodyDiv w:val="1"/>
      <w:marLeft w:val="0"/>
      <w:marRight w:val="0"/>
      <w:marTop w:val="0"/>
      <w:marBottom w:val="0"/>
      <w:divBdr>
        <w:top w:val="none" w:sz="0" w:space="0" w:color="auto"/>
        <w:left w:val="none" w:sz="0" w:space="0" w:color="auto"/>
        <w:bottom w:val="none" w:sz="0" w:space="0" w:color="auto"/>
        <w:right w:val="none" w:sz="0" w:space="0" w:color="auto"/>
      </w:divBdr>
    </w:div>
    <w:div w:id="265892627">
      <w:bodyDiv w:val="1"/>
      <w:marLeft w:val="0"/>
      <w:marRight w:val="0"/>
      <w:marTop w:val="0"/>
      <w:marBottom w:val="0"/>
      <w:divBdr>
        <w:top w:val="none" w:sz="0" w:space="0" w:color="auto"/>
        <w:left w:val="none" w:sz="0" w:space="0" w:color="auto"/>
        <w:bottom w:val="none" w:sz="0" w:space="0" w:color="auto"/>
        <w:right w:val="none" w:sz="0" w:space="0" w:color="auto"/>
      </w:divBdr>
    </w:div>
    <w:div w:id="283586712">
      <w:bodyDiv w:val="1"/>
      <w:marLeft w:val="0"/>
      <w:marRight w:val="0"/>
      <w:marTop w:val="0"/>
      <w:marBottom w:val="0"/>
      <w:divBdr>
        <w:top w:val="none" w:sz="0" w:space="0" w:color="auto"/>
        <w:left w:val="none" w:sz="0" w:space="0" w:color="auto"/>
        <w:bottom w:val="none" w:sz="0" w:space="0" w:color="auto"/>
        <w:right w:val="none" w:sz="0" w:space="0" w:color="auto"/>
      </w:divBdr>
    </w:div>
    <w:div w:id="339162580">
      <w:bodyDiv w:val="1"/>
      <w:marLeft w:val="0"/>
      <w:marRight w:val="0"/>
      <w:marTop w:val="0"/>
      <w:marBottom w:val="0"/>
      <w:divBdr>
        <w:top w:val="none" w:sz="0" w:space="0" w:color="auto"/>
        <w:left w:val="none" w:sz="0" w:space="0" w:color="auto"/>
        <w:bottom w:val="none" w:sz="0" w:space="0" w:color="auto"/>
        <w:right w:val="none" w:sz="0" w:space="0" w:color="auto"/>
      </w:divBdr>
    </w:div>
    <w:div w:id="364257193">
      <w:bodyDiv w:val="1"/>
      <w:marLeft w:val="0"/>
      <w:marRight w:val="0"/>
      <w:marTop w:val="0"/>
      <w:marBottom w:val="0"/>
      <w:divBdr>
        <w:top w:val="none" w:sz="0" w:space="0" w:color="auto"/>
        <w:left w:val="none" w:sz="0" w:space="0" w:color="auto"/>
        <w:bottom w:val="none" w:sz="0" w:space="0" w:color="auto"/>
        <w:right w:val="none" w:sz="0" w:space="0" w:color="auto"/>
      </w:divBdr>
    </w:div>
    <w:div w:id="373773764">
      <w:bodyDiv w:val="1"/>
      <w:marLeft w:val="0"/>
      <w:marRight w:val="0"/>
      <w:marTop w:val="0"/>
      <w:marBottom w:val="0"/>
      <w:divBdr>
        <w:top w:val="none" w:sz="0" w:space="0" w:color="auto"/>
        <w:left w:val="none" w:sz="0" w:space="0" w:color="auto"/>
        <w:bottom w:val="none" w:sz="0" w:space="0" w:color="auto"/>
        <w:right w:val="none" w:sz="0" w:space="0" w:color="auto"/>
      </w:divBdr>
    </w:div>
    <w:div w:id="383332184">
      <w:bodyDiv w:val="1"/>
      <w:marLeft w:val="0"/>
      <w:marRight w:val="0"/>
      <w:marTop w:val="0"/>
      <w:marBottom w:val="0"/>
      <w:divBdr>
        <w:top w:val="none" w:sz="0" w:space="0" w:color="auto"/>
        <w:left w:val="none" w:sz="0" w:space="0" w:color="auto"/>
        <w:bottom w:val="none" w:sz="0" w:space="0" w:color="auto"/>
        <w:right w:val="none" w:sz="0" w:space="0" w:color="auto"/>
      </w:divBdr>
    </w:div>
    <w:div w:id="482815189">
      <w:bodyDiv w:val="1"/>
      <w:marLeft w:val="0"/>
      <w:marRight w:val="0"/>
      <w:marTop w:val="0"/>
      <w:marBottom w:val="0"/>
      <w:divBdr>
        <w:top w:val="none" w:sz="0" w:space="0" w:color="auto"/>
        <w:left w:val="none" w:sz="0" w:space="0" w:color="auto"/>
        <w:bottom w:val="none" w:sz="0" w:space="0" w:color="auto"/>
        <w:right w:val="none" w:sz="0" w:space="0" w:color="auto"/>
      </w:divBdr>
    </w:div>
    <w:div w:id="501698230">
      <w:bodyDiv w:val="1"/>
      <w:marLeft w:val="0"/>
      <w:marRight w:val="0"/>
      <w:marTop w:val="0"/>
      <w:marBottom w:val="0"/>
      <w:divBdr>
        <w:top w:val="none" w:sz="0" w:space="0" w:color="auto"/>
        <w:left w:val="none" w:sz="0" w:space="0" w:color="auto"/>
        <w:bottom w:val="none" w:sz="0" w:space="0" w:color="auto"/>
        <w:right w:val="none" w:sz="0" w:space="0" w:color="auto"/>
      </w:divBdr>
    </w:div>
    <w:div w:id="557787856">
      <w:bodyDiv w:val="1"/>
      <w:marLeft w:val="0"/>
      <w:marRight w:val="0"/>
      <w:marTop w:val="0"/>
      <w:marBottom w:val="0"/>
      <w:divBdr>
        <w:top w:val="none" w:sz="0" w:space="0" w:color="auto"/>
        <w:left w:val="none" w:sz="0" w:space="0" w:color="auto"/>
        <w:bottom w:val="none" w:sz="0" w:space="0" w:color="auto"/>
        <w:right w:val="none" w:sz="0" w:space="0" w:color="auto"/>
      </w:divBdr>
    </w:div>
    <w:div w:id="593831204">
      <w:bodyDiv w:val="1"/>
      <w:marLeft w:val="0"/>
      <w:marRight w:val="0"/>
      <w:marTop w:val="0"/>
      <w:marBottom w:val="0"/>
      <w:divBdr>
        <w:top w:val="none" w:sz="0" w:space="0" w:color="auto"/>
        <w:left w:val="none" w:sz="0" w:space="0" w:color="auto"/>
        <w:bottom w:val="none" w:sz="0" w:space="0" w:color="auto"/>
        <w:right w:val="none" w:sz="0" w:space="0" w:color="auto"/>
      </w:divBdr>
    </w:div>
    <w:div w:id="687175305">
      <w:bodyDiv w:val="1"/>
      <w:marLeft w:val="0"/>
      <w:marRight w:val="0"/>
      <w:marTop w:val="0"/>
      <w:marBottom w:val="0"/>
      <w:divBdr>
        <w:top w:val="none" w:sz="0" w:space="0" w:color="auto"/>
        <w:left w:val="none" w:sz="0" w:space="0" w:color="auto"/>
        <w:bottom w:val="none" w:sz="0" w:space="0" w:color="auto"/>
        <w:right w:val="none" w:sz="0" w:space="0" w:color="auto"/>
      </w:divBdr>
    </w:div>
    <w:div w:id="705714759">
      <w:bodyDiv w:val="1"/>
      <w:marLeft w:val="0"/>
      <w:marRight w:val="0"/>
      <w:marTop w:val="0"/>
      <w:marBottom w:val="0"/>
      <w:divBdr>
        <w:top w:val="none" w:sz="0" w:space="0" w:color="auto"/>
        <w:left w:val="none" w:sz="0" w:space="0" w:color="auto"/>
        <w:bottom w:val="none" w:sz="0" w:space="0" w:color="auto"/>
        <w:right w:val="none" w:sz="0" w:space="0" w:color="auto"/>
      </w:divBdr>
    </w:div>
    <w:div w:id="758454485">
      <w:bodyDiv w:val="1"/>
      <w:marLeft w:val="0"/>
      <w:marRight w:val="0"/>
      <w:marTop w:val="0"/>
      <w:marBottom w:val="0"/>
      <w:divBdr>
        <w:top w:val="none" w:sz="0" w:space="0" w:color="auto"/>
        <w:left w:val="none" w:sz="0" w:space="0" w:color="auto"/>
        <w:bottom w:val="none" w:sz="0" w:space="0" w:color="auto"/>
        <w:right w:val="none" w:sz="0" w:space="0" w:color="auto"/>
      </w:divBdr>
    </w:div>
    <w:div w:id="805317133">
      <w:bodyDiv w:val="1"/>
      <w:marLeft w:val="0"/>
      <w:marRight w:val="0"/>
      <w:marTop w:val="0"/>
      <w:marBottom w:val="0"/>
      <w:divBdr>
        <w:top w:val="none" w:sz="0" w:space="0" w:color="auto"/>
        <w:left w:val="none" w:sz="0" w:space="0" w:color="auto"/>
        <w:bottom w:val="none" w:sz="0" w:space="0" w:color="auto"/>
        <w:right w:val="none" w:sz="0" w:space="0" w:color="auto"/>
      </w:divBdr>
    </w:div>
    <w:div w:id="831482805">
      <w:bodyDiv w:val="1"/>
      <w:marLeft w:val="0"/>
      <w:marRight w:val="0"/>
      <w:marTop w:val="0"/>
      <w:marBottom w:val="0"/>
      <w:divBdr>
        <w:top w:val="none" w:sz="0" w:space="0" w:color="auto"/>
        <w:left w:val="none" w:sz="0" w:space="0" w:color="auto"/>
        <w:bottom w:val="none" w:sz="0" w:space="0" w:color="auto"/>
        <w:right w:val="none" w:sz="0" w:space="0" w:color="auto"/>
      </w:divBdr>
      <w:divsChild>
        <w:div w:id="621305529">
          <w:marLeft w:val="0"/>
          <w:marRight w:val="0"/>
          <w:marTop w:val="0"/>
          <w:marBottom w:val="0"/>
          <w:divBdr>
            <w:top w:val="none" w:sz="0" w:space="0" w:color="auto"/>
            <w:left w:val="none" w:sz="0" w:space="0" w:color="auto"/>
            <w:bottom w:val="none" w:sz="0" w:space="0" w:color="auto"/>
            <w:right w:val="none" w:sz="0" w:space="0" w:color="auto"/>
          </w:divBdr>
          <w:divsChild>
            <w:div w:id="659700641">
              <w:marLeft w:val="0"/>
              <w:marRight w:val="0"/>
              <w:marTop w:val="0"/>
              <w:marBottom w:val="0"/>
              <w:divBdr>
                <w:top w:val="none" w:sz="0" w:space="0" w:color="auto"/>
                <w:left w:val="none" w:sz="0" w:space="0" w:color="auto"/>
                <w:bottom w:val="none" w:sz="0" w:space="0" w:color="auto"/>
                <w:right w:val="none" w:sz="0" w:space="0" w:color="auto"/>
              </w:divBdr>
            </w:div>
          </w:divsChild>
        </w:div>
        <w:div w:id="1859195609">
          <w:marLeft w:val="0"/>
          <w:marRight w:val="0"/>
          <w:marTop w:val="0"/>
          <w:marBottom w:val="0"/>
          <w:divBdr>
            <w:top w:val="none" w:sz="0" w:space="0" w:color="auto"/>
            <w:left w:val="none" w:sz="0" w:space="0" w:color="auto"/>
            <w:bottom w:val="none" w:sz="0" w:space="0" w:color="auto"/>
            <w:right w:val="none" w:sz="0" w:space="0" w:color="auto"/>
          </w:divBdr>
          <w:divsChild>
            <w:div w:id="1390036810">
              <w:marLeft w:val="207"/>
              <w:marRight w:val="0"/>
              <w:marTop w:val="0"/>
              <w:marBottom w:val="0"/>
              <w:divBdr>
                <w:top w:val="none" w:sz="0" w:space="0" w:color="auto"/>
                <w:left w:val="none" w:sz="0" w:space="0" w:color="auto"/>
                <w:bottom w:val="none" w:sz="0" w:space="0" w:color="auto"/>
                <w:right w:val="none" w:sz="0" w:space="0" w:color="auto"/>
              </w:divBdr>
            </w:div>
          </w:divsChild>
        </w:div>
        <w:div w:id="1318076270">
          <w:marLeft w:val="0"/>
          <w:marRight w:val="0"/>
          <w:marTop w:val="0"/>
          <w:marBottom w:val="0"/>
          <w:divBdr>
            <w:top w:val="none" w:sz="0" w:space="0" w:color="auto"/>
            <w:left w:val="none" w:sz="0" w:space="0" w:color="auto"/>
            <w:bottom w:val="none" w:sz="0" w:space="0" w:color="auto"/>
            <w:right w:val="none" w:sz="0" w:space="0" w:color="auto"/>
          </w:divBdr>
          <w:divsChild>
            <w:div w:id="400835848">
              <w:marLeft w:val="207"/>
              <w:marRight w:val="0"/>
              <w:marTop w:val="0"/>
              <w:marBottom w:val="0"/>
              <w:divBdr>
                <w:top w:val="none" w:sz="0" w:space="0" w:color="auto"/>
                <w:left w:val="none" w:sz="0" w:space="0" w:color="auto"/>
                <w:bottom w:val="none" w:sz="0" w:space="0" w:color="auto"/>
                <w:right w:val="none" w:sz="0" w:space="0" w:color="auto"/>
              </w:divBdr>
            </w:div>
          </w:divsChild>
        </w:div>
        <w:div w:id="1720206472">
          <w:marLeft w:val="0"/>
          <w:marRight w:val="0"/>
          <w:marTop w:val="0"/>
          <w:marBottom w:val="0"/>
          <w:divBdr>
            <w:top w:val="none" w:sz="0" w:space="0" w:color="auto"/>
            <w:left w:val="none" w:sz="0" w:space="0" w:color="auto"/>
            <w:bottom w:val="none" w:sz="0" w:space="0" w:color="auto"/>
            <w:right w:val="none" w:sz="0" w:space="0" w:color="auto"/>
          </w:divBdr>
          <w:divsChild>
            <w:div w:id="771244129">
              <w:marLeft w:val="207"/>
              <w:marRight w:val="0"/>
              <w:marTop w:val="0"/>
              <w:marBottom w:val="0"/>
              <w:divBdr>
                <w:top w:val="none" w:sz="0" w:space="0" w:color="auto"/>
                <w:left w:val="none" w:sz="0" w:space="0" w:color="auto"/>
                <w:bottom w:val="none" w:sz="0" w:space="0" w:color="auto"/>
                <w:right w:val="none" w:sz="0" w:space="0" w:color="auto"/>
              </w:divBdr>
            </w:div>
          </w:divsChild>
        </w:div>
      </w:divsChild>
    </w:div>
    <w:div w:id="872810290">
      <w:bodyDiv w:val="1"/>
      <w:marLeft w:val="0"/>
      <w:marRight w:val="0"/>
      <w:marTop w:val="0"/>
      <w:marBottom w:val="0"/>
      <w:divBdr>
        <w:top w:val="none" w:sz="0" w:space="0" w:color="auto"/>
        <w:left w:val="none" w:sz="0" w:space="0" w:color="auto"/>
        <w:bottom w:val="none" w:sz="0" w:space="0" w:color="auto"/>
        <w:right w:val="none" w:sz="0" w:space="0" w:color="auto"/>
      </w:divBdr>
      <w:divsChild>
        <w:div w:id="338774926">
          <w:marLeft w:val="0"/>
          <w:marRight w:val="0"/>
          <w:marTop w:val="0"/>
          <w:marBottom w:val="0"/>
          <w:divBdr>
            <w:top w:val="none" w:sz="0" w:space="0" w:color="auto"/>
            <w:left w:val="none" w:sz="0" w:space="0" w:color="auto"/>
            <w:bottom w:val="none" w:sz="0" w:space="0" w:color="auto"/>
            <w:right w:val="none" w:sz="0" w:space="0" w:color="auto"/>
          </w:divBdr>
          <w:divsChild>
            <w:div w:id="152968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855">
      <w:bodyDiv w:val="1"/>
      <w:marLeft w:val="0"/>
      <w:marRight w:val="0"/>
      <w:marTop w:val="0"/>
      <w:marBottom w:val="0"/>
      <w:divBdr>
        <w:top w:val="none" w:sz="0" w:space="0" w:color="auto"/>
        <w:left w:val="none" w:sz="0" w:space="0" w:color="auto"/>
        <w:bottom w:val="none" w:sz="0" w:space="0" w:color="auto"/>
        <w:right w:val="none" w:sz="0" w:space="0" w:color="auto"/>
      </w:divBdr>
    </w:div>
    <w:div w:id="962344986">
      <w:bodyDiv w:val="1"/>
      <w:marLeft w:val="0"/>
      <w:marRight w:val="0"/>
      <w:marTop w:val="0"/>
      <w:marBottom w:val="0"/>
      <w:divBdr>
        <w:top w:val="none" w:sz="0" w:space="0" w:color="auto"/>
        <w:left w:val="none" w:sz="0" w:space="0" w:color="auto"/>
        <w:bottom w:val="none" w:sz="0" w:space="0" w:color="auto"/>
        <w:right w:val="none" w:sz="0" w:space="0" w:color="auto"/>
      </w:divBdr>
    </w:div>
    <w:div w:id="1092243846">
      <w:bodyDiv w:val="1"/>
      <w:marLeft w:val="0"/>
      <w:marRight w:val="0"/>
      <w:marTop w:val="0"/>
      <w:marBottom w:val="0"/>
      <w:divBdr>
        <w:top w:val="none" w:sz="0" w:space="0" w:color="auto"/>
        <w:left w:val="none" w:sz="0" w:space="0" w:color="auto"/>
        <w:bottom w:val="none" w:sz="0" w:space="0" w:color="auto"/>
        <w:right w:val="none" w:sz="0" w:space="0" w:color="auto"/>
      </w:divBdr>
    </w:div>
    <w:div w:id="1106581579">
      <w:bodyDiv w:val="1"/>
      <w:marLeft w:val="0"/>
      <w:marRight w:val="0"/>
      <w:marTop w:val="0"/>
      <w:marBottom w:val="0"/>
      <w:divBdr>
        <w:top w:val="none" w:sz="0" w:space="0" w:color="auto"/>
        <w:left w:val="none" w:sz="0" w:space="0" w:color="auto"/>
        <w:bottom w:val="none" w:sz="0" w:space="0" w:color="auto"/>
        <w:right w:val="none" w:sz="0" w:space="0" w:color="auto"/>
      </w:divBdr>
    </w:div>
    <w:div w:id="1126506062">
      <w:bodyDiv w:val="1"/>
      <w:marLeft w:val="0"/>
      <w:marRight w:val="0"/>
      <w:marTop w:val="0"/>
      <w:marBottom w:val="0"/>
      <w:divBdr>
        <w:top w:val="none" w:sz="0" w:space="0" w:color="auto"/>
        <w:left w:val="none" w:sz="0" w:space="0" w:color="auto"/>
        <w:bottom w:val="none" w:sz="0" w:space="0" w:color="auto"/>
        <w:right w:val="none" w:sz="0" w:space="0" w:color="auto"/>
      </w:divBdr>
    </w:div>
    <w:div w:id="1189686317">
      <w:bodyDiv w:val="1"/>
      <w:marLeft w:val="0"/>
      <w:marRight w:val="0"/>
      <w:marTop w:val="0"/>
      <w:marBottom w:val="0"/>
      <w:divBdr>
        <w:top w:val="none" w:sz="0" w:space="0" w:color="auto"/>
        <w:left w:val="none" w:sz="0" w:space="0" w:color="auto"/>
        <w:bottom w:val="none" w:sz="0" w:space="0" w:color="auto"/>
        <w:right w:val="none" w:sz="0" w:space="0" w:color="auto"/>
      </w:divBdr>
    </w:div>
    <w:div w:id="1200124237">
      <w:bodyDiv w:val="1"/>
      <w:marLeft w:val="0"/>
      <w:marRight w:val="0"/>
      <w:marTop w:val="0"/>
      <w:marBottom w:val="0"/>
      <w:divBdr>
        <w:top w:val="none" w:sz="0" w:space="0" w:color="auto"/>
        <w:left w:val="none" w:sz="0" w:space="0" w:color="auto"/>
        <w:bottom w:val="none" w:sz="0" w:space="0" w:color="auto"/>
        <w:right w:val="none" w:sz="0" w:space="0" w:color="auto"/>
      </w:divBdr>
    </w:div>
    <w:div w:id="1211109593">
      <w:bodyDiv w:val="1"/>
      <w:marLeft w:val="0"/>
      <w:marRight w:val="0"/>
      <w:marTop w:val="0"/>
      <w:marBottom w:val="0"/>
      <w:divBdr>
        <w:top w:val="none" w:sz="0" w:space="0" w:color="auto"/>
        <w:left w:val="none" w:sz="0" w:space="0" w:color="auto"/>
        <w:bottom w:val="none" w:sz="0" w:space="0" w:color="auto"/>
        <w:right w:val="none" w:sz="0" w:space="0" w:color="auto"/>
      </w:divBdr>
      <w:divsChild>
        <w:div w:id="591553058">
          <w:marLeft w:val="0"/>
          <w:marRight w:val="0"/>
          <w:marTop w:val="0"/>
          <w:marBottom w:val="0"/>
          <w:divBdr>
            <w:top w:val="none" w:sz="0" w:space="0" w:color="auto"/>
            <w:left w:val="none" w:sz="0" w:space="0" w:color="auto"/>
            <w:bottom w:val="none" w:sz="0" w:space="0" w:color="auto"/>
            <w:right w:val="none" w:sz="0" w:space="0" w:color="auto"/>
          </w:divBdr>
          <w:divsChild>
            <w:div w:id="968583229">
              <w:marLeft w:val="0"/>
              <w:marRight w:val="0"/>
              <w:marTop w:val="0"/>
              <w:marBottom w:val="0"/>
              <w:divBdr>
                <w:top w:val="none" w:sz="0" w:space="0" w:color="auto"/>
                <w:left w:val="none" w:sz="0" w:space="0" w:color="auto"/>
                <w:bottom w:val="none" w:sz="0" w:space="0" w:color="auto"/>
                <w:right w:val="none" w:sz="0" w:space="0" w:color="auto"/>
              </w:divBdr>
              <w:divsChild>
                <w:div w:id="2091079544">
                  <w:marLeft w:val="0"/>
                  <w:marRight w:val="0"/>
                  <w:marTop w:val="0"/>
                  <w:marBottom w:val="0"/>
                  <w:divBdr>
                    <w:top w:val="none" w:sz="0" w:space="0" w:color="auto"/>
                    <w:left w:val="none" w:sz="0" w:space="0" w:color="auto"/>
                    <w:bottom w:val="none" w:sz="0" w:space="0" w:color="auto"/>
                    <w:right w:val="none" w:sz="0" w:space="0" w:color="auto"/>
                  </w:divBdr>
                  <w:divsChild>
                    <w:div w:id="1935899346">
                      <w:marLeft w:val="0"/>
                      <w:marRight w:val="0"/>
                      <w:marTop w:val="0"/>
                      <w:marBottom w:val="0"/>
                      <w:divBdr>
                        <w:top w:val="none" w:sz="0" w:space="0" w:color="auto"/>
                        <w:left w:val="none" w:sz="0" w:space="0" w:color="auto"/>
                        <w:bottom w:val="none" w:sz="0" w:space="0" w:color="auto"/>
                        <w:right w:val="none" w:sz="0" w:space="0" w:color="auto"/>
                      </w:divBdr>
                      <w:divsChild>
                        <w:div w:id="2120222590">
                          <w:marLeft w:val="0"/>
                          <w:marRight w:val="0"/>
                          <w:marTop w:val="0"/>
                          <w:marBottom w:val="0"/>
                          <w:divBdr>
                            <w:top w:val="none" w:sz="0" w:space="0" w:color="auto"/>
                            <w:left w:val="none" w:sz="0" w:space="0" w:color="auto"/>
                            <w:bottom w:val="none" w:sz="0" w:space="0" w:color="auto"/>
                            <w:right w:val="none" w:sz="0" w:space="0" w:color="auto"/>
                          </w:divBdr>
                        </w:div>
                      </w:divsChild>
                    </w:div>
                    <w:div w:id="306276636">
                      <w:marLeft w:val="0"/>
                      <w:marRight w:val="0"/>
                      <w:marTop w:val="0"/>
                      <w:marBottom w:val="0"/>
                      <w:divBdr>
                        <w:top w:val="none" w:sz="0" w:space="0" w:color="auto"/>
                        <w:left w:val="none" w:sz="0" w:space="0" w:color="auto"/>
                        <w:bottom w:val="none" w:sz="0" w:space="0" w:color="auto"/>
                        <w:right w:val="none" w:sz="0" w:space="0" w:color="auto"/>
                      </w:divBdr>
                      <w:divsChild>
                        <w:div w:id="18705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780241">
          <w:marLeft w:val="0"/>
          <w:marRight w:val="0"/>
          <w:marTop w:val="0"/>
          <w:marBottom w:val="184"/>
          <w:divBdr>
            <w:top w:val="none" w:sz="0" w:space="0" w:color="auto"/>
            <w:left w:val="none" w:sz="0" w:space="0" w:color="auto"/>
            <w:bottom w:val="none" w:sz="0" w:space="0" w:color="auto"/>
            <w:right w:val="none" w:sz="0" w:space="0" w:color="auto"/>
          </w:divBdr>
        </w:div>
        <w:div w:id="1528173471">
          <w:marLeft w:val="0"/>
          <w:marRight w:val="0"/>
          <w:marTop w:val="0"/>
          <w:marBottom w:val="0"/>
          <w:divBdr>
            <w:top w:val="none" w:sz="0" w:space="0" w:color="auto"/>
            <w:left w:val="none" w:sz="0" w:space="0" w:color="auto"/>
            <w:bottom w:val="none" w:sz="0" w:space="0" w:color="auto"/>
            <w:right w:val="none" w:sz="0" w:space="0" w:color="auto"/>
          </w:divBdr>
          <w:divsChild>
            <w:div w:id="1726172748">
              <w:marLeft w:val="0"/>
              <w:marRight w:val="0"/>
              <w:marTop w:val="0"/>
              <w:marBottom w:val="0"/>
              <w:divBdr>
                <w:top w:val="none" w:sz="0" w:space="0" w:color="auto"/>
                <w:left w:val="none" w:sz="0" w:space="0" w:color="auto"/>
                <w:bottom w:val="none" w:sz="0" w:space="0" w:color="auto"/>
                <w:right w:val="none" w:sz="0" w:space="0" w:color="auto"/>
              </w:divBdr>
              <w:divsChild>
                <w:div w:id="1473213991">
                  <w:marLeft w:val="0"/>
                  <w:marRight w:val="0"/>
                  <w:marTop w:val="0"/>
                  <w:marBottom w:val="0"/>
                  <w:divBdr>
                    <w:top w:val="none" w:sz="0" w:space="0" w:color="auto"/>
                    <w:left w:val="none" w:sz="0" w:space="0" w:color="auto"/>
                    <w:bottom w:val="none" w:sz="0" w:space="0" w:color="auto"/>
                    <w:right w:val="none" w:sz="0" w:space="0" w:color="auto"/>
                  </w:divBdr>
                  <w:divsChild>
                    <w:div w:id="1463964716">
                      <w:marLeft w:val="0"/>
                      <w:marRight w:val="0"/>
                      <w:marTop w:val="0"/>
                      <w:marBottom w:val="0"/>
                      <w:divBdr>
                        <w:top w:val="none" w:sz="0" w:space="0" w:color="auto"/>
                        <w:left w:val="none" w:sz="0" w:space="0" w:color="auto"/>
                        <w:bottom w:val="none" w:sz="0" w:space="0" w:color="auto"/>
                        <w:right w:val="none" w:sz="0" w:space="0" w:color="auto"/>
                      </w:divBdr>
                      <w:divsChild>
                        <w:div w:id="713236558">
                          <w:marLeft w:val="0"/>
                          <w:marRight w:val="0"/>
                          <w:marTop w:val="0"/>
                          <w:marBottom w:val="0"/>
                          <w:divBdr>
                            <w:top w:val="none" w:sz="0" w:space="0" w:color="auto"/>
                            <w:left w:val="none" w:sz="0" w:space="0" w:color="auto"/>
                            <w:bottom w:val="none" w:sz="0" w:space="0" w:color="auto"/>
                            <w:right w:val="none" w:sz="0" w:space="0" w:color="auto"/>
                          </w:divBdr>
                        </w:div>
                      </w:divsChild>
                    </w:div>
                    <w:div w:id="1271233887">
                      <w:marLeft w:val="0"/>
                      <w:marRight w:val="0"/>
                      <w:marTop w:val="0"/>
                      <w:marBottom w:val="0"/>
                      <w:divBdr>
                        <w:top w:val="none" w:sz="0" w:space="0" w:color="auto"/>
                        <w:left w:val="none" w:sz="0" w:space="0" w:color="auto"/>
                        <w:bottom w:val="none" w:sz="0" w:space="0" w:color="auto"/>
                        <w:right w:val="none" w:sz="0" w:space="0" w:color="auto"/>
                      </w:divBdr>
                      <w:divsChild>
                        <w:div w:id="7951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277273">
      <w:bodyDiv w:val="1"/>
      <w:marLeft w:val="0"/>
      <w:marRight w:val="0"/>
      <w:marTop w:val="0"/>
      <w:marBottom w:val="0"/>
      <w:divBdr>
        <w:top w:val="none" w:sz="0" w:space="0" w:color="auto"/>
        <w:left w:val="none" w:sz="0" w:space="0" w:color="auto"/>
        <w:bottom w:val="none" w:sz="0" w:space="0" w:color="auto"/>
        <w:right w:val="none" w:sz="0" w:space="0" w:color="auto"/>
      </w:divBdr>
    </w:div>
    <w:div w:id="1292059271">
      <w:bodyDiv w:val="1"/>
      <w:marLeft w:val="0"/>
      <w:marRight w:val="0"/>
      <w:marTop w:val="0"/>
      <w:marBottom w:val="0"/>
      <w:divBdr>
        <w:top w:val="none" w:sz="0" w:space="0" w:color="auto"/>
        <w:left w:val="none" w:sz="0" w:space="0" w:color="auto"/>
        <w:bottom w:val="none" w:sz="0" w:space="0" w:color="auto"/>
        <w:right w:val="none" w:sz="0" w:space="0" w:color="auto"/>
      </w:divBdr>
    </w:div>
    <w:div w:id="1295332195">
      <w:bodyDiv w:val="1"/>
      <w:marLeft w:val="0"/>
      <w:marRight w:val="0"/>
      <w:marTop w:val="0"/>
      <w:marBottom w:val="0"/>
      <w:divBdr>
        <w:top w:val="none" w:sz="0" w:space="0" w:color="auto"/>
        <w:left w:val="none" w:sz="0" w:space="0" w:color="auto"/>
        <w:bottom w:val="none" w:sz="0" w:space="0" w:color="auto"/>
        <w:right w:val="none" w:sz="0" w:space="0" w:color="auto"/>
      </w:divBdr>
    </w:div>
    <w:div w:id="1300768969">
      <w:bodyDiv w:val="1"/>
      <w:marLeft w:val="0"/>
      <w:marRight w:val="0"/>
      <w:marTop w:val="0"/>
      <w:marBottom w:val="0"/>
      <w:divBdr>
        <w:top w:val="none" w:sz="0" w:space="0" w:color="auto"/>
        <w:left w:val="none" w:sz="0" w:space="0" w:color="auto"/>
        <w:bottom w:val="none" w:sz="0" w:space="0" w:color="auto"/>
        <w:right w:val="none" w:sz="0" w:space="0" w:color="auto"/>
      </w:divBdr>
    </w:div>
    <w:div w:id="1429930537">
      <w:bodyDiv w:val="1"/>
      <w:marLeft w:val="0"/>
      <w:marRight w:val="0"/>
      <w:marTop w:val="0"/>
      <w:marBottom w:val="0"/>
      <w:divBdr>
        <w:top w:val="none" w:sz="0" w:space="0" w:color="auto"/>
        <w:left w:val="none" w:sz="0" w:space="0" w:color="auto"/>
        <w:bottom w:val="none" w:sz="0" w:space="0" w:color="auto"/>
        <w:right w:val="none" w:sz="0" w:space="0" w:color="auto"/>
      </w:divBdr>
    </w:div>
    <w:div w:id="1495417154">
      <w:bodyDiv w:val="1"/>
      <w:marLeft w:val="0"/>
      <w:marRight w:val="0"/>
      <w:marTop w:val="0"/>
      <w:marBottom w:val="0"/>
      <w:divBdr>
        <w:top w:val="none" w:sz="0" w:space="0" w:color="auto"/>
        <w:left w:val="none" w:sz="0" w:space="0" w:color="auto"/>
        <w:bottom w:val="none" w:sz="0" w:space="0" w:color="auto"/>
        <w:right w:val="none" w:sz="0" w:space="0" w:color="auto"/>
      </w:divBdr>
    </w:div>
    <w:div w:id="1575385606">
      <w:bodyDiv w:val="1"/>
      <w:marLeft w:val="0"/>
      <w:marRight w:val="0"/>
      <w:marTop w:val="0"/>
      <w:marBottom w:val="0"/>
      <w:divBdr>
        <w:top w:val="none" w:sz="0" w:space="0" w:color="auto"/>
        <w:left w:val="none" w:sz="0" w:space="0" w:color="auto"/>
        <w:bottom w:val="none" w:sz="0" w:space="0" w:color="auto"/>
        <w:right w:val="none" w:sz="0" w:space="0" w:color="auto"/>
      </w:divBdr>
    </w:div>
    <w:div w:id="1706102152">
      <w:bodyDiv w:val="1"/>
      <w:marLeft w:val="0"/>
      <w:marRight w:val="0"/>
      <w:marTop w:val="0"/>
      <w:marBottom w:val="0"/>
      <w:divBdr>
        <w:top w:val="none" w:sz="0" w:space="0" w:color="auto"/>
        <w:left w:val="none" w:sz="0" w:space="0" w:color="auto"/>
        <w:bottom w:val="none" w:sz="0" w:space="0" w:color="auto"/>
        <w:right w:val="none" w:sz="0" w:space="0" w:color="auto"/>
      </w:divBdr>
    </w:div>
    <w:div w:id="1735203187">
      <w:bodyDiv w:val="1"/>
      <w:marLeft w:val="0"/>
      <w:marRight w:val="0"/>
      <w:marTop w:val="0"/>
      <w:marBottom w:val="0"/>
      <w:divBdr>
        <w:top w:val="none" w:sz="0" w:space="0" w:color="auto"/>
        <w:left w:val="none" w:sz="0" w:space="0" w:color="auto"/>
        <w:bottom w:val="none" w:sz="0" w:space="0" w:color="auto"/>
        <w:right w:val="none" w:sz="0" w:space="0" w:color="auto"/>
      </w:divBdr>
    </w:div>
    <w:div w:id="1749037727">
      <w:bodyDiv w:val="1"/>
      <w:marLeft w:val="0"/>
      <w:marRight w:val="0"/>
      <w:marTop w:val="0"/>
      <w:marBottom w:val="0"/>
      <w:divBdr>
        <w:top w:val="none" w:sz="0" w:space="0" w:color="auto"/>
        <w:left w:val="none" w:sz="0" w:space="0" w:color="auto"/>
        <w:bottom w:val="none" w:sz="0" w:space="0" w:color="auto"/>
        <w:right w:val="none" w:sz="0" w:space="0" w:color="auto"/>
      </w:divBdr>
    </w:div>
    <w:div w:id="1803188270">
      <w:bodyDiv w:val="1"/>
      <w:marLeft w:val="0"/>
      <w:marRight w:val="0"/>
      <w:marTop w:val="0"/>
      <w:marBottom w:val="0"/>
      <w:divBdr>
        <w:top w:val="none" w:sz="0" w:space="0" w:color="auto"/>
        <w:left w:val="none" w:sz="0" w:space="0" w:color="auto"/>
        <w:bottom w:val="none" w:sz="0" w:space="0" w:color="auto"/>
        <w:right w:val="none" w:sz="0" w:space="0" w:color="auto"/>
      </w:divBdr>
    </w:div>
    <w:div w:id="1959986476">
      <w:bodyDiv w:val="1"/>
      <w:marLeft w:val="0"/>
      <w:marRight w:val="0"/>
      <w:marTop w:val="0"/>
      <w:marBottom w:val="0"/>
      <w:divBdr>
        <w:top w:val="none" w:sz="0" w:space="0" w:color="auto"/>
        <w:left w:val="none" w:sz="0" w:space="0" w:color="auto"/>
        <w:bottom w:val="none" w:sz="0" w:space="0" w:color="auto"/>
        <w:right w:val="none" w:sz="0" w:space="0" w:color="auto"/>
      </w:divBdr>
    </w:div>
    <w:div w:id="1964529682">
      <w:bodyDiv w:val="1"/>
      <w:marLeft w:val="0"/>
      <w:marRight w:val="0"/>
      <w:marTop w:val="0"/>
      <w:marBottom w:val="0"/>
      <w:divBdr>
        <w:top w:val="none" w:sz="0" w:space="0" w:color="auto"/>
        <w:left w:val="none" w:sz="0" w:space="0" w:color="auto"/>
        <w:bottom w:val="none" w:sz="0" w:space="0" w:color="auto"/>
        <w:right w:val="none" w:sz="0" w:space="0" w:color="auto"/>
      </w:divBdr>
    </w:div>
    <w:div w:id="2004703276">
      <w:bodyDiv w:val="1"/>
      <w:marLeft w:val="0"/>
      <w:marRight w:val="0"/>
      <w:marTop w:val="0"/>
      <w:marBottom w:val="0"/>
      <w:divBdr>
        <w:top w:val="none" w:sz="0" w:space="0" w:color="auto"/>
        <w:left w:val="none" w:sz="0" w:space="0" w:color="auto"/>
        <w:bottom w:val="none" w:sz="0" w:space="0" w:color="auto"/>
        <w:right w:val="none" w:sz="0" w:space="0" w:color="auto"/>
      </w:divBdr>
    </w:div>
    <w:div w:id="2064938798">
      <w:bodyDiv w:val="1"/>
      <w:marLeft w:val="0"/>
      <w:marRight w:val="0"/>
      <w:marTop w:val="0"/>
      <w:marBottom w:val="0"/>
      <w:divBdr>
        <w:top w:val="none" w:sz="0" w:space="0" w:color="auto"/>
        <w:left w:val="none" w:sz="0" w:space="0" w:color="auto"/>
        <w:bottom w:val="none" w:sz="0" w:space="0" w:color="auto"/>
        <w:right w:val="none" w:sz="0" w:space="0" w:color="auto"/>
      </w:divBdr>
    </w:div>
    <w:div w:id="213405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9C657FE0ECE561881AAE9276B9EC4C8DA320259FFB2C9DF3E5B7820E11CCA54C6C6180ADA51g4EC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urmistrovsky.nso.ru" TargetMode="External"/><Relationship Id="rId4" Type="http://schemas.openxmlformats.org/officeDocument/2006/relationships/settings" Target="settings.xml"/><Relationship Id="rId9" Type="http://schemas.openxmlformats.org/officeDocument/2006/relationships/hyperlink" Target="http://burmistrovsky.nso.r"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96E24-1E70-4D3A-A9DF-80F79837C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1707</TotalTime>
  <Pages>29</Pages>
  <Words>12585</Words>
  <Characters>71741</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58</cp:revision>
  <cp:lastPrinted>2022-11-30T08:59:00Z</cp:lastPrinted>
  <dcterms:created xsi:type="dcterms:W3CDTF">2021-11-29T09:36:00Z</dcterms:created>
  <dcterms:modified xsi:type="dcterms:W3CDTF">2022-11-30T09:00:00Z</dcterms:modified>
</cp:coreProperties>
</file>