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DF" w:rsidRPr="001028A0" w:rsidRDefault="00720A25" w:rsidP="001028A0">
      <w:pPr>
        <w:pStyle w:val="a8"/>
        <w:jc w:val="center"/>
        <w:rPr>
          <w:rFonts w:ascii="Arial" w:hAnsi="Arial" w:cs="Arial"/>
          <w:sz w:val="20"/>
          <w:szCs w:val="20"/>
        </w:rPr>
      </w:pPr>
      <w:r w:rsidRPr="00720A2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2.4pt;margin-top:159.75pt;width:130.1pt;height:19pt;z-index:251658240" strokecolor="white [3212]">
            <v:textbox style="mso-next-textbox:#_x0000_s1026">
              <w:txbxContent>
                <w:p w:rsidR="00B96AB4" w:rsidRPr="00FF071B" w:rsidRDefault="00B96AB4">
                  <w:pPr>
                    <w:rPr>
                      <w:rFonts w:ascii="Times New Roman" w:hAnsi="Times New Roman" w:cs="Times New Roman"/>
                    </w:rPr>
                  </w:pP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05</w:t>
                  </w: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78</w:t>
                  </w: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 от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14 апреля 2022 </w:t>
                  </w:r>
                  <w:r w:rsidRPr="00FF071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года</w:t>
                  </w:r>
                </w:p>
              </w:txbxContent>
            </v:textbox>
          </v:shape>
        </w:pict>
      </w:r>
      <w:r w:rsidR="00EC44F8" w:rsidRPr="00EC44F8">
        <w:rPr>
          <w:noProof/>
          <w:lang w:eastAsia="ru-RU"/>
        </w:rPr>
        <w:drawing>
          <wp:inline distT="0" distB="0" distL="0" distR="0">
            <wp:extent cx="6654919" cy="2313829"/>
            <wp:effectExtent l="0" t="0" r="0" b="0"/>
            <wp:docPr id="5" name="Рисунок 1" descr="C:\Users\User\Desktop\в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654" cy="2322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B4" w:rsidRPr="00B96AB4" w:rsidRDefault="00B96AB4" w:rsidP="00B96AB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B96AB4">
        <w:rPr>
          <w:rFonts w:ascii="Times New Roman" w:hAnsi="Times New Roman" w:cs="Times New Roman"/>
          <w:b w:val="0"/>
          <w:sz w:val="20"/>
          <w:szCs w:val="20"/>
        </w:rPr>
        <w:t>СОВЕТ ДЕПУТАТОВ БУРМИСТРОВСКОГО СЕЛЬСОВЕТА</w:t>
      </w:r>
    </w:p>
    <w:p w:rsidR="00B96AB4" w:rsidRPr="00B96AB4" w:rsidRDefault="00B96AB4" w:rsidP="00B96AB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B96AB4">
        <w:rPr>
          <w:rFonts w:ascii="Times New Roman" w:hAnsi="Times New Roman" w:cs="Times New Roman"/>
          <w:b w:val="0"/>
          <w:sz w:val="20"/>
          <w:szCs w:val="20"/>
        </w:rPr>
        <w:t>ИСКИТИМСКОГО РАЙОНА НОВОСИБИРСКОЙ ОБЛАСТИ</w:t>
      </w:r>
    </w:p>
    <w:p w:rsidR="00B96AB4" w:rsidRPr="00B96AB4" w:rsidRDefault="00B96AB4" w:rsidP="00B96AB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B96AB4">
        <w:rPr>
          <w:rFonts w:ascii="Times New Roman" w:hAnsi="Times New Roman" w:cs="Times New Roman"/>
          <w:b w:val="0"/>
          <w:sz w:val="20"/>
          <w:szCs w:val="20"/>
        </w:rPr>
        <w:t>ШЕСТОГО СОЗЫВА</w:t>
      </w:r>
    </w:p>
    <w:p w:rsidR="00B96AB4" w:rsidRPr="00B96AB4" w:rsidRDefault="00B96AB4" w:rsidP="00B96AB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B96AB4">
        <w:rPr>
          <w:rFonts w:ascii="Times New Roman" w:hAnsi="Times New Roman" w:cs="Times New Roman"/>
          <w:b w:val="0"/>
          <w:sz w:val="20"/>
          <w:szCs w:val="20"/>
        </w:rPr>
        <w:t>РЕШЕНИЕ</w:t>
      </w:r>
    </w:p>
    <w:p w:rsidR="00B96AB4" w:rsidRPr="00B96AB4" w:rsidRDefault="00B96AB4" w:rsidP="00B96AB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B96AB4">
        <w:rPr>
          <w:rFonts w:ascii="Times New Roman" w:hAnsi="Times New Roman" w:cs="Times New Roman"/>
          <w:b w:val="0"/>
          <w:sz w:val="20"/>
          <w:szCs w:val="20"/>
        </w:rPr>
        <w:t>Двадцать третьей (очередной) сессии</w:t>
      </w:r>
    </w:p>
    <w:p w:rsidR="00B96AB4" w:rsidRPr="00B96AB4" w:rsidRDefault="00B96AB4" w:rsidP="00B96AB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B96AB4">
        <w:rPr>
          <w:rFonts w:ascii="Times New Roman" w:hAnsi="Times New Roman" w:cs="Times New Roman"/>
          <w:b w:val="0"/>
          <w:sz w:val="20"/>
          <w:szCs w:val="20"/>
        </w:rPr>
        <w:t>д. Бурмистрово</w:t>
      </w:r>
    </w:p>
    <w:p w:rsidR="00B96AB4" w:rsidRPr="00B96AB4" w:rsidRDefault="00B96AB4" w:rsidP="00B96AB4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</w:p>
    <w:p w:rsidR="00B96AB4" w:rsidRPr="00B96AB4" w:rsidRDefault="00B96AB4" w:rsidP="00B96AB4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B96AB4">
        <w:rPr>
          <w:rFonts w:ascii="Times New Roman" w:hAnsi="Times New Roman" w:cs="Times New Roman"/>
          <w:b w:val="0"/>
          <w:sz w:val="20"/>
          <w:szCs w:val="20"/>
        </w:rPr>
        <w:t xml:space="preserve">от  11.04.2022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</w:t>
      </w:r>
      <w:r w:rsidRPr="00B96AB4">
        <w:rPr>
          <w:rFonts w:ascii="Times New Roman" w:hAnsi="Times New Roman" w:cs="Times New Roman"/>
          <w:b w:val="0"/>
          <w:sz w:val="20"/>
          <w:szCs w:val="20"/>
        </w:rPr>
        <w:t xml:space="preserve">                №  88</w:t>
      </w:r>
    </w:p>
    <w:p w:rsidR="00B96AB4" w:rsidRPr="00B96AB4" w:rsidRDefault="00B96AB4" w:rsidP="00B96AB4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B96AB4">
        <w:rPr>
          <w:rFonts w:ascii="Times New Roman" w:hAnsi="Times New Roman" w:cs="Times New Roman"/>
          <w:b w:val="0"/>
          <w:sz w:val="20"/>
          <w:szCs w:val="20"/>
        </w:rPr>
        <w:t>О внесении изменений в решение 20-ой сессии</w:t>
      </w:r>
    </w:p>
    <w:p w:rsidR="00B96AB4" w:rsidRPr="00B96AB4" w:rsidRDefault="00B96AB4" w:rsidP="00B96AB4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B96AB4">
        <w:rPr>
          <w:rFonts w:ascii="Times New Roman" w:hAnsi="Times New Roman" w:cs="Times New Roman"/>
          <w:b w:val="0"/>
          <w:sz w:val="20"/>
          <w:szCs w:val="20"/>
        </w:rPr>
        <w:t>Совета депутатов от 27.12.2021 № 72</w:t>
      </w:r>
    </w:p>
    <w:p w:rsidR="00B96AB4" w:rsidRPr="00B96AB4" w:rsidRDefault="00B96AB4" w:rsidP="00B96AB4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B96AB4">
        <w:rPr>
          <w:rFonts w:ascii="Times New Roman" w:hAnsi="Times New Roman" w:cs="Times New Roman"/>
          <w:b w:val="0"/>
          <w:sz w:val="20"/>
          <w:szCs w:val="20"/>
        </w:rPr>
        <w:t xml:space="preserve">«О бюджете Бурмистровского сельсовета </w:t>
      </w:r>
    </w:p>
    <w:p w:rsidR="00B96AB4" w:rsidRPr="00B96AB4" w:rsidRDefault="00B96AB4" w:rsidP="00B96AB4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B96AB4">
        <w:rPr>
          <w:rFonts w:ascii="Times New Roman" w:hAnsi="Times New Roman" w:cs="Times New Roman"/>
          <w:b w:val="0"/>
          <w:sz w:val="20"/>
          <w:szCs w:val="20"/>
        </w:rPr>
        <w:t xml:space="preserve">Искитимского района Новосибирской области на </w:t>
      </w:r>
    </w:p>
    <w:p w:rsidR="00B96AB4" w:rsidRPr="00B96AB4" w:rsidRDefault="00B96AB4" w:rsidP="00B96AB4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B96AB4">
        <w:rPr>
          <w:rFonts w:ascii="Times New Roman" w:hAnsi="Times New Roman" w:cs="Times New Roman"/>
          <w:b w:val="0"/>
          <w:sz w:val="20"/>
          <w:szCs w:val="20"/>
        </w:rPr>
        <w:t>2022  год и плановый период  2023 и 2024 годов»</w:t>
      </w:r>
    </w:p>
    <w:p w:rsidR="00B96AB4" w:rsidRPr="00B96AB4" w:rsidRDefault="00B96AB4" w:rsidP="00B96AB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96AB4">
        <w:rPr>
          <w:rFonts w:ascii="Times New Roman" w:hAnsi="Times New Roman" w:cs="Times New Roman"/>
          <w:b w:val="0"/>
          <w:sz w:val="20"/>
          <w:szCs w:val="20"/>
        </w:rPr>
        <w:t xml:space="preserve">           В связи с изменением доходной и расходной части бюджета Бурмистровского сельсовета Искитимского района Новосибирской области, Совет депутатов Бурмистровского сельсовета Искитимского района Новосибирской области </w:t>
      </w:r>
    </w:p>
    <w:p w:rsidR="00B96AB4" w:rsidRPr="00B96AB4" w:rsidRDefault="00B96AB4" w:rsidP="00B96AB4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B96AB4">
        <w:rPr>
          <w:rFonts w:ascii="Times New Roman" w:hAnsi="Times New Roman" w:cs="Times New Roman"/>
          <w:b w:val="0"/>
          <w:sz w:val="20"/>
          <w:szCs w:val="20"/>
        </w:rPr>
        <w:t>РЕШИЛ:</w:t>
      </w:r>
    </w:p>
    <w:p w:rsidR="00B96AB4" w:rsidRPr="00B96AB4" w:rsidRDefault="00B96AB4" w:rsidP="00B96AB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B96AB4">
        <w:rPr>
          <w:rFonts w:ascii="Times New Roman" w:hAnsi="Times New Roman" w:cs="Times New Roman"/>
          <w:sz w:val="20"/>
          <w:szCs w:val="20"/>
        </w:rPr>
        <w:t xml:space="preserve">1. Внести в решение 20-ой сессии Совета депутатов от 27.12.2021 № 72 «О бюджете Бурмистровского сельсовета Искитимского района Новосибирской области на 2022 год и плановый период 2023 и 2024 годов» (в редакции решений от 09.02.2022 № 74, от 10.03.2022 № 78) следующие изменения: </w:t>
      </w:r>
    </w:p>
    <w:p w:rsidR="00B96AB4" w:rsidRPr="00B96AB4" w:rsidRDefault="00B96AB4" w:rsidP="00B96AB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B96AB4">
        <w:rPr>
          <w:rFonts w:ascii="Times New Roman" w:hAnsi="Times New Roman" w:cs="Times New Roman"/>
          <w:sz w:val="20"/>
          <w:szCs w:val="20"/>
        </w:rPr>
        <w:t>1.1. в подпункте 2 пункта 1 статьи 1 цифры «</w:t>
      </w:r>
      <w:r w:rsidRPr="00B96AB4">
        <w:rPr>
          <w:rFonts w:ascii="Times New Roman" w:hAnsi="Times New Roman" w:cs="Times New Roman"/>
          <w:b/>
          <w:sz w:val="20"/>
          <w:szCs w:val="20"/>
        </w:rPr>
        <w:t>8802,6»</w:t>
      </w:r>
      <w:r w:rsidRPr="00B96AB4">
        <w:rPr>
          <w:rFonts w:ascii="Times New Roman" w:hAnsi="Times New Roman" w:cs="Times New Roman"/>
          <w:sz w:val="20"/>
          <w:szCs w:val="20"/>
        </w:rPr>
        <w:t xml:space="preserve"> заменить цифрами </w:t>
      </w:r>
      <w:r w:rsidRPr="00B96AB4">
        <w:rPr>
          <w:rFonts w:ascii="Times New Roman" w:hAnsi="Times New Roman" w:cs="Times New Roman"/>
          <w:b/>
          <w:sz w:val="20"/>
          <w:szCs w:val="20"/>
        </w:rPr>
        <w:t>«9104,0»</w:t>
      </w:r>
      <w:r w:rsidRPr="00B96AB4">
        <w:rPr>
          <w:rFonts w:ascii="Times New Roman" w:hAnsi="Times New Roman" w:cs="Times New Roman"/>
          <w:sz w:val="20"/>
          <w:szCs w:val="20"/>
        </w:rPr>
        <w:t>;</w:t>
      </w:r>
    </w:p>
    <w:p w:rsidR="00B96AB4" w:rsidRPr="00B96AB4" w:rsidRDefault="00B96AB4" w:rsidP="00B96AB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96AB4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96AB4">
        <w:rPr>
          <w:rFonts w:ascii="Times New Roman" w:hAnsi="Times New Roman"/>
          <w:sz w:val="20"/>
          <w:szCs w:val="20"/>
        </w:rPr>
        <w:t>1.2.</w:t>
      </w:r>
      <w:r w:rsidRPr="00B96AB4">
        <w:rPr>
          <w:rFonts w:ascii="Times New Roman" w:hAnsi="Times New Roman"/>
          <w:b/>
          <w:sz w:val="20"/>
          <w:szCs w:val="20"/>
        </w:rPr>
        <w:t xml:space="preserve"> </w:t>
      </w:r>
      <w:r w:rsidRPr="00B96AB4">
        <w:rPr>
          <w:rFonts w:ascii="Times New Roman" w:hAnsi="Times New Roman"/>
          <w:sz w:val="20"/>
          <w:szCs w:val="20"/>
        </w:rPr>
        <w:t>в подпункте 3 пункта 1 статьи 1 цифры</w:t>
      </w:r>
      <w:r w:rsidRPr="00B96AB4">
        <w:rPr>
          <w:rFonts w:ascii="Times New Roman" w:hAnsi="Times New Roman"/>
          <w:b/>
          <w:sz w:val="20"/>
          <w:szCs w:val="20"/>
        </w:rPr>
        <w:t xml:space="preserve"> «443,9» </w:t>
      </w:r>
      <w:r w:rsidRPr="00B96AB4">
        <w:rPr>
          <w:rFonts w:ascii="Times New Roman" w:hAnsi="Times New Roman"/>
          <w:sz w:val="20"/>
          <w:szCs w:val="20"/>
        </w:rPr>
        <w:t>заменить цифрами</w:t>
      </w:r>
      <w:r w:rsidRPr="00B96AB4">
        <w:rPr>
          <w:rFonts w:ascii="Times New Roman" w:hAnsi="Times New Roman"/>
          <w:b/>
          <w:sz w:val="20"/>
          <w:szCs w:val="20"/>
        </w:rPr>
        <w:t xml:space="preserve"> «745,3»;</w:t>
      </w:r>
    </w:p>
    <w:p w:rsidR="00B96AB4" w:rsidRPr="00B96AB4" w:rsidRDefault="00B96AB4" w:rsidP="00B96AB4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B96AB4">
        <w:rPr>
          <w:rFonts w:ascii="Times New Roman" w:hAnsi="Times New Roman"/>
          <w:sz w:val="20"/>
          <w:szCs w:val="20"/>
        </w:rPr>
        <w:t>1.3. 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2022 год и плановый период 2023 и 2024 годов» в прилагаемой редакции;</w:t>
      </w:r>
    </w:p>
    <w:p w:rsidR="00B96AB4" w:rsidRPr="00B96AB4" w:rsidRDefault="00B96AB4" w:rsidP="00B96AB4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B96AB4">
        <w:rPr>
          <w:rFonts w:ascii="Times New Roman" w:hAnsi="Times New Roman"/>
          <w:sz w:val="20"/>
          <w:szCs w:val="20"/>
        </w:rPr>
        <w:t>1.4. 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2022 год и плановый период 2023 и 2024 годов» в прилагаемой редакции;</w:t>
      </w:r>
    </w:p>
    <w:p w:rsidR="00B96AB4" w:rsidRPr="00B96AB4" w:rsidRDefault="00B96AB4" w:rsidP="00B96AB4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B96AB4">
        <w:rPr>
          <w:rFonts w:ascii="Times New Roman" w:hAnsi="Times New Roman"/>
          <w:sz w:val="20"/>
          <w:szCs w:val="20"/>
        </w:rPr>
        <w:t>1.5. утвердить приложение 5 «Ведомственная структура расходов местного бюджета на 2022 год и плановый период 2023 и 2024 годов» в прилагаемой редакции;</w:t>
      </w:r>
    </w:p>
    <w:tbl>
      <w:tblPr>
        <w:tblW w:w="13440" w:type="dxa"/>
        <w:tblCellMar>
          <w:left w:w="0" w:type="dxa"/>
          <w:right w:w="0" w:type="dxa"/>
        </w:tblCellMar>
        <w:tblLook w:val="04A0"/>
      </w:tblPr>
      <w:tblGrid>
        <w:gridCol w:w="13440"/>
      </w:tblGrid>
      <w:tr w:rsidR="00B96AB4" w:rsidRPr="00B96AB4" w:rsidTr="00B96AB4">
        <w:trPr>
          <w:trHeight w:val="88"/>
        </w:trPr>
        <w:tc>
          <w:tcPr>
            <w:tcW w:w="1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96AB4" w:rsidRPr="00B96AB4" w:rsidRDefault="00B96AB4" w:rsidP="00B96A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6AB4">
        <w:rPr>
          <w:rFonts w:ascii="Times New Roman" w:hAnsi="Times New Roman"/>
          <w:sz w:val="20"/>
          <w:szCs w:val="20"/>
        </w:rPr>
        <w:t xml:space="preserve">         1.6. утвердить приложение 8 «Источники финансирования дефицита местного бюджета на 2022 год и плановый период 2023 и 2024 годов» в прилагаемой редакции;</w:t>
      </w:r>
    </w:p>
    <w:p w:rsidR="00B96AB4" w:rsidRPr="00B96AB4" w:rsidRDefault="00B96AB4" w:rsidP="00B96AB4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B96AB4">
        <w:rPr>
          <w:rFonts w:ascii="Times New Roman" w:hAnsi="Times New Roman" w:cs="Times New Roman"/>
          <w:sz w:val="20"/>
          <w:szCs w:val="20"/>
        </w:rPr>
        <w:t xml:space="preserve">    2. Данное решение опубликовать в газете «Вестник Бурмистровского сельсовета».</w:t>
      </w:r>
    </w:p>
    <w:p w:rsidR="00B96AB4" w:rsidRPr="00B96AB4" w:rsidRDefault="00B96AB4" w:rsidP="00B96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6AB4">
        <w:rPr>
          <w:rFonts w:ascii="Times New Roman" w:hAnsi="Times New Roman" w:cs="Times New Roman"/>
          <w:sz w:val="20"/>
          <w:szCs w:val="20"/>
        </w:rPr>
        <w:t xml:space="preserve">          3. Решение вступает в силу после его официального опубликования.</w:t>
      </w:r>
    </w:p>
    <w:p w:rsidR="00B96AB4" w:rsidRPr="00B96AB4" w:rsidRDefault="00B96AB4" w:rsidP="00B96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6AB4">
        <w:rPr>
          <w:rFonts w:ascii="Times New Roman" w:hAnsi="Times New Roman" w:cs="Times New Roman"/>
          <w:sz w:val="20"/>
          <w:szCs w:val="20"/>
        </w:rPr>
        <w:t xml:space="preserve">          4. Контроль возложить на комиссию совета депутатов по бюджетной, налоговой  и  финансово-кредитной  политике:  Арцыбасов В.В, Вагин  В.В., Зайцева Н.А.</w:t>
      </w:r>
    </w:p>
    <w:p w:rsidR="00B96AB4" w:rsidRPr="00B96AB4" w:rsidRDefault="00B96AB4" w:rsidP="00B96AB4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B96AB4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</w:t>
      </w:r>
    </w:p>
    <w:p w:rsidR="00B96AB4" w:rsidRPr="00B96AB4" w:rsidRDefault="00B96AB4" w:rsidP="00B96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6AB4">
        <w:rPr>
          <w:rFonts w:ascii="Times New Roman" w:hAnsi="Times New Roman" w:cs="Times New Roman"/>
          <w:sz w:val="20"/>
          <w:szCs w:val="20"/>
        </w:rPr>
        <w:t>Бурмистровского сельсовета                                                      С.Г. Волкова</w:t>
      </w:r>
    </w:p>
    <w:p w:rsidR="00A84E6B" w:rsidRDefault="00B96AB4" w:rsidP="00B96AB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96AB4">
        <w:rPr>
          <w:rFonts w:ascii="Times New Roman" w:hAnsi="Times New Roman" w:cs="Times New Roman"/>
          <w:sz w:val="20"/>
          <w:szCs w:val="20"/>
        </w:rPr>
        <w:t xml:space="preserve">Глава Бурмистровского сельсовета                                            Л.И. Бовталова   </w:t>
      </w:r>
    </w:p>
    <w:p w:rsidR="00A84E6B" w:rsidRDefault="00A84E6B" w:rsidP="00A84E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Приложение № 3</w:t>
      </w:r>
    </w:p>
    <w:p w:rsidR="00A84E6B" w:rsidRDefault="00A84E6B" w:rsidP="00A84E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к решению Совета депутатов</w:t>
      </w:r>
    </w:p>
    <w:p w:rsidR="00A84E6B" w:rsidRDefault="00A84E6B" w:rsidP="00A84E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Бурмистровского сельсовета</w:t>
      </w:r>
    </w:p>
    <w:p w:rsidR="00A84E6B" w:rsidRDefault="00A84E6B" w:rsidP="00A84E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от 11.04.2022 № 88</w:t>
      </w:r>
    </w:p>
    <w:p w:rsidR="00B96AB4" w:rsidRPr="00B96AB4" w:rsidRDefault="00A84E6B" w:rsidP="00B96AB4">
      <w:pPr>
        <w:spacing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96AB4" w:rsidRPr="00B96AB4">
        <w:rPr>
          <w:rFonts w:ascii="Times New Roman" w:hAnsi="Times New Roman" w:cs="Times New Roman"/>
          <w:sz w:val="20"/>
          <w:szCs w:val="20"/>
        </w:rPr>
        <w:t xml:space="preserve">     </w:t>
      </w:r>
    </w:p>
    <w:tbl>
      <w:tblPr>
        <w:tblW w:w="14588" w:type="dxa"/>
        <w:tblInd w:w="95" w:type="dxa"/>
        <w:tblLayout w:type="fixed"/>
        <w:tblLook w:val="04A0"/>
      </w:tblPr>
      <w:tblGrid>
        <w:gridCol w:w="804"/>
        <w:gridCol w:w="51"/>
        <w:gridCol w:w="216"/>
        <w:gridCol w:w="646"/>
        <w:gridCol w:w="580"/>
        <w:gridCol w:w="68"/>
        <w:gridCol w:w="71"/>
        <w:gridCol w:w="144"/>
        <w:gridCol w:w="377"/>
        <w:gridCol w:w="414"/>
        <w:gridCol w:w="26"/>
        <w:gridCol w:w="7"/>
        <w:gridCol w:w="380"/>
        <w:gridCol w:w="191"/>
        <w:gridCol w:w="357"/>
        <w:gridCol w:w="69"/>
        <w:gridCol w:w="271"/>
        <w:gridCol w:w="154"/>
        <w:gridCol w:w="413"/>
        <w:gridCol w:w="305"/>
        <w:gridCol w:w="8"/>
        <w:gridCol w:w="112"/>
        <w:gridCol w:w="303"/>
        <w:gridCol w:w="123"/>
        <w:gridCol w:w="15"/>
        <w:gridCol w:w="222"/>
        <w:gridCol w:w="207"/>
        <w:gridCol w:w="225"/>
        <w:gridCol w:w="181"/>
        <w:gridCol w:w="20"/>
        <w:gridCol w:w="20"/>
        <w:gridCol w:w="404"/>
        <w:gridCol w:w="23"/>
        <w:gridCol w:w="530"/>
        <w:gridCol w:w="83"/>
        <w:gridCol w:w="35"/>
        <w:gridCol w:w="180"/>
        <w:gridCol w:w="468"/>
        <w:gridCol w:w="235"/>
        <w:gridCol w:w="22"/>
        <w:gridCol w:w="115"/>
        <w:gridCol w:w="104"/>
        <w:gridCol w:w="48"/>
        <w:gridCol w:w="893"/>
        <w:gridCol w:w="184"/>
        <w:gridCol w:w="1566"/>
        <w:gridCol w:w="534"/>
        <w:gridCol w:w="694"/>
        <w:gridCol w:w="437"/>
        <w:gridCol w:w="652"/>
        <w:gridCol w:w="165"/>
        <w:gridCol w:w="236"/>
      </w:tblGrid>
      <w:tr w:rsidR="00B96AB4" w:rsidRPr="00B96AB4" w:rsidTr="00CB2E8B">
        <w:trPr>
          <w:gridAfter w:val="7"/>
          <w:wAfter w:w="4284" w:type="dxa"/>
          <w:trHeight w:val="1260"/>
        </w:trPr>
        <w:tc>
          <w:tcPr>
            <w:tcW w:w="1030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 И 2024 ГОДОВ</w:t>
            </w:r>
          </w:p>
        </w:tc>
      </w:tr>
      <w:tr w:rsidR="00B96AB4" w:rsidRPr="00B96AB4" w:rsidTr="00CB2E8B">
        <w:trPr>
          <w:gridAfter w:val="2"/>
          <w:wAfter w:w="401" w:type="dxa"/>
          <w:trHeight w:val="300"/>
        </w:trPr>
        <w:tc>
          <w:tcPr>
            <w:tcW w:w="3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A84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9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84E6B" w:rsidRPr="00B96AB4" w:rsidTr="00CB2E8B">
        <w:trPr>
          <w:gridAfter w:val="3"/>
          <w:wAfter w:w="1053" w:type="dxa"/>
          <w:trHeight w:val="240"/>
        </w:trPr>
        <w:tc>
          <w:tcPr>
            <w:tcW w:w="3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6B" w:rsidRPr="00B96AB4" w:rsidRDefault="00A84E6B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6B" w:rsidRPr="00B96AB4" w:rsidRDefault="00A84E6B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6B" w:rsidRPr="00B96AB4" w:rsidRDefault="00A84E6B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6B" w:rsidRPr="00B96AB4" w:rsidRDefault="00A84E6B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6B" w:rsidRPr="00B96AB4" w:rsidRDefault="00A84E6B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6B" w:rsidRPr="00B96AB4" w:rsidRDefault="00A84E6B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6B" w:rsidRPr="00B96AB4" w:rsidRDefault="00A84E6B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6AB4" w:rsidRPr="00B96AB4" w:rsidTr="00CB2E8B">
        <w:trPr>
          <w:gridAfter w:val="11"/>
          <w:wAfter w:w="5513" w:type="dxa"/>
          <w:trHeight w:val="435"/>
        </w:trPr>
        <w:tc>
          <w:tcPr>
            <w:tcW w:w="337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97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B96AB4" w:rsidRPr="00B96AB4" w:rsidTr="00CB2E8B">
        <w:trPr>
          <w:gridAfter w:val="11"/>
          <w:wAfter w:w="5513" w:type="dxa"/>
          <w:trHeight w:val="360"/>
        </w:trPr>
        <w:tc>
          <w:tcPr>
            <w:tcW w:w="337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4 642,5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4 431,4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4 029,1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806,3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B96AB4" w:rsidRPr="00B96AB4" w:rsidTr="00CB2E8B">
        <w:trPr>
          <w:gridAfter w:val="11"/>
          <w:wAfter w:w="5513" w:type="dxa"/>
          <w:trHeight w:val="1279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B96AB4" w:rsidRPr="00B96AB4" w:rsidTr="00CB2E8B">
        <w:trPr>
          <w:gridAfter w:val="11"/>
          <w:wAfter w:w="5513" w:type="dxa"/>
          <w:trHeight w:val="525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6AB4" w:rsidRPr="00B96AB4" w:rsidTr="00CB2E8B">
        <w:trPr>
          <w:gridAfter w:val="11"/>
          <w:wAfter w:w="5513" w:type="dxa"/>
          <w:trHeight w:val="1275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6AB4" w:rsidRPr="00B96AB4" w:rsidTr="00CB2E8B">
        <w:trPr>
          <w:gridAfter w:val="11"/>
          <w:wAfter w:w="5513" w:type="dxa"/>
          <w:trHeight w:val="690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6AB4" w:rsidRPr="00B96AB4" w:rsidTr="00CB2E8B">
        <w:trPr>
          <w:gridAfter w:val="11"/>
          <w:wAfter w:w="5513" w:type="dxa"/>
          <w:trHeight w:val="960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3 657,4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3 543,9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3 141,6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3 657,4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3 543,9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3 141,6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</w:tr>
      <w:tr w:rsidR="00B96AB4" w:rsidRPr="00B96AB4" w:rsidTr="00CB2E8B">
        <w:trPr>
          <w:gridAfter w:val="11"/>
          <w:wAfter w:w="5513" w:type="dxa"/>
          <w:trHeight w:val="1279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9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1 042,8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1 003,8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601,5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1 020,3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981,3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579,0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1 020,3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981,3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579,0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Исполнение судебных актов 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B96AB4" w:rsidRPr="00B96AB4" w:rsidTr="00CB2E8B">
        <w:trPr>
          <w:gridAfter w:val="11"/>
          <w:wAfter w:w="5513" w:type="dxa"/>
          <w:trHeight w:val="495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6AB4" w:rsidRPr="00B96AB4" w:rsidTr="00CB2E8B">
        <w:trPr>
          <w:gridAfter w:val="11"/>
          <w:wAfter w:w="5513" w:type="dxa"/>
          <w:trHeight w:val="960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6AB4" w:rsidRPr="00B96AB4" w:rsidTr="00CB2E8B">
        <w:trPr>
          <w:gridAfter w:val="11"/>
          <w:wAfter w:w="5513" w:type="dxa"/>
          <w:trHeight w:val="870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23,4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</w:tr>
      <w:tr w:rsidR="00B96AB4" w:rsidRPr="00B96AB4" w:rsidTr="00CB2E8B">
        <w:trPr>
          <w:gridAfter w:val="11"/>
          <w:wAfter w:w="5513" w:type="dxa"/>
          <w:trHeight w:val="360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115,4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115,4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B96AB4" w:rsidRPr="00B96AB4" w:rsidTr="00CB2E8B">
        <w:trPr>
          <w:gridAfter w:val="11"/>
          <w:wAfter w:w="5513" w:type="dxa"/>
          <w:trHeight w:val="1279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108,5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108,5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</w:tr>
      <w:tr w:rsidR="00B96AB4" w:rsidRPr="00B96AB4" w:rsidTr="00CB2E8B">
        <w:trPr>
          <w:gridAfter w:val="11"/>
          <w:wAfter w:w="5513" w:type="dxa"/>
          <w:trHeight w:val="615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B96AB4" w:rsidRPr="00B96AB4" w:rsidTr="00CB2E8B">
        <w:trPr>
          <w:gridAfter w:val="11"/>
          <w:wAfter w:w="5513" w:type="dxa"/>
          <w:trHeight w:val="645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B96AB4" w:rsidRPr="00B96AB4" w:rsidTr="00CB2E8B">
        <w:trPr>
          <w:gridAfter w:val="11"/>
          <w:wAfter w:w="5513" w:type="dxa"/>
          <w:trHeight w:val="360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Непрограммное направление бюджета 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96AB4" w:rsidRPr="00B96AB4" w:rsidTr="00CB2E8B">
        <w:trPr>
          <w:gridAfter w:val="11"/>
          <w:wAfter w:w="5513" w:type="dxa"/>
          <w:trHeight w:val="960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1 236,9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802,9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1 236,9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802,9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"Дорожное хозяйство на территории Бурмистроского сельсовета"</w:t>
            </w:r>
          </w:p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1 236,9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802,9</w:t>
            </w:r>
          </w:p>
        </w:tc>
      </w:tr>
      <w:tr w:rsidR="00B96AB4" w:rsidRPr="00B96AB4" w:rsidTr="00CB2E8B">
        <w:trPr>
          <w:gridAfter w:val="11"/>
          <w:wAfter w:w="5513" w:type="dxa"/>
          <w:trHeight w:val="690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52.0.01.00000</w:t>
            </w: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1 236,9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802,9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1 236,9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802,9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1 236,9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802,9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1 236,9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802,9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1 477,7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1 170,0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510,0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1 477,7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1 170,0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510,0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"Благоустройство территории Бурмистровского сельсовета"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1 477,7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510,0</w:t>
            </w:r>
          </w:p>
        </w:tc>
      </w:tr>
      <w:tr w:rsidR="00B96AB4" w:rsidRPr="00B96AB4" w:rsidTr="00CB2E8B">
        <w:trPr>
          <w:gridAfter w:val="11"/>
          <w:wAfter w:w="5513" w:type="dxa"/>
          <w:trHeight w:val="930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"Уличное освещение" муниципальной программы "Благоустройство территории Бурмистровского сельсовета"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1 207,7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</w:tr>
      <w:tr w:rsidR="00B96AB4" w:rsidRPr="00B96AB4" w:rsidTr="00CB2E8B">
        <w:trPr>
          <w:gridAfter w:val="11"/>
          <w:wAfter w:w="5513" w:type="dxa"/>
          <w:trHeight w:val="645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"Уличное освещение" по благоустройству территории поселения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1 207,7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1 207,7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1 207,7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B96AB4" w:rsidRPr="00B96AB4" w:rsidTr="00CB2E8B">
        <w:trPr>
          <w:gridAfter w:val="11"/>
          <w:wAfter w:w="5513" w:type="dxa"/>
          <w:trHeight w:val="960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Бурмистровского сельсовета"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58.3.00.00000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B96AB4" w:rsidRPr="00B96AB4" w:rsidTr="00CB2E8B">
        <w:trPr>
          <w:gridAfter w:val="11"/>
          <w:wAfter w:w="5513" w:type="dxa"/>
          <w:trHeight w:val="720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 "Организация и содержание мест захоронений" по благоустройству территории поселения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96AB4" w:rsidRPr="00B96AB4" w:rsidTr="00CB2E8B">
        <w:trPr>
          <w:gridAfter w:val="11"/>
          <w:wAfter w:w="5513" w:type="dxa"/>
          <w:trHeight w:val="360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6AB4" w:rsidRPr="00B96AB4" w:rsidTr="00CB2E8B">
        <w:trPr>
          <w:gridAfter w:val="11"/>
          <w:wAfter w:w="5513" w:type="dxa"/>
          <w:trHeight w:val="390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6AB4" w:rsidRPr="00B96AB4" w:rsidTr="00CB2E8B">
        <w:trPr>
          <w:gridAfter w:val="11"/>
          <w:wAfter w:w="5513" w:type="dxa"/>
          <w:trHeight w:val="960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Бурмистровского сельсовета"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</w:tr>
      <w:tr w:rsidR="00B96AB4" w:rsidRPr="00B96AB4" w:rsidTr="00CB2E8B">
        <w:trPr>
          <w:gridAfter w:val="11"/>
          <w:wAfter w:w="5513" w:type="dxa"/>
          <w:trHeight w:val="645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 "Прочие мероприятия" по благоустройству территории поселения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1 293,6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963,1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1 293,6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963,1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"Сохранение и развитие культуры на территории Бурмистровского сельсовета"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1 293,6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963,1</w:t>
            </w:r>
          </w:p>
        </w:tc>
      </w:tr>
      <w:tr w:rsidR="00B96AB4" w:rsidRPr="00B96AB4" w:rsidTr="00CB2E8B">
        <w:trPr>
          <w:gridAfter w:val="11"/>
          <w:wAfter w:w="5513" w:type="dxa"/>
          <w:trHeight w:val="615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"Сохранение и развитие культуры" на территории поселения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963,1</w:t>
            </w:r>
          </w:p>
        </w:tc>
      </w:tr>
      <w:tr w:rsidR="00B96AB4" w:rsidRPr="00B96AB4" w:rsidTr="00CB2E8B">
        <w:trPr>
          <w:gridAfter w:val="11"/>
          <w:wAfter w:w="5513" w:type="dxa"/>
          <w:trHeight w:val="1279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1 066,8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776,1</w:t>
            </w:r>
          </w:p>
        </w:tc>
      </w:tr>
      <w:tr w:rsidR="00B96AB4" w:rsidRPr="00B96AB4" w:rsidTr="00CB2E8B">
        <w:trPr>
          <w:gridAfter w:val="11"/>
          <w:wAfter w:w="5513" w:type="dxa"/>
          <w:trHeight w:val="375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1 066,8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776,1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</w:tr>
      <w:tr w:rsidR="00B96AB4" w:rsidRPr="00B96AB4" w:rsidTr="00CB2E8B">
        <w:trPr>
          <w:gridAfter w:val="11"/>
          <w:wAfter w:w="5513" w:type="dxa"/>
          <w:trHeight w:val="495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330,5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6AB4" w:rsidRPr="00B96AB4" w:rsidTr="00CB2E8B">
        <w:trPr>
          <w:gridAfter w:val="11"/>
          <w:wAfter w:w="5513" w:type="dxa"/>
          <w:trHeight w:val="1279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330,5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330,5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B96AB4" w:rsidRPr="00B96AB4" w:rsidTr="00CB2E8B">
        <w:trPr>
          <w:gridAfter w:val="11"/>
          <w:wAfter w:w="5513" w:type="dxa"/>
          <w:trHeight w:val="642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347,7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B96AB4" w:rsidRPr="00B96AB4" w:rsidTr="00CB2E8B">
        <w:trPr>
          <w:gridAfter w:val="11"/>
          <w:wAfter w:w="5513" w:type="dxa"/>
          <w:trHeight w:val="319"/>
        </w:trPr>
        <w:tc>
          <w:tcPr>
            <w:tcW w:w="3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8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B96AB4" w:rsidRPr="00B96AB4" w:rsidTr="00CB2E8B">
        <w:trPr>
          <w:gridAfter w:val="11"/>
          <w:wAfter w:w="5513" w:type="dxa"/>
          <w:trHeight w:val="375"/>
        </w:trPr>
        <w:tc>
          <w:tcPr>
            <w:tcW w:w="3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9 104,0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8 239,3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7 076,7</w:t>
            </w:r>
          </w:p>
        </w:tc>
      </w:tr>
      <w:tr w:rsidR="00A84E6B" w:rsidRPr="00B96AB4" w:rsidTr="00CB2E8B">
        <w:trPr>
          <w:gridAfter w:val="11"/>
          <w:wAfter w:w="5513" w:type="dxa"/>
          <w:trHeight w:val="255"/>
        </w:trPr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6B" w:rsidRPr="00B96AB4" w:rsidRDefault="00A84E6B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RANGE!A1:H118"/>
            <w:bookmarkEnd w:id="0"/>
          </w:p>
        </w:tc>
        <w:tc>
          <w:tcPr>
            <w:tcW w:w="1493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6B" w:rsidRPr="00B96AB4" w:rsidRDefault="00A84E6B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8" w:type="dxa"/>
            <w:gridSpan w:val="3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6B" w:rsidRPr="00B96AB4" w:rsidRDefault="00A84E6B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Приложнение 4</w:t>
            </w:r>
          </w:p>
        </w:tc>
      </w:tr>
      <w:tr w:rsidR="00A84E6B" w:rsidRPr="00B96AB4" w:rsidTr="00CB2E8B">
        <w:trPr>
          <w:gridAfter w:val="11"/>
          <w:wAfter w:w="5513" w:type="dxa"/>
          <w:trHeight w:val="585"/>
        </w:trPr>
        <w:tc>
          <w:tcPr>
            <w:tcW w:w="804" w:type="dxa"/>
            <w:shd w:val="clear" w:color="auto" w:fill="auto"/>
            <w:hideMark/>
          </w:tcPr>
          <w:p w:rsidR="00A84E6B" w:rsidRPr="00B96AB4" w:rsidRDefault="00A84E6B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3" w:type="dxa"/>
            <w:gridSpan w:val="4"/>
            <w:shd w:val="clear" w:color="auto" w:fill="auto"/>
            <w:vAlign w:val="bottom"/>
            <w:hideMark/>
          </w:tcPr>
          <w:p w:rsidR="00A84E6B" w:rsidRPr="00B96AB4" w:rsidRDefault="00A84E6B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gridSpan w:val="4"/>
            <w:shd w:val="clear" w:color="auto" w:fill="auto"/>
            <w:hideMark/>
          </w:tcPr>
          <w:p w:rsidR="00A84E6B" w:rsidRPr="00B96AB4" w:rsidRDefault="00A84E6B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8" w:type="dxa"/>
            <w:gridSpan w:val="32"/>
            <w:shd w:val="clear" w:color="auto" w:fill="auto"/>
            <w:vAlign w:val="center"/>
            <w:hideMark/>
          </w:tcPr>
          <w:p w:rsidR="00A84E6B" w:rsidRPr="00B96AB4" w:rsidRDefault="00A84E6B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Совета депутатов Бурмистровского сельсовета </w:t>
            </w:r>
          </w:p>
        </w:tc>
      </w:tr>
      <w:tr w:rsidR="00A84E6B" w:rsidRPr="00B96AB4" w:rsidTr="00CB2E8B">
        <w:trPr>
          <w:gridAfter w:val="11"/>
          <w:wAfter w:w="5513" w:type="dxa"/>
          <w:trHeight w:val="300"/>
        </w:trPr>
        <w:tc>
          <w:tcPr>
            <w:tcW w:w="804" w:type="dxa"/>
            <w:shd w:val="clear" w:color="auto" w:fill="auto"/>
            <w:noWrap/>
            <w:vAlign w:val="bottom"/>
            <w:hideMark/>
          </w:tcPr>
          <w:p w:rsidR="00A84E6B" w:rsidRPr="00B96AB4" w:rsidRDefault="00A84E6B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3" w:type="dxa"/>
            <w:gridSpan w:val="4"/>
            <w:shd w:val="clear" w:color="auto" w:fill="auto"/>
            <w:noWrap/>
            <w:vAlign w:val="bottom"/>
            <w:hideMark/>
          </w:tcPr>
          <w:p w:rsidR="00A84E6B" w:rsidRPr="00B96AB4" w:rsidRDefault="00A84E6B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gridSpan w:val="4"/>
            <w:shd w:val="clear" w:color="auto" w:fill="auto"/>
            <w:noWrap/>
            <w:vAlign w:val="bottom"/>
            <w:hideMark/>
          </w:tcPr>
          <w:p w:rsidR="00A84E6B" w:rsidRPr="00B96AB4" w:rsidRDefault="00A84E6B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8" w:type="dxa"/>
            <w:gridSpan w:val="32"/>
            <w:shd w:val="clear" w:color="auto" w:fill="auto"/>
            <w:noWrap/>
            <w:vAlign w:val="bottom"/>
            <w:hideMark/>
          </w:tcPr>
          <w:p w:rsidR="00A84E6B" w:rsidRPr="00B96AB4" w:rsidRDefault="00A84E6B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11.04.2022 № 78</w:t>
            </w:r>
          </w:p>
        </w:tc>
      </w:tr>
      <w:tr w:rsidR="00A84E6B" w:rsidRPr="00B96AB4" w:rsidTr="00CB2E8B">
        <w:trPr>
          <w:gridAfter w:val="50"/>
          <w:wAfter w:w="13733" w:type="dxa"/>
          <w:trHeight w:val="255"/>
        </w:trPr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6B" w:rsidRPr="00B96AB4" w:rsidRDefault="00A84E6B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6AB4" w:rsidRPr="00B96AB4" w:rsidTr="00CB2E8B">
        <w:trPr>
          <w:gridAfter w:val="13"/>
          <w:wAfter w:w="5650" w:type="dxa"/>
          <w:trHeight w:val="1185"/>
        </w:trPr>
        <w:tc>
          <w:tcPr>
            <w:tcW w:w="893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 И 2024 ГОДОВ</w:t>
            </w:r>
          </w:p>
        </w:tc>
      </w:tr>
      <w:tr w:rsidR="00B96AB4" w:rsidRPr="00B96AB4" w:rsidTr="00CB2E8B">
        <w:trPr>
          <w:gridAfter w:val="13"/>
          <w:wAfter w:w="5650" w:type="dxa"/>
          <w:trHeight w:val="435"/>
        </w:trPr>
        <w:tc>
          <w:tcPr>
            <w:tcW w:w="339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2848" w:type="dxa"/>
            <w:gridSpan w:val="1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B96AB4" w:rsidRPr="00B96AB4" w:rsidTr="00CB2E8B">
        <w:trPr>
          <w:gridAfter w:val="13"/>
          <w:wAfter w:w="5650" w:type="dxa"/>
          <w:trHeight w:val="435"/>
        </w:trPr>
        <w:tc>
          <w:tcPr>
            <w:tcW w:w="339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</w:tr>
      <w:tr w:rsidR="00B96AB4" w:rsidRPr="00B96AB4" w:rsidTr="00CB2E8B">
        <w:trPr>
          <w:gridAfter w:val="13"/>
          <w:wAfter w:w="5650" w:type="dxa"/>
          <w:trHeight w:val="600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"Дорожное хозяйство на территории Бурмистроского сельсовета"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1 236,9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802,9</w:t>
            </w:r>
          </w:p>
        </w:tc>
      </w:tr>
      <w:tr w:rsidR="00B96AB4" w:rsidRPr="00B96AB4" w:rsidTr="00CB2E8B">
        <w:trPr>
          <w:gridAfter w:val="13"/>
          <w:wAfter w:w="5650" w:type="dxa"/>
          <w:trHeight w:val="600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52.0.01.00000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1 236,9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802,9</w:t>
            </w:r>
          </w:p>
        </w:tc>
      </w:tr>
      <w:tr w:rsidR="00B96AB4" w:rsidRPr="00B96AB4" w:rsidTr="00CB2E8B">
        <w:trPr>
          <w:gridAfter w:val="13"/>
          <w:wAfter w:w="5650" w:type="dxa"/>
          <w:trHeight w:val="600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1 236,9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802,9</w:t>
            </w:r>
          </w:p>
        </w:tc>
      </w:tr>
      <w:tr w:rsidR="00B96AB4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1 236,9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802,9</w:t>
            </w:r>
          </w:p>
        </w:tc>
      </w:tr>
      <w:tr w:rsidR="00B96AB4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1 236,9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802,9</w:t>
            </w:r>
          </w:p>
        </w:tc>
      </w:tr>
      <w:tr w:rsidR="00B96AB4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"Благоустройство территории Бурмистровского сельсовета"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1 477,7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1 170,0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510,0</w:t>
            </w:r>
          </w:p>
        </w:tc>
      </w:tr>
      <w:tr w:rsidR="00B96AB4" w:rsidRPr="00B96AB4" w:rsidTr="00CB2E8B">
        <w:trPr>
          <w:gridAfter w:val="13"/>
          <w:wAfter w:w="5650" w:type="dxa"/>
          <w:trHeight w:val="645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"Уличное освещение" муниципальной программы "Благоустройство территории Бурмистровского сельсовета"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1 207,7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</w:tr>
      <w:tr w:rsidR="00B96AB4" w:rsidRPr="00B96AB4" w:rsidTr="00CB2E8B">
        <w:trPr>
          <w:gridAfter w:val="13"/>
          <w:wAfter w:w="5650" w:type="dxa"/>
          <w:trHeight w:val="630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"Уличное освещение" по благоустройству территории поселения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1 207,7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B96AB4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1 207,7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B96AB4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1 207,7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60411A" w:rsidRPr="00B96AB4" w:rsidTr="00CB2E8B">
        <w:trPr>
          <w:gridAfter w:val="13"/>
          <w:wAfter w:w="5650" w:type="dxa"/>
          <w:trHeight w:val="960"/>
        </w:trPr>
        <w:tc>
          <w:tcPr>
            <w:tcW w:w="33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Подпрограмма "Организация и содержание мест захоронения" муниципальной программы "Благоустройство территории Бурмистровского сельсовета"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58.3.00.00000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60411A" w:rsidRPr="00B96AB4" w:rsidTr="00CB2E8B">
        <w:trPr>
          <w:gridAfter w:val="13"/>
          <w:wAfter w:w="5650" w:type="dxa"/>
          <w:trHeight w:val="900"/>
        </w:trPr>
        <w:tc>
          <w:tcPr>
            <w:tcW w:w="33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 "Организация и содержание мест захоронений" по благоустройству территории поселения</w:t>
            </w:r>
          </w:p>
        </w:tc>
        <w:tc>
          <w:tcPr>
            <w:tcW w:w="12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9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0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96AB4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96AB4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96AB4" w:rsidRPr="00B96AB4" w:rsidTr="00CB2E8B">
        <w:trPr>
          <w:gridAfter w:val="13"/>
          <w:wAfter w:w="5650" w:type="dxa"/>
          <w:trHeight w:val="315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6AB4" w:rsidRPr="00B96AB4" w:rsidTr="00CB2E8B">
        <w:trPr>
          <w:gridAfter w:val="13"/>
          <w:wAfter w:w="5650" w:type="dxa"/>
          <w:trHeight w:val="390"/>
        </w:trPr>
        <w:tc>
          <w:tcPr>
            <w:tcW w:w="3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6AB4" w:rsidRPr="00B96AB4" w:rsidTr="00CB2E8B">
        <w:trPr>
          <w:gridAfter w:val="13"/>
          <w:wAfter w:w="5650" w:type="dxa"/>
          <w:trHeight w:val="990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Бурмистровского сельсовета"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</w:tr>
      <w:tr w:rsidR="00B96AB4" w:rsidRPr="00B96AB4" w:rsidTr="00CB2E8B">
        <w:trPr>
          <w:gridAfter w:val="13"/>
          <w:wAfter w:w="5650" w:type="dxa"/>
          <w:trHeight w:val="720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 "Прочие мероприятия" по благоустройству территории поселения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B96AB4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B96AB4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B96AB4" w:rsidRPr="00B96AB4" w:rsidTr="00CB2E8B">
        <w:trPr>
          <w:gridAfter w:val="13"/>
          <w:wAfter w:w="5650" w:type="dxa"/>
          <w:trHeight w:val="600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"Сохранение и развитие культуры на территории Бурмистровского сельсовета"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1 293,6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963,1</w:t>
            </w:r>
          </w:p>
        </w:tc>
      </w:tr>
      <w:tr w:rsidR="00B96AB4" w:rsidRPr="00B96AB4" w:rsidTr="00CB2E8B">
        <w:trPr>
          <w:gridAfter w:val="13"/>
          <w:wAfter w:w="5650" w:type="dxa"/>
          <w:trHeight w:val="600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"Сохранение и развитие культуры" на территории поселения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963,1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963,1</w:t>
            </w:r>
          </w:p>
        </w:tc>
      </w:tr>
      <w:tr w:rsidR="00B96AB4" w:rsidRPr="00B96AB4" w:rsidTr="00CB2E8B">
        <w:trPr>
          <w:gridAfter w:val="13"/>
          <w:wAfter w:w="5650" w:type="dxa"/>
          <w:trHeight w:val="1279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776,1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1 066,8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776,1</w:t>
            </w:r>
          </w:p>
        </w:tc>
      </w:tr>
      <w:tr w:rsidR="00B96AB4" w:rsidRPr="00B96AB4" w:rsidTr="00CB2E8B">
        <w:trPr>
          <w:gridAfter w:val="13"/>
          <w:wAfter w:w="5650" w:type="dxa"/>
          <w:trHeight w:val="319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776,1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1 066,8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776,1</w:t>
            </w:r>
          </w:p>
        </w:tc>
      </w:tr>
      <w:tr w:rsidR="00B96AB4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</w:tr>
      <w:tr w:rsidR="00B96AB4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</w:tr>
      <w:tr w:rsidR="00B96AB4" w:rsidRPr="00B96AB4" w:rsidTr="00CB2E8B">
        <w:trPr>
          <w:gridAfter w:val="13"/>
          <w:wAfter w:w="5650" w:type="dxa"/>
          <w:trHeight w:val="319"/>
        </w:trPr>
        <w:tc>
          <w:tcPr>
            <w:tcW w:w="3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</w:tr>
      <w:tr w:rsidR="00B96AB4" w:rsidRPr="00B96AB4" w:rsidTr="00CB2E8B">
        <w:trPr>
          <w:gridAfter w:val="13"/>
          <w:wAfter w:w="5650" w:type="dxa"/>
          <w:trHeight w:val="319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Исполнение судебных актов 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6AB4" w:rsidRPr="00B96AB4" w:rsidTr="00CB2E8B">
        <w:trPr>
          <w:gridAfter w:val="13"/>
          <w:wAfter w:w="5650" w:type="dxa"/>
          <w:trHeight w:val="319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</w:tr>
      <w:tr w:rsidR="00B96AB4" w:rsidRPr="00B96AB4" w:rsidTr="00CB2E8B">
        <w:trPr>
          <w:gridAfter w:val="13"/>
          <w:wAfter w:w="5650" w:type="dxa"/>
          <w:trHeight w:val="405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330,5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96AB4" w:rsidRPr="00B96AB4" w:rsidTr="00CB2E8B">
        <w:trPr>
          <w:gridAfter w:val="13"/>
          <w:wAfter w:w="5650" w:type="dxa"/>
          <w:trHeight w:val="1279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330,5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6AB4" w:rsidRPr="00B96AB4" w:rsidTr="00CB2E8B">
        <w:trPr>
          <w:gridAfter w:val="13"/>
          <w:wAfter w:w="5650" w:type="dxa"/>
          <w:trHeight w:val="319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330,5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6AB4" w:rsidRPr="00B96AB4" w:rsidTr="00CB2E8B">
        <w:trPr>
          <w:gridAfter w:val="13"/>
          <w:wAfter w:w="5650" w:type="dxa"/>
          <w:trHeight w:val="375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5 095,8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5 054,1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4 800,7</w:t>
            </w:r>
          </w:p>
        </w:tc>
      </w:tr>
      <w:tr w:rsidR="00B96AB4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2 540,0</w:t>
            </w:r>
          </w:p>
        </w:tc>
      </w:tr>
      <w:tr w:rsidR="00B96AB4" w:rsidRPr="00B96AB4" w:rsidTr="00CB2E8B">
        <w:trPr>
          <w:gridAfter w:val="13"/>
          <w:wAfter w:w="5650" w:type="dxa"/>
          <w:trHeight w:val="1279"/>
        </w:trPr>
        <w:tc>
          <w:tcPr>
            <w:tcW w:w="3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</w:tr>
      <w:tr w:rsidR="00B96AB4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</w:tr>
      <w:tr w:rsidR="00B96AB4" w:rsidRPr="00B96AB4" w:rsidTr="00CB2E8B">
        <w:trPr>
          <w:gridAfter w:val="13"/>
          <w:wAfter w:w="5650" w:type="dxa"/>
          <w:trHeight w:val="319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1 042,8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1 003,8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601,5</w:t>
            </w:r>
          </w:p>
        </w:tc>
      </w:tr>
      <w:tr w:rsidR="00B96AB4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1 020,3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981,3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579,0</w:t>
            </w:r>
          </w:p>
        </w:tc>
      </w:tr>
      <w:tr w:rsidR="00B96AB4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1 020,3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981,3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579,0</w:t>
            </w:r>
          </w:p>
        </w:tc>
      </w:tr>
      <w:tr w:rsidR="00B96AB4" w:rsidRPr="00B96AB4" w:rsidTr="00CB2E8B">
        <w:trPr>
          <w:gridAfter w:val="13"/>
          <w:wAfter w:w="5650" w:type="dxa"/>
          <w:trHeight w:val="319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</w:tr>
      <w:tr w:rsidR="00B96AB4" w:rsidRPr="00B96AB4" w:rsidTr="00CB2E8B">
        <w:trPr>
          <w:gridAfter w:val="13"/>
          <w:wAfter w:w="5650" w:type="dxa"/>
          <w:trHeight w:val="319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Исполнение судебных актов 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6AB4" w:rsidRPr="00B96AB4" w:rsidTr="00CB2E8B">
        <w:trPr>
          <w:gridAfter w:val="13"/>
          <w:wAfter w:w="5650" w:type="dxa"/>
          <w:trHeight w:val="319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</w:tr>
      <w:tr w:rsidR="00B96AB4" w:rsidRPr="00B96AB4" w:rsidTr="00CB2E8B">
        <w:trPr>
          <w:gridAfter w:val="13"/>
          <w:wAfter w:w="5650" w:type="dxa"/>
          <w:trHeight w:val="600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23,4</w:t>
            </w:r>
          </w:p>
        </w:tc>
      </w:tr>
      <w:tr w:rsidR="00B96AB4" w:rsidRPr="00B96AB4" w:rsidTr="00CB2E8B">
        <w:trPr>
          <w:gridAfter w:val="13"/>
          <w:wAfter w:w="5650" w:type="dxa"/>
          <w:trHeight w:val="319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</w:tr>
      <w:tr w:rsidR="0060411A" w:rsidRPr="00B96AB4" w:rsidTr="00CB2E8B">
        <w:trPr>
          <w:gridAfter w:val="13"/>
          <w:wAfter w:w="5650" w:type="dxa"/>
          <w:trHeight w:val="319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</w:tr>
      <w:tr w:rsidR="0060411A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B96AB4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B96AB4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B96AB4" w:rsidRPr="00B96AB4" w:rsidTr="00CB2E8B">
        <w:trPr>
          <w:gridAfter w:val="13"/>
          <w:wAfter w:w="5650" w:type="dxa"/>
          <w:trHeight w:val="375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35,0</w:t>
            </w:r>
          </w:p>
        </w:tc>
      </w:tr>
      <w:tr w:rsidR="00B96AB4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96AB4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96AB4" w:rsidRPr="00B96AB4" w:rsidTr="00CB2E8B">
        <w:trPr>
          <w:gridAfter w:val="13"/>
          <w:wAfter w:w="5650" w:type="dxa"/>
          <w:trHeight w:val="345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6AB4" w:rsidRPr="00B96AB4" w:rsidTr="00CB2E8B">
        <w:trPr>
          <w:gridAfter w:val="13"/>
          <w:wAfter w:w="5650" w:type="dxa"/>
          <w:trHeight w:val="375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6AB4" w:rsidRPr="00B96AB4" w:rsidTr="00CB2E8B">
        <w:trPr>
          <w:gridAfter w:val="13"/>
          <w:wAfter w:w="5650" w:type="dxa"/>
          <w:trHeight w:val="315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B96AB4" w:rsidRPr="00B96AB4" w:rsidTr="00CB2E8B">
        <w:trPr>
          <w:gridAfter w:val="13"/>
          <w:wAfter w:w="5650" w:type="dxa"/>
          <w:trHeight w:val="319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B96AB4" w:rsidRPr="00B96AB4" w:rsidTr="00CB2E8B">
        <w:trPr>
          <w:gridAfter w:val="13"/>
          <w:wAfter w:w="5650" w:type="dxa"/>
          <w:trHeight w:val="319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 физической культуры и спорта в поселении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99.0.00.01590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96AB4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99.0.00.01590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6AB4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99.0.00.01590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6AB4" w:rsidRPr="00B96AB4" w:rsidTr="00CB2E8B">
        <w:trPr>
          <w:gridAfter w:val="13"/>
          <w:wAfter w:w="5650" w:type="dxa"/>
          <w:trHeight w:val="915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B96AB4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96AB4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B96AB4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</w:tr>
      <w:tr w:rsidR="00B96AB4" w:rsidRPr="00B96AB4" w:rsidTr="00CB2E8B">
        <w:trPr>
          <w:gridAfter w:val="13"/>
          <w:wAfter w:w="5650" w:type="dxa"/>
          <w:trHeight w:val="319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B96AB4" w:rsidRPr="00B96AB4" w:rsidTr="00CB2E8B">
        <w:trPr>
          <w:gridAfter w:val="13"/>
          <w:wAfter w:w="5650" w:type="dxa"/>
          <w:trHeight w:val="319"/>
        </w:trPr>
        <w:tc>
          <w:tcPr>
            <w:tcW w:w="3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B96AB4" w:rsidRPr="00B96AB4" w:rsidTr="00CB2E8B">
        <w:trPr>
          <w:gridAfter w:val="13"/>
          <w:wAfter w:w="5650" w:type="dxa"/>
          <w:trHeight w:val="319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</w:t>
            </w:r>
          </w:p>
        </w:tc>
      </w:tr>
      <w:tr w:rsidR="00B96AB4" w:rsidRPr="00B96AB4" w:rsidTr="00CB2E8B">
        <w:trPr>
          <w:gridAfter w:val="13"/>
          <w:wAfter w:w="5650" w:type="dxa"/>
          <w:trHeight w:val="1279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B96AB4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B96AB4" w:rsidRPr="00B96AB4" w:rsidTr="00CB2E8B">
        <w:trPr>
          <w:gridAfter w:val="13"/>
          <w:wAfter w:w="5650" w:type="dxa"/>
          <w:trHeight w:val="319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</w:tr>
      <w:tr w:rsidR="00B96AB4" w:rsidRPr="00B96AB4" w:rsidTr="00CB2E8B">
        <w:trPr>
          <w:gridAfter w:val="13"/>
          <w:wAfter w:w="5650" w:type="dxa"/>
          <w:trHeight w:val="319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B96AB4" w:rsidRPr="00B96AB4" w:rsidTr="00CB2E8B">
        <w:trPr>
          <w:gridAfter w:val="13"/>
          <w:wAfter w:w="5650" w:type="dxa"/>
          <w:trHeight w:val="319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B96AB4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</w:t>
            </w:r>
          </w:p>
        </w:tc>
      </w:tr>
      <w:tr w:rsidR="00B96AB4" w:rsidRPr="00B96AB4" w:rsidTr="00CB2E8B">
        <w:trPr>
          <w:gridAfter w:val="13"/>
          <w:wAfter w:w="5650" w:type="dxa"/>
          <w:trHeight w:val="1279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108,5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B96AB4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108,5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B96AB4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6AB4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99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</w:tr>
      <w:tr w:rsidR="00B96AB4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B96AB4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B96AB4" w:rsidRPr="00B96AB4" w:rsidTr="00CB2E8B">
        <w:trPr>
          <w:gridAfter w:val="13"/>
          <w:wAfter w:w="5650" w:type="dxa"/>
          <w:trHeight w:val="642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60411A" w:rsidRPr="00B96AB4" w:rsidTr="00CB2E8B">
        <w:trPr>
          <w:gridAfter w:val="13"/>
          <w:wAfter w:w="5650" w:type="dxa"/>
          <w:trHeight w:val="390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111,7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0411A" w:rsidRPr="00B96AB4" w:rsidTr="00CB2E8B">
        <w:trPr>
          <w:gridAfter w:val="13"/>
          <w:wAfter w:w="5650" w:type="dxa"/>
          <w:trHeight w:val="1279"/>
        </w:trPr>
        <w:tc>
          <w:tcPr>
            <w:tcW w:w="3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111,7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6AB4" w:rsidRPr="00B96AB4" w:rsidTr="00CB2E8B">
        <w:trPr>
          <w:gridAfter w:val="13"/>
          <w:wAfter w:w="5650" w:type="dxa"/>
          <w:trHeight w:val="630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6AB4" w:rsidRPr="00B96AB4" w:rsidTr="00CB2E8B">
        <w:trPr>
          <w:gridAfter w:val="13"/>
          <w:wAfter w:w="5650" w:type="dxa"/>
          <w:trHeight w:val="630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6AB4" w:rsidRPr="00B96AB4" w:rsidTr="00CB2E8B">
        <w:trPr>
          <w:gridAfter w:val="13"/>
          <w:wAfter w:w="5650" w:type="dxa"/>
          <w:trHeight w:val="319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347,7</w:t>
            </w:r>
          </w:p>
        </w:tc>
      </w:tr>
      <w:tr w:rsidR="00B96AB4" w:rsidRPr="00B96AB4" w:rsidTr="00CB2E8B">
        <w:trPr>
          <w:gridAfter w:val="13"/>
          <w:wAfter w:w="5650" w:type="dxa"/>
          <w:trHeight w:val="319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B96AB4" w:rsidRPr="00B96AB4" w:rsidTr="00CB2E8B">
        <w:trPr>
          <w:gridAfter w:val="13"/>
          <w:wAfter w:w="5650" w:type="dxa"/>
          <w:trHeight w:val="319"/>
        </w:trPr>
        <w:tc>
          <w:tcPr>
            <w:tcW w:w="33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B96AB4" w:rsidRPr="00B96AB4" w:rsidTr="00CB2E8B">
        <w:trPr>
          <w:gridAfter w:val="13"/>
          <w:wAfter w:w="5650" w:type="dxa"/>
          <w:trHeight w:val="375"/>
        </w:trPr>
        <w:tc>
          <w:tcPr>
            <w:tcW w:w="60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9 104,0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8 239,3</w:t>
            </w:r>
          </w:p>
        </w:tc>
        <w:tc>
          <w:tcPr>
            <w:tcW w:w="10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7 076,7</w:t>
            </w:r>
          </w:p>
        </w:tc>
      </w:tr>
      <w:tr w:rsidR="0060411A" w:rsidRPr="00B96AB4" w:rsidTr="00CB2E8B">
        <w:trPr>
          <w:gridAfter w:val="10"/>
          <w:wAfter w:w="5409" w:type="dxa"/>
          <w:trHeight w:val="255"/>
        </w:trPr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11A" w:rsidRPr="00B96AB4" w:rsidRDefault="0060411A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RANGE!A1:I145"/>
            <w:bookmarkEnd w:id="1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11A" w:rsidRPr="00B96AB4" w:rsidRDefault="0060411A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11A" w:rsidRPr="00B96AB4" w:rsidRDefault="0060411A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11A" w:rsidRPr="00B96AB4" w:rsidRDefault="0060411A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11A" w:rsidRPr="00B96AB4" w:rsidRDefault="0060411A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5</w:t>
            </w:r>
          </w:p>
        </w:tc>
      </w:tr>
      <w:tr w:rsidR="0060411A" w:rsidRPr="00B96AB4" w:rsidTr="00CB2E8B">
        <w:trPr>
          <w:gridAfter w:val="10"/>
          <w:wAfter w:w="5409" w:type="dxa"/>
          <w:trHeight w:val="540"/>
        </w:trPr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11A" w:rsidRPr="00B96AB4" w:rsidRDefault="0060411A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11A" w:rsidRPr="00B96AB4" w:rsidRDefault="0060411A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11A" w:rsidRPr="00B96AB4" w:rsidRDefault="0060411A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11A" w:rsidRPr="00B96AB4" w:rsidRDefault="0060411A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11A" w:rsidRPr="00B96AB4" w:rsidRDefault="0060411A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11A" w:rsidRPr="00B96AB4" w:rsidRDefault="0060411A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Совета депутатов Бурмистровского сельсовета </w:t>
            </w:r>
          </w:p>
        </w:tc>
      </w:tr>
      <w:tr w:rsidR="0060411A" w:rsidRPr="00B96AB4" w:rsidTr="00CB2E8B">
        <w:trPr>
          <w:gridAfter w:val="10"/>
          <w:wAfter w:w="5409" w:type="dxa"/>
          <w:trHeight w:val="300"/>
        </w:trPr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11A" w:rsidRPr="00B96AB4" w:rsidRDefault="0060411A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11A" w:rsidRPr="00B96AB4" w:rsidRDefault="0060411A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11A" w:rsidRPr="00B96AB4" w:rsidRDefault="0060411A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11A" w:rsidRPr="00B96AB4" w:rsidRDefault="0060411A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11A" w:rsidRPr="00B96AB4" w:rsidRDefault="0060411A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11A" w:rsidRPr="00B96AB4" w:rsidRDefault="0060411A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11.04.2022 № 88</w:t>
            </w:r>
          </w:p>
        </w:tc>
      </w:tr>
      <w:tr w:rsidR="00B96AB4" w:rsidRPr="00B96AB4" w:rsidTr="00CB2E8B">
        <w:trPr>
          <w:trHeight w:val="255"/>
        </w:trPr>
        <w:tc>
          <w:tcPr>
            <w:tcW w:w="632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6AB4" w:rsidRPr="00B96AB4" w:rsidTr="00CB2E8B">
        <w:trPr>
          <w:gridAfter w:val="9"/>
          <w:wAfter w:w="5361" w:type="dxa"/>
          <w:trHeight w:val="690"/>
        </w:trPr>
        <w:tc>
          <w:tcPr>
            <w:tcW w:w="922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ВЕДОМСТВЕННАЯ СТРУКТУРА РАСХОДОВ МЕСТНОГО БЮДЖЕТА НА 2022 ГОД И ПЛАНОВЫЙ ПЕРИОД 2023 И 2024 ГОДОВ</w:t>
            </w:r>
          </w:p>
        </w:tc>
      </w:tr>
      <w:tr w:rsidR="0060411A" w:rsidRPr="00B96AB4" w:rsidTr="00CB2E8B">
        <w:trPr>
          <w:trHeight w:val="240"/>
        </w:trPr>
        <w:tc>
          <w:tcPr>
            <w:tcW w:w="3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411A" w:rsidRPr="00B96AB4" w:rsidTr="00CB2E8B">
        <w:trPr>
          <w:gridAfter w:val="9"/>
          <w:wAfter w:w="5361" w:type="dxa"/>
          <w:trHeight w:val="435"/>
        </w:trPr>
        <w:tc>
          <w:tcPr>
            <w:tcW w:w="340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6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60411A" w:rsidRPr="00B96AB4" w:rsidTr="00CB2E8B">
        <w:trPr>
          <w:gridAfter w:val="9"/>
          <w:wAfter w:w="5361" w:type="dxa"/>
          <w:trHeight w:val="360"/>
        </w:trPr>
        <w:tc>
          <w:tcPr>
            <w:tcW w:w="340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</w:tr>
      <w:tr w:rsidR="0060411A" w:rsidRPr="00B96AB4" w:rsidTr="00CB2E8B">
        <w:trPr>
          <w:gridAfter w:val="9"/>
          <w:wAfter w:w="5361" w:type="dxa"/>
          <w:trHeight w:val="585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администрация Бурмистровского сельсовета Искитимского района Новосибирской области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9 104,0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8239,3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7076,74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4 642,5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4 431,4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4 029,1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806,3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60411A" w:rsidRPr="00B96AB4" w:rsidTr="00CB2E8B">
        <w:trPr>
          <w:gridAfter w:val="9"/>
          <w:wAfter w:w="5361" w:type="dxa"/>
          <w:trHeight w:val="1279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60411A" w:rsidRPr="00B96AB4" w:rsidTr="00CB2E8B">
        <w:trPr>
          <w:gridAfter w:val="9"/>
          <w:wAfter w:w="5361" w:type="dxa"/>
          <w:trHeight w:val="525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0411A" w:rsidRPr="00B96AB4" w:rsidTr="00CB2E8B">
        <w:trPr>
          <w:gridAfter w:val="9"/>
          <w:wAfter w:w="5361" w:type="dxa"/>
          <w:trHeight w:val="1305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0411A" w:rsidRPr="00B96AB4" w:rsidTr="00CB2E8B">
        <w:trPr>
          <w:gridAfter w:val="9"/>
          <w:wAfter w:w="5361" w:type="dxa"/>
          <w:trHeight w:val="690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0411A" w:rsidRPr="00B96AB4" w:rsidTr="00CB2E8B">
        <w:trPr>
          <w:gridAfter w:val="9"/>
          <w:wAfter w:w="5361" w:type="dxa"/>
          <w:trHeight w:val="960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3 657,4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3 543,9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3 141,6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3 657,4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3 543,9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3 141,6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</w:tr>
      <w:tr w:rsidR="0060411A" w:rsidRPr="00B96AB4" w:rsidTr="00CB2E8B">
        <w:trPr>
          <w:gridAfter w:val="9"/>
          <w:wAfter w:w="5361" w:type="dxa"/>
          <w:trHeight w:val="1279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2 540,0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1 042,8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601,5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1 020,3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981,3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579,0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1 020,3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981,3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579,0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60411A" w:rsidRPr="00B96AB4" w:rsidTr="00CB2E8B">
        <w:trPr>
          <w:gridAfter w:val="9"/>
          <w:wAfter w:w="5361" w:type="dxa"/>
          <w:trHeight w:val="465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0411A" w:rsidRPr="00B96AB4" w:rsidTr="00CB2E8B">
        <w:trPr>
          <w:gridAfter w:val="9"/>
          <w:wAfter w:w="5361" w:type="dxa"/>
          <w:trHeight w:val="960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0411A" w:rsidRPr="00B96AB4" w:rsidTr="00CB2E8B">
        <w:trPr>
          <w:gridAfter w:val="9"/>
          <w:wAfter w:w="5361" w:type="dxa"/>
          <w:trHeight w:val="870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23,4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</w:tr>
      <w:tr w:rsidR="0060411A" w:rsidRPr="00B96AB4" w:rsidTr="00CB2E8B">
        <w:trPr>
          <w:gridAfter w:val="9"/>
          <w:wAfter w:w="5361" w:type="dxa"/>
          <w:trHeight w:val="360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60411A" w:rsidRPr="00B96AB4" w:rsidTr="00CB2E8B">
        <w:trPr>
          <w:gridAfter w:val="9"/>
          <w:wAfter w:w="5361" w:type="dxa"/>
          <w:trHeight w:val="1279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</w:tr>
      <w:tr w:rsidR="0060411A" w:rsidRPr="00B96AB4" w:rsidTr="00CB2E8B">
        <w:trPr>
          <w:gridAfter w:val="9"/>
          <w:wAfter w:w="5361" w:type="dxa"/>
          <w:trHeight w:val="615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60411A" w:rsidRPr="00B96AB4" w:rsidTr="00CB2E8B">
        <w:trPr>
          <w:gridAfter w:val="9"/>
          <w:wAfter w:w="5361" w:type="dxa"/>
          <w:trHeight w:val="645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60411A" w:rsidRPr="00B96AB4" w:rsidTr="00CB2E8B">
        <w:trPr>
          <w:gridAfter w:val="9"/>
          <w:wAfter w:w="5361" w:type="dxa"/>
          <w:trHeight w:val="360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Непрограммное направление бюджета 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60411A" w:rsidRPr="00B96AB4" w:rsidTr="00CB2E8B">
        <w:trPr>
          <w:gridAfter w:val="9"/>
          <w:wAfter w:w="5361" w:type="dxa"/>
          <w:trHeight w:val="960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99.0.00.02180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1 236,9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802,9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1 236,9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802,9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"Дорожное хозяйство на территории Бурмистроского сельсовета"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1 236,9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802,9</w:t>
            </w:r>
          </w:p>
        </w:tc>
      </w:tr>
      <w:tr w:rsidR="0060411A" w:rsidRPr="00B96AB4" w:rsidTr="00CB2E8B">
        <w:trPr>
          <w:gridAfter w:val="9"/>
          <w:wAfter w:w="5361" w:type="dxa"/>
          <w:trHeight w:val="690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52.0.01.00000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1 236,9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802,9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1 236,9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802,9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1 236,9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802,9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1 236,9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802,9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1 477,7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1 170,0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510,0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1 477,7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1 170,0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510,0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"Благоустройство территории Бурмистровского сельсовета"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1 477,7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510,0</w:t>
            </w:r>
          </w:p>
        </w:tc>
      </w:tr>
      <w:tr w:rsidR="0060411A" w:rsidRPr="00B96AB4" w:rsidTr="00CB2E8B">
        <w:trPr>
          <w:gridAfter w:val="9"/>
          <w:wAfter w:w="5361" w:type="dxa"/>
          <w:trHeight w:val="930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"Уличное освещение" муниципальной программы "Благоустройство территории Бурмистровского сельсовета"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1 207,7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</w:tr>
      <w:tr w:rsidR="0060411A" w:rsidRPr="00B96AB4" w:rsidTr="00CB2E8B">
        <w:trPr>
          <w:gridAfter w:val="9"/>
          <w:wAfter w:w="5361" w:type="dxa"/>
          <w:trHeight w:val="675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"Уличное освещение" по благоустройству территории поселения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1 207,7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1 207,7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1 207,7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60411A" w:rsidRPr="00B96AB4" w:rsidTr="00CB2E8B">
        <w:trPr>
          <w:gridAfter w:val="9"/>
          <w:wAfter w:w="5361" w:type="dxa"/>
          <w:trHeight w:val="960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Бурмистровского сельсовета"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58.3.00.00000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60411A" w:rsidRPr="00B96AB4" w:rsidTr="00CB2E8B">
        <w:trPr>
          <w:gridAfter w:val="9"/>
          <w:wAfter w:w="5361" w:type="dxa"/>
          <w:trHeight w:val="675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 "Организация и содержание мест захоронений" по благоустройству территории поселения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60411A" w:rsidRPr="00B96AB4" w:rsidTr="00CB2E8B">
        <w:trPr>
          <w:gridAfter w:val="9"/>
          <w:wAfter w:w="5361" w:type="dxa"/>
          <w:trHeight w:val="360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0411A" w:rsidRPr="00B96AB4" w:rsidTr="00CB2E8B">
        <w:trPr>
          <w:gridAfter w:val="9"/>
          <w:wAfter w:w="5361" w:type="dxa"/>
          <w:trHeight w:val="390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0411A" w:rsidRPr="00B96AB4" w:rsidTr="00CB2E8B">
        <w:trPr>
          <w:gridAfter w:val="9"/>
          <w:wAfter w:w="5361" w:type="dxa"/>
          <w:trHeight w:val="960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Бурмистровского сельсовета"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</w:tr>
      <w:tr w:rsidR="0060411A" w:rsidRPr="00B96AB4" w:rsidTr="00CB2E8B">
        <w:trPr>
          <w:gridAfter w:val="9"/>
          <w:wAfter w:w="5361" w:type="dxa"/>
          <w:trHeight w:val="645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 "Прочие мероприятия" по благоустройству территории поселения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1 293,6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963,1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1 293,6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963,1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"Сохранение и развитие культуры на территории Бурмистровского сельсовета"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1 293,6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963,1</w:t>
            </w:r>
          </w:p>
        </w:tc>
      </w:tr>
      <w:tr w:rsidR="0060411A" w:rsidRPr="00B96AB4" w:rsidTr="00CB2E8B">
        <w:trPr>
          <w:gridAfter w:val="9"/>
          <w:wAfter w:w="5361" w:type="dxa"/>
          <w:trHeight w:val="705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"Сохранение и развитие культуры" на территории поселения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963,1</w:t>
            </w:r>
          </w:p>
        </w:tc>
      </w:tr>
      <w:tr w:rsidR="0060411A" w:rsidRPr="00B96AB4" w:rsidTr="00CB2E8B">
        <w:trPr>
          <w:gridAfter w:val="9"/>
          <w:wAfter w:w="5361" w:type="dxa"/>
          <w:trHeight w:val="1279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776,1</w:t>
            </w:r>
          </w:p>
        </w:tc>
      </w:tr>
      <w:tr w:rsidR="0060411A" w:rsidRPr="00B96AB4" w:rsidTr="00CB2E8B">
        <w:trPr>
          <w:gridAfter w:val="9"/>
          <w:wAfter w:w="5361" w:type="dxa"/>
          <w:trHeight w:val="375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776,1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</w:tr>
      <w:tr w:rsidR="0060411A" w:rsidRPr="00B96AB4" w:rsidTr="00CB2E8B">
        <w:trPr>
          <w:gridAfter w:val="9"/>
          <w:wAfter w:w="5361" w:type="dxa"/>
          <w:trHeight w:val="405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0411A" w:rsidRPr="00B96AB4" w:rsidTr="00CB2E8B">
        <w:trPr>
          <w:gridAfter w:val="9"/>
          <w:wAfter w:w="5361" w:type="dxa"/>
          <w:trHeight w:val="1077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330,5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330,5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272,1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851" w:type="dxa"/>
            <w:gridSpan w:val="5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992" w:type="dxa"/>
            <w:gridSpan w:val="6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60411A" w:rsidRPr="00B96AB4" w:rsidTr="00CB2E8B">
        <w:trPr>
          <w:gridAfter w:val="9"/>
          <w:wAfter w:w="5361" w:type="dxa"/>
          <w:trHeight w:val="642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272,1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347,7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60411A" w:rsidRPr="00B96AB4" w:rsidTr="00CB2E8B">
        <w:trPr>
          <w:gridAfter w:val="9"/>
          <w:wAfter w:w="5361" w:type="dxa"/>
          <w:trHeight w:val="319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347,7</w:t>
            </w:r>
          </w:p>
        </w:tc>
      </w:tr>
      <w:tr w:rsidR="0060411A" w:rsidRPr="00B96AB4" w:rsidTr="00CB2E8B">
        <w:trPr>
          <w:gridAfter w:val="9"/>
          <w:wAfter w:w="5361" w:type="dxa"/>
          <w:trHeight w:val="375"/>
        </w:trPr>
        <w:tc>
          <w:tcPr>
            <w:tcW w:w="340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AB4" w:rsidRPr="00B96AB4" w:rsidRDefault="00B96AB4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9 104,0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8 239,3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AB4" w:rsidRPr="00B96AB4" w:rsidRDefault="00B96AB4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6A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7 076,7</w:t>
            </w:r>
          </w:p>
        </w:tc>
      </w:tr>
      <w:tr w:rsidR="0060411A" w:rsidRPr="00B96AB4" w:rsidTr="00CB2E8B">
        <w:trPr>
          <w:gridAfter w:val="24"/>
          <w:wAfter w:w="7829" w:type="dxa"/>
          <w:trHeight w:val="300"/>
        </w:trPr>
        <w:tc>
          <w:tcPr>
            <w:tcW w:w="2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11A" w:rsidRPr="00B96AB4" w:rsidRDefault="0060411A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11A" w:rsidRPr="00B96AB4" w:rsidRDefault="0060411A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2E8B" w:rsidTr="00CB2E8B">
        <w:trPr>
          <w:gridAfter w:val="8"/>
          <w:wAfter w:w="4468" w:type="dxa"/>
          <w:trHeight w:val="300"/>
        </w:trPr>
        <w:tc>
          <w:tcPr>
            <w:tcW w:w="2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E8B" w:rsidRPr="00CB2E8B" w:rsidRDefault="00CB2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E8B" w:rsidRPr="00CB2E8B" w:rsidRDefault="00CB2E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E8B" w:rsidRPr="00CB2E8B" w:rsidRDefault="00CB2E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Приложение 8</w:t>
            </w:r>
          </w:p>
        </w:tc>
      </w:tr>
      <w:tr w:rsidR="00CB2E8B" w:rsidTr="00CB2E8B">
        <w:trPr>
          <w:gridAfter w:val="8"/>
          <w:wAfter w:w="4468" w:type="dxa"/>
          <w:trHeight w:val="510"/>
        </w:trPr>
        <w:tc>
          <w:tcPr>
            <w:tcW w:w="2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E8B" w:rsidRPr="00CB2E8B" w:rsidRDefault="00CB2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2E8B" w:rsidRPr="00CB2E8B" w:rsidRDefault="00CB2E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депутатов Бурмистровского сельсовета </w:t>
            </w:r>
          </w:p>
        </w:tc>
      </w:tr>
      <w:tr w:rsidR="00CB2E8B" w:rsidTr="00CB2E8B">
        <w:trPr>
          <w:gridAfter w:val="8"/>
          <w:wAfter w:w="4468" w:type="dxa"/>
          <w:trHeight w:val="300"/>
        </w:trPr>
        <w:tc>
          <w:tcPr>
            <w:tcW w:w="2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E8B" w:rsidRPr="00CB2E8B" w:rsidRDefault="00CB2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E8B" w:rsidRPr="00CB2E8B" w:rsidRDefault="00CB2E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E8B" w:rsidRPr="00CB2E8B" w:rsidRDefault="00CB2E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от 11.04.2022 № 88</w:t>
            </w:r>
          </w:p>
        </w:tc>
      </w:tr>
      <w:tr w:rsidR="00CB2E8B" w:rsidTr="00CB2E8B">
        <w:trPr>
          <w:gridAfter w:val="8"/>
          <w:wAfter w:w="4468" w:type="dxa"/>
          <w:trHeight w:val="285"/>
        </w:trPr>
        <w:tc>
          <w:tcPr>
            <w:tcW w:w="2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E8B" w:rsidTr="00CB2E8B">
        <w:trPr>
          <w:gridAfter w:val="8"/>
          <w:wAfter w:w="4468" w:type="dxa"/>
          <w:trHeight w:val="645"/>
        </w:trPr>
        <w:tc>
          <w:tcPr>
            <w:tcW w:w="1012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ИСТОЧНИКИ ФИНАНСИРОВАНИЯ ДЕФИЦИТА МЕСТНОГО БЮДЖЕТА НА 2022 ГОД И ПЛАНОВЫЙ ПЕРИОД 2023 И 2024 ГОДОВ </w:t>
            </w:r>
          </w:p>
        </w:tc>
      </w:tr>
      <w:tr w:rsidR="00CB2E8B" w:rsidTr="00CB2E8B">
        <w:trPr>
          <w:gridAfter w:val="8"/>
          <w:wAfter w:w="4468" w:type="dxa"/>
          <w:trHeight w:val="330"/>
        </w:trPr>
        <w:tc>
          <w:tcPr>
            <w:tcW w:w="2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2E8B" w:rsidTr="00CB2E8B">
        <w:trPr>
          <w:gridAfter w:val="8"/>
          <w:wAfter w:w="4468" w:type="dxa"/>
          <w:trHeight w:val="300"/>
        </w:trPr>
        <w:tc>
          <w:tcPr>
            <w:tcW w:w="2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E8B" w:rsidRPr="00CB2E8B" w:rsidRDefault="00CB2E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тыс.рублей</w:t>
            </w:r>
          </w:p>
        </w:tc>
      </w:tr>
      <w:tr w:rsidR="00CB2E8B" w:rsidTr="00CB2E8B">
        <w:trPr>
          <w:gridAfter w:val="8"/>
          <w:wAfter w:w="4468" w:type="dxa"/>
          <w:trHeight w:val="765"/>
        </w:trPr>
        <w:tc>
          <w:tcPr>
            <w:tcW w:w="25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380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1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CB2E8B" w:rsidTr="00CB2E8B">
        <w:trPr>
          <w:gridAfter w:val="8"/>
          <w:wAfter w:w="4468" w:type="dxa"/>
          <w:trHeight w:val="810"/>
        </w:trPr>
        <w:tc>
          <w:tcPr>
            <w:tcW w:w="25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E8B" w:rsidRPr="00CB2E8B" w:rsidRDefault="00CB2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E8B" w:rsidRPr="00CB2E8B" w:rsidRDefault="00CB2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CB2E8B" w:rsidTr="00CB2E8B">
        <w:trPr>
          <w:gridAfter w:val="8"/>
          <w:wAfter w:w="4468" w:type="dxa"/>
          <w:trHeight w:val="735"/>
        </w:trPr>
        <w:tc>
          <w:tcPr>
            <w:tcW w:w="25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 xml:space="preserve"> 01 00 00 00 00 0000 000</w:t>
            </w:r>
          </w:p>
        </w:tc>
        <w:tc>
          <w:tcPr>
            <w:tcW w:w="438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745,3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2E8B" w:rsidTr="00CB2E8B">
        <w:trPr>
          <w:gridAfter w:val="8"/>
          <w:wAfter w:w="4468" w:type="dxa"/>
          <w:trHeight w:val="600"/>
        </w:trPr>
        <w:tc>
          <w:tcPr>
            <w:tcW w:w="25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438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745,3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2E8B" w:rsidTr="00CB2E8B">
        <w:trPr>
          <w:gridAfter w:val="8"/>
          <w:wAfter w:w="4468" w:type="dxa"/>
          <w:trHeight w:val="600"/>
        </w:trPr>
        <w:tc>
          <w:tcPr>
            <w:tcW w:w="25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438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бюджета поселения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-8 358,7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-8 239,3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-7 076,7</w:t>
            </w:r>
          </w:p>
        </w:tc>
      </w:tr>
      <w:tr w:rsidR="00CB2E8B" w:rsidTr="00CB2E8B">
        <w:trPr>
          <w:gridAfter w:val="8"/>
          <w:wAfter w:w="4468" w:type="dxa"/>
          <w:trHeight w:val="600"/>
        </w:trPr>
        <w:tc>
          <w:tcPr>
            <w:tcW w:w="25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438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-8 358,7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-8 239,3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-7 076,7</w:t>
            </w:r>
          </w:p>
        </w:tc>
      </w:tr>
      <w:tr w:rsidR="00CB2E8B" w:rsidTr="00CB2E8B">
        <w:trPr>
          <w:gridAfter w:val="8"/>
          <w:wAfter w:w="4468" w:type="dxa"/>
          <w:trHeight w:val="600"/>
        </w:trPr>
        <w:tc>
          <w:tcPr>
            <w:tcW w:w="25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438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-8 358,7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-8 239,3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-7 076,7</w:t>
            </w:r>
          </w:p>
        </w:tc>
      </w:tr>
      <w:tr w:rsidR="00CB2E8B" w:rsidTr="00CB2E8B">
        <w:trPr>
          <w:gridAfter w:val="8"/>
          <w:wAfter w:w="4468" w:type="dxa"/>
          <w:trHeight w:val="600"/>
        </w:trPr>
        <w:tc>
          <w:tcPr>
            <w:tcW w:w="25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438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-8 358,7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-8 239,3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-7 076,7</w:t>
            </w:r>
          </w:p>
        </w:tc>
      </w:tr>
      <w:tr w:rsidR="00CB2E8B" w:rsidTr="00CB2E8B">
        <w:trPr>
          <w:gridAfter w:val="8"/>
          <w:wAfter w:w="4468" w:type="dxa"/>
          <w:trHeight w:val="600"/>
        </w:trPr>
        <w:tc>
          <w:tcPr>
            <w:tcW w:w="25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438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9 104,0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8 239,3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7 076,7</w:t>
            </w:r>
          </w:p>
        </w:tc>
      </w:tr>
      <w:tr w:rsidR="00CB2E8B" w:rsidTr="00CB2E8B">
        <w:trPr>
          <w:gridAfter w:val="8"/>
          <w:wAfter w:w="4468" w:type="dxa"/>
          <w:trHeight w:val="600"/>
        </w:trPr>
        <w:tc>
          <w:tcPr>
            <w:tcW w:w="2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01 05 02 00 00 0000 600</w:t>
            </w:r>
          </w:p>
        </w:tc>
        <w:tc>
          <w:tcPr>
            <w:tcW w:w="438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9 104,0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8 239,3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7 076,7</w:t>
            </w:r>
          </w:p>
        </w:tc>
      </w:tr>
      <w:tr w:rsidR="00CB2E8B" w:rsidTr="00CB2E8B">
        <w:trPr>
          <w:gridAfter w:val="8"/>
          <w:wAfter w:w="4468" w:type="dxa"/>
          <w:trHeight w:val="600"/>
        </w:trPr>
        <w:tc>
          <w:tcPr>
            <w:tcW w:w="25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438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9 104,0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8 239,3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7 076,7</w:t>
            </w:r>
          </w:p>
        </w:tc>
      </w:tr>
      <w:tr w:rsidR="00CB2E8B" w:rsidTr="00CB2E8B">
        <w:trPr>
          <w:gridAfter w:val="8"/>
          <w:wAfter w:w="4468" w:type="dxa"/>
          <w:trHeight w:val="600"/>
        </w:trPr>
        <w:tc>
          <w:tcPr>
            <w:tcW w:w="25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38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9 104,0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8 239,3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sz w:val="20"/>
                <w:szCs w:val="20"/>
              </w:rPr>
              <w:t>7 076,7</w:t>
            </w:r>
          </w:p>
        </w:tc>
      </w:tr>
      <w:tr w:rsidR="00CB2E8B" w:rsidTr="00CB2E8B">
        <w:trPr>
          <w:gridAfter w:val="8"/>
          <w:wAfter w:w="4468" w:type="dxa"/>
          <w:trHeight w:val="600"/>
        </w:trPr>
        <w:tc>
          <w:tcPr>
            <w:tcW w:w="696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745,3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E8B" w:rsidRPr="00CB2E8B" w:rsidRDefault="00CB2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E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0411A" w:rsidRPr="00CB2E8B" w:rsidTr="00CB2E8B">
        <w:trPr>
          <w:gridAfter w:val="24"/>
          <w:wAfter w:w="7829" w:type="dxa"/>
          <w:trHeight w:val="510"/>
        </w:trPr>
        <w:tc>
          <w:tcPr>
            <w:tcW w:w="2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11A" w:rsidRPr="00CB2E8B" w:rsidRDefault="0060411A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2E8B" w:rsidRPr="00CB2E8B" w:rsidRDefault="00CB2E8B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2E8B" w:rsidRPr="00CB2E8B" w:rsidRDefault="00CB2E8B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2E8B" w:rsidRPr="00CB2E8B" w:rsidRDefault="00CB2E8B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2E8B" w:rsidRPr="00CB2E8B" w:rsidRDefault="00CB2E8B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11A" w:rsidRPr="00CB2E8B" w:rsidRDefault="0060411A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11A" w:rsidRPr="00B96AB4" w:rsidTr="00CB2E8B">
        <w:trPr>
          <w:gridAfter w:val="24"/>
          <w:wAfter w:w="7829" w:type="dxa"/>
          <w:trHeight w:val="300"/>
        </w:trPr>
        <w:tc>
          <w:tcPr>
            <w:tcW w:w="2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11A" w:rsidRPr="00B96AB4" w:rsidRDefault="0060411A" w:rsidP="00B9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11A" w:rsidRPr="00B96AB4" w:rsidRDefault="0060411A" w:rsidP="00B9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164A0" w:rsidRPr="00CB2E8B" w:rsidRDefault="00CB2E8B" w:rsidP="00CB2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698937"/>
            <wp:effectExtent l="19050" t="0" r="2540" b="0"/>
            <wp:docPr id="7" name="Рисунок 7" descr="C:\Users\User\Desktop\О размещении инфо\2._ДК_газета_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О размещении инфо\2._ДК_газета_цвет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8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E8B" w:rsidRPr="00CB2E8B" w:rsidRDefault="00CB2E8B" w:rsidP="00CB2E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8B">
        <w:rPr>
          <w:rFonts w:ascii="Times New Roman" w:hAnsi="Times New Roman" w:cs="Times New Roman"/>
          <w:b/>
          <w:sz w:val="24"/>
          <w:szCs w:val="24"/>
        </w:rPr>
        <w:t>Новосибирцам напоминают о необходимости отчитаться о доходах за 2021 год</w:t>
      </w:r>
    </w:p>
    <w:p w:rsidR="00CB2E8B" w:rsidRPr="00CB2E8B" w:rsidRDefault="00CB2E8B" w:rsidP="00CB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E8B" w:rsidRPr="00CB2E8B" w:rsidRDefault="00CB2E8B" w:rsidP="00CB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8B">
        <w:rPr>
          <w:rFonts w:ascii="Times New Roman" w:hAnsi="Times New Roman" w:cs="Times New Roman"/>
          <w:sz w:val="24"/>
          <w:szCs w:val="24"/>
        </w:rPr>
        <w:t xml:space="preserve">Управление ФНС России по Новосибирской области напоминает: не позднее 4 мая 2022 года граждане должны отчитаться о доходах, полученных в 2021 году. Уплатить налог на доходы физических лиц, исчисленный в декларации, необходимо не позднее 15 июля 2022 года. </w:t>
      </w:r>
    </w:p>
    <w:p w:rsidR="00CB2E8B" w:rsidRPr="00CB2E8B" w:rsidRDefault="00CB2E8B" w:rsidP="00CB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8B">
        <w:rPr>
          <w:rFonts w:ascii="Times New Roman" w:hAnsi="Times New Roman" w:cs="Times New Roman"/>
          <w:sz w:val="24"/>
          <w:szCs w:val="24"/>
        </w:rPr>
        <w:t>Налогоплательщик самостоятельно исчисляет НДФЛ и представляет в налоговый орган декларацию по форме 3-НДФЛ в том случае, если он:</w:t>
      </w:r>
    </w:p>
    <w:p w:rsidR="00CB2E8B" w:rsidRPr="00CB2E8B" w:rsidRDefault="00CB2E8B" w:rsidP="00CB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8B">
        <w:rPr>
          <w:rFonts w:ascii="Times New Roman" w:hAnsi="Times New Roman" w:cs="Times New Roman"/>
          <w:sz w:val="24"/>
          <w:szCs w:val="24"/>
        </w:rPr>
        <w:t xml:space="preserve">– продал недвижимость, которая была в собственности меньше минимального срока владения ( в случае продажи до истечения минимального срока владения недвижимого имущества на сумму до 1 млн руб., а иного имущества – до 250 тыс. руб. в год подавать декларацию 3-НДФЛ не нужно); </w:t>
      </w:r>
    </w:p>
    <w:p w:rsidR="00CB2E8B" w:rsidRPr="00CB2E8B" w:rsidRDefault="00CB2E8B" w:rsidP="00CB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8B">
        <w:rPr>
          <w:rFonts w:ascii="Times New Roman" w:hAnsi="Times New Roman" w:cs="Times New Roman"/>
          <w:sz w:val="24"/>
          <w:szCs w:val="24"/>
        </w:rPr>
        <w:t xml:space="preserve">– получил в подарок не от близких родственников недвижимое имущество, транспортное средство, ценные бумаги; </w:t>
      </w:r>
    </w:p>
    <w:p w:rsidR="00CB2E8B" w:rsidRPr="00CB2E8B" w:rsidRDefault="00CB2E8B" w:rsidP="00CB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8B">
        <w:rPr>
          <w:rFonts w:ascii="Times New Roman" w:hAnsi="Times New Roman" w:cs="Times New Roman"/>
          <w:sz w:val="24"/>
          <w:szCs w:val="24"/>
        </w:rPr>
        <w:lastRenderedPageBreak/>
        <w:t xml:space="preserve">– выиграл  в лотерею сумму не более 15 тыс. рублей; </w:t>
      </w:r>
    </w:p>
    <w:p w:rsidR="00CB2E8B" w:rsidRPr="00CB2E8B" w:rsidRDefault="00CB2E8B" w:rsidP="00CB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8B">
        <w:rPr>
          <w:rFonts w:ascii="Times New Roman" w:hAnsi="Times New Roman" w:cs="Times New Roman"/>
          <w:sz w:val="24"/>
          <w:szCs w:val="24"/>
        </w:rPr>
        <w:t xml:space="preserve">– сдавал имущество в аренду; </w:t>
      </w:r>
    </w:p>
    <w:p w:rsidR="00CB2E8B" w:rsidRPr="00CB2E8B" w:rsidRDefault="00CB2E8B" w:rsidP="00CB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8B">
        <w:rPr>
          <w:rFonts w:ascii="Times New Roman" w:hAnsi="Times New Roman" w:cs="Times New Roman"/>
          <w:sz w:val="24"/>
          <w:szCs w:val="24"/>
        </w:rPr>
        <w:t xml:space="preserve">– получал доход от зарубежных источников. </w:t>
      </w:r>
    </w:p>
    <w:p w:rsidR="00CB2E8B" w:rsidRPr="00CB2E8B" w:rsidRDefault="00CB2E8B" w:rsidP="00CB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8B">
        <w:rPr>
          <w:rFonts w:ascii="Times New Roman" w:hAnsi="Times New Roman" w:cs="Times New Roman"/>
          <w:sz w:val="24"/>
          <w:szCs w:val="24"/>
        </w:rPr>
        <w:t>Подать декларацию 3-НДФЛ должны также индивидуальные предприниматели, нотариусы, адвокаты, учредившие адвокатские кабинеты, и другие лица, занимающиеся частной практикой.</w:t>
      </w:r>
    </w:p>
    <w:p w:rsidR="00CB2E8B" w:rsidRPr="00CB2E8B" w:rsidRDefault="00CB2E8B" w:rsidP="00CB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8B">
        <w:rPr>
          <w:rFonts w:ascii="Times New Roman" w:hAnsi="Times New Roman" w:cs="Times New Roman"/>
          <w:sz w:val="24"/>
          <w:szCs w:val="24"/>
        </w:rPr>
        <w:t xml:space="preserve">Удобнее всего заполнять декларацию 3-НДФЛ через Личный кабинет налогоплательщика для физических лиц. В личном кабинете декларацию можно заполнить онлайн и направить в налоговый орган. Или ее можно загрузить в личный кабинет, предварительно заполнив  с помощью специальной компьютерной программы «Декларация», скачав ее на сайте ФНС России. </w:t>
      </w:r>
    </w:p>
    <w:p w:rsidR="00CB2E8B" w:rsidRPr="00CB2E8B" w:rsidRDefault="00CB2E8B" w:rsidP="00CB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8B">
        <w:rPr>
          <w:rFonts w:ascii="Times New Roman" w:hAnsi="Times New Roman" w:cs="Times New Roman"/>
          <w:sz w:val="24"/>
          <w:szCs w:val="24"/>
        </w:rPr>
        <w:t>Кроме того, жители Новосибирской области могут подавать декларации и в традиционной форме, на бумаге – в налоговую инспекцию, в МФЦ («Мои документы») или по почте.</w:t>
      </w:r>
    </w:p>
    <w:p w:rsidR="00CB2E8B" w:rsidRPr="00CB2E8B" w:rsidRDefault="00CB2E8B" w:rsidP="00CB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8B">
        <w:rPr>
          <w:rFonts w:ascii="Times New Roman" w:hAnsi="Times New Roman" w:cs="Times New Roman"/>
          <w:sz w:val="24"/>
          <w:szCs w:val="24"/>
        </w:rPr>
        <w:t>Предельный срок представления декларации не распространяется на те, которые поданы для получения налоговых вычетов по НДФЛ. Граждане, представляющие налоговую декларацию исключительно для</w:t>
      </w:r>
      <w:r w:rsidRPr="00CB2E8B">
        <w:rPr>
          <w:rFonts w:ascii="Times New Roman" w:hAnsi="Times New Roman" w:cs="Times New Roman"/>
          <w:sz w:val="20"/>
          <w:szCs w:val="20"/>
        </w:rPr>
        <w:t xml:space="preserve"> </w:t>
      </w:r>
      <w:r w:rsidRPr="00CB2E8B">
        <w:rPr>
          <w:rFonts w:ascii="Times New Roman" w:hAnsi="Times New Roman" w:cs="Times New Roman"/>
          <w:sz w:val="24"/>
          <w:szCs w:val="24"/>
        </w:rPr>
        <w:t>получения налоговых вычетов, могут сделать это как в течение всего 2022 года, так и в течение двух последующих лет.</w:t>
      </w:r>
    </w:p>
    <w:p w:rsidR="00A035EE" w:rsidRDefault="00A035EE" w:rsidP="00CB2E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CB2E8B" w:rsidRDefault="00CB2E8B" w:rsidP="00CB2E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CB2E8B" w:rsidRDefault="00CB2E8B" w:rsidP="00CB2E8B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CB2E8B" w:rsidRPr="00A035EE" w:rsidRDefault="00CB2E8B" w:rsidP="00CB2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5EE">
        <w:rPr>
          <w:rFonts w:ascii="Times New Roman" w:hAnsi="Times New Roman" w:cs="Times New Roman"/>
          <w:b/>
          <w:sz w:val="28"/>
          <w:szCs w:val="28"/>
        </w:rPr>
        <w:t>Уважаемые жители д.Бурмистрово!</w:t>
      </w:r>
    </w:p>
    <w:p w:rsidR="00CB2E8B" w:rsidRPr="00A035EE" w:rsidRDefault="00CB2E8B" w:rsidP="00CB2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5EE">
        <w:rPr>
          <w:rFonts w:ascii="Times New Roman" w:hAnsi="Times New Roman" w:cs="Times New Roman"/>
          <w:sz w:val="28"/>
          <w:szCs w:val="28"/>
        </w:rPr>
        <w:t>Сообщаем Вам, что у кого не оформлены документы на дом и земельный участок необходимо оформить. У кого оформлены документы , но они не зарегистрированы в Росреестре необходимо сдать документы в МФЦ г.Искитима (оформление бесплатно, как ранее учтенные). После оформления документов необходимо принести их в сельсовет для занесения в похозяйственную книгу.</w:t>
      </w:r>
    </w:p>
    <w:p w:rsidR="00CB2E8B" w:rsidRPr="00A035EE" w:rsidRDefault="00CB2E8B" w:rsidP="00CB2E8B">
      <w:pPr>
        <w:rPr>
          <w:rFonts w:ascii="Times New Roman" w:hAnsi="Times New Roman" w:cs="Times New Roman"/>
          <w:sz w:val="28"/>
          <w:szCs w:val="28"/>
        </w:rPr>
      </w:pPr>
      <w:r w:rsidRPr="00A035EE">
        <w:rPr>
          <w:rFonts w:ascii="Times New Roman" w:hAnsi="Times New Roman" w:cs="Times New Roman"/>
          <w:sz w:val="28"/>
          <w:szCs w:val="28"/>
        </w:rPr>
        <w:t>По вопросам звонить по тел 83834374117</w:t>
      </w:r>
    </w:p>
    <w:p w:rsidR="00CB2E8B" w:rsidRPr="00A035EE" w:rsidRDefault="00CB2E8B" w:rsidP="00CB2E8B">
      <w:pPr>
        <w:jc w:val="right"/>
        <w:rPr>
          <w:rFonts w:ascii="Times New Roman" w:hAnsi="Times New Roman" w:cs="Times New Roman"/>
          <w:sz w:val="28"/>
          <w:szCs w:val="28"/>
        </w:rPr>
      </w:pPr>
      <w:r w:rsidRPr="00A035EE">
        <w:rPr>
          <w:rFonts w:ascii="Times New Roman" w:hAnsi="Times New Roman" w:cs="Times New Roman"/>
          <w:sz w:val="28"/>
          <w:szCs w:val="28"/>
        </w:rPr>
        <w:t>Администрация Бурмистровского сельсовета</w:t>
      </w:r>
    </w:p>
    <w:p w:rsidR="00A035EE" w:rsidRDefault="00A035EE" w:rsidP="002E1600">
      <w:pPr>
        <w:spacing w:after="0" w:line="240" w:lineRule="auto"/>
        <w:ind w:left="5529"/>
        <w:contextualSpacing/>
        <w:jc w:val="both"/>
        <w:rPr>
          <w:sz w:val="28"/>
          <w:szCs w:val="28"/>
        </w:rPr>
      </w:pPr>
    </w:p>
    <w:p w:rsidR="00CB2E8B" w:rsidRDefault="00CB2E8B" w:rsidP="002E1600">
      <w:pPr>
        <w:spacing w:after="0" w:line="240" w:lineRule="auto"/>
        <w:ind w:left="5529"/>
        <w:contextualSpacing/>
        <w:jc w:val="both"/>
        <w:rPr>
          <w:sz w:val="28"/>
          <w:szCs w:val="28"/>
        </w:rPr>
      </w:pPr>
    </w:p>
    <w:p w:rsidR="00CB2E8B" w:rsidRDefault="00CB2E8B" w:rsidP="002E1600">
      <w:pPr>
        <w:spacing w:after="0" w:line="240" w:lineRule="auto"/>
        <w:ind w:left="5529"/>
        <w:contextualSpacing/>
        <w:jc w:val="both"/>
        <w:rPr>
          <w:sz w:val="28"/>
          <w:szCs w:val="28"/>
        </w:rPr>
      </w:pPr>
    </w:p>
    <w:p w:rsidR="00CB2E8B" w:rsidRDefault="00CB2E8B" w:rsidP="002E1600">
      <w:pPr>
        <w:spacing w:after="0" w:line="240" w:lineRule="auto"/>
        <w:ind w:left="5529"/>
        <w:contextualSpacing/>
        <w:jc w:val="both"/>
        <w:rPr>
          <w:sz w:val="28"/>
          <w:szCs w:val="28"/>
        </w:rPr>
      </w:pPr>
    </w:p>
    <w:p w:rsidR="00CB2E8B" w:rsidRDefault="00CB2E8B" w:rsidP="002E1600">
      <w:pPr>
        <w:spacing w:after="0" w:line="240" w:lineRule="auto"/>
        <w:ind w:left="5529"/>
        <w:contextualSpacing/>
        <w:jc w:val="both"/>
        <w:rPr>
          <w:sz w:val="28"/>
          <w:szCs w:val="28"/>
        </w:rPr>
      </w:pPr>
    </w:p>
    <w:p w:rsidR="00CB2E8B" w:rsidRDefault="00CB2E8B" w:rsidP="002E1600">
      <w:pPr>
        <w:spacing w:after="0" w:line="240" w:lineRule="auto"/>
        <w:ind w:left="5529"/>
        <w:contextualSpacing/>
        <w:jc w:val="both"/>
        <w:rPr>
          <w:sz w:val="28"/>
          <w:szCs w:val="28"/>
        </w:rPr>
      </w:pPr>
    </w:p>
    <w:p w:rsidR="00CB2E8B" w:rsidRDefault="00CB2E8B" w:rsidP="002E1600">
      <w:pPr>
        <w:spacing w:after="0" w:line="240" w:lineRule="auto"/>
        <w:ind w:left="5529"/>
        <w:contextualSpacing/>
        <w:jc w:val="both"/>
        <w:rPr>
          <w:sz w:val="28"/>
          <w:szCs w:val="28"/>
        </w:rPr>
      </w:pPr>
    </w:p>
    <w:p w:rsidR="00CB2E8B" w:rsidRDefault="00CB2E8B" w:rsidP="002E1600">
      <w:pPr>
        <w:spacing w:after="0" w:line="240" w:lineRule="auto"/>
        <w:ind w:left="5529"/>
        <w:contextualSpacing/>
        <w:jc w:val="both"/>
        <w:rPr>
          <w:sz w:val="28"/>
          <w:szCs w:val="28"/>
        </w:rPr>
      </w:pPr>
    </w:p>
    <w:p w:rsidR="00CB2E8B" w:rsidRDefault="00CB2E8B" w:rsidP="002E1600">
      <w:pPr>
        <w:spacing w:after="0" w:line="240" w:lineRule="auto"/>
        <w:ind w:left="5529"/>
        <w:contextualSpacing/>
        <w:jc w:val="both"/>
        <w:rPr>
          <w:sz w:val="28"/>
          <w:szCs w:val="28"/>
        </w:rPr>
      </w:pPr>
    </w:p>
    <w:p w:rsidR="00CB2E8B" w:rsidRDefault="00CB2E8B" w:rsidP="002E1600">
      <w:pPr>
        <w:spacing w:after="0" w:line="240" w:lineRule="auto"/>
        <w:ind w:left="5529"/>
        <w:contextualSpacing/>
        <w:jc w:val="both"/>
        <w:rPr>
          <w:sz w:val="28"/>
          <w:szCs w:val="28"/>
        </w:rPr>
      </w:pPr>
    </w:p>
    <w:p w:rsidR="00CB2E8B" w:rsidRDefault="00CB2E8B" w:rsidP="002E1600">
      <w:pPr>
        <w:spacing w:after="0" w:line="240" w:lineRule="auto"/>
        <w:ind w:left="5529"/>
        <w:contextualSpacing/>
        <w:jc w:val="both"/>
        <w:rPr>
          <w:sz w:val="28"/>
          <w:szCs w:val="28"/>
        </w:rPr>
      </w:pPr>
    </w:p>
    <w:p w:rsidR="00CB2E8B" w:rsidRDefault="00CB2E8B" w:rsidP="002E1600">
      <w:pPr>
        <w:spacing w:after="0" w:line="240" w:lineRule="auto"/>
        <w:ind w:left="5529"/>
        <w:contextualSpacing/>
        <w:jc w:val="both"/>
        <w:rPr>
          <w:sz w:val="28"/>
          <w:szCs w:val="28"/>
        </w:rPr>
      </w:pPr>
    </w:p>
    <w:p w:rsidR="00CB2E8B" w:rsidRDefault="00CB2E8B" w:rsidP="002E1600">
      <w:pPr>
        <w:spacing w:after="0" w:line="240" w:lineRule="auto"/>
        <w:ind w:left="5529"/>
        <w:contextualSpacing/>
        <w:jc w:val="both"/>
        <w:rPr>
          <w:sz w:val="28"/>
          <w:szCs w:val="28"/>
        </w:rPr>
      </w:pPr>
    </w:p>
    <w:p w:rsidR="00CB2E8B" w:rsidRDefault="00CB2E8B" w:rsidP="002E1600">
      <w:pPr>
        <w:spacing w:after="0" w:line="240" w:lineRule="auto"/>
        <w:ind w:left="5529"/>
        <w:contextualSpacing/>
        <w:jc w:val="both"/>
        <w:rPr>
          <w:sz w:val="28"/>
          <w:szCs w:val="28"/>
        </w:rPr>
      </w:pPr>
    </w:p>
    <w:p w:rsidR="00A035EE" w:rsidRDefault="00A035EE" w:rsidP="002E1600">
      <w:pPr>
        <w:spacing w:after="0" w:line="240" w:lineRule="auto"/>
        <w:ind w:left="5529"/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5386"/>
        <w:gridCol w:w="2835"/>
      </w:tblGrid>
      <w:tr w:rsidR="00CB2E8B" w:rsidRPr="0021615A" w:rsidTr="00CB2E8B">
        <w:trPr>
          <w:trHeight w:val="730"/>
        </w:trPr>
        <w:tc>
          <w:tcPr>
            <w:tcW w:w="1668" w:type="dxa"/>
          </w:tcPr>
          <w:p w:rsidR="00CB2E8B" w:rsidRPr="0021615A" w:rsidRDefault="00CB2E8B" w:rsidP="00CB2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A25">
              <w:rPr>
                <w:rFonts w:ascii="Arial" w:hAnsi="Arial" w:cs="Arial"/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.3pt;height:33.2pt" fillcolor="#a5a5a5 [2092]">
                  <v:shadow on="t" opacity="52429f"/>
                  <v:textpath style="font-family:&quot;Arial Black&quot;;font-style:italic;v-text-kern:t;v-same-letter-heights:t" trim="t" fitpath="t" string="ВБ"/>
                </v:shape>
              </w:pict>
            </w:r>
          </w:p>
        </w:tc>
        <w:tc>
          <w:tcPr>
            <w:tcW w:w="5386" w:type="dxa"/>
          </w:tcPr>
          <w:p w:rsidR="00CB2E8B" w:rsidRPr="00EE5582" w:rsidRDefault="00CB2E8B" w:rsidP="00CB2E8B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Адрес учредителя:</w:t>
            </w:r>
          </w:p>
          <w:p w:rsidR="00CB2E8B" w:rsidRPr="00EE5582" w:rsidRDefault="00CB2E8B" w:rsidP="00CB2E8B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633246, Новосибирская область, Искитимский район, д.Бурмистрово, ул.Центральная, 22аТел.8 383 43 74182</w:t>
            </w:r>
          </w:p>
        </w:tc>
        <w:tc>
          <w:tcPr>
            <w:tcW w:w="2835" w:type="dxa"/>
          </w:tcPr>
          <w:p w:rsidR="00CB2E8B" w:rsidRPr="00EE5582" w:rsidRDefault="00CB2E8B" w:rsidP="00CB2E8B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Тираж 25 экз</w:t>
            </w:r>
          </w:p>
          <w:p w:rsidR="00CB2E8B" w:rsidRPr="00EE5582" w:rsidRDefault="00CB2E8B" w:rsidP="00CB2E8B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Распространяется бесплатно</w:t>
            </w:r>
          </w:p>
          <w:p w:rsidR="00CB2E8B" w:rsidRPr="00EE5582" w:rsidRDefault="00CB2E8B" w:rsidP="00CB2E8B">
            <w:pPr>
              <w:pStyle w:val="a8"/>
              <w:jc w:val="center"/>
              <w:rPr>
                <w:sz w:val="20"/>
                <w:szCs w:val="20"/>
              </w:rPr>
            </w:pPr>
            <w:r w:rsidRPr="00EE5582">
              <w:rPr>
                <w:sz w:val="20"/>
                <w:szCs w:val="20"/>
              </w:rPr>
              <w:t>http://burmistrovsky.nso.ru/</w:t>
            </w:r>
          </w:p>
        </w:tc>
      </w:tr>
    </w:tbl>
    <w:p w:rsidR="00A035EE" w:rsidRDefault="00A035EE" w:rsidP="002E1600">
      <w:pPr>
        <w:spacing w:after="0" w:line="240" w:lineRule="auto"/>
        <w:ind w:left="5529"/>
        <w:contextualSpacing/>
        <w:jc w:val="both"/>
        <w:rPr>
          <w:sz w:val="28"/>
          <w:szCs w:val="28"/>
        </w:rPr>
      </w:pPr>
    </w:p>
    <w:p w:rsidR="00A035EE" w:rsidRPr="002E1600" w:rsidRDefault="00A035EE" w:rsidP="002E1600">
      <w:pPr>
        <w:spacing w:after="0" w:line="240" w:lineRule="auto"/>
        <w:ind w:left="5529"/>
        <w:contextualSpacing/>
        <w:jc w:val="both"/>
        <w:rPr>
          <w:rFonts w:ascii="Times New Roman" w:hAnsi="Times New Roman"/>
          <w:sz w:val="20"/>
          <w:szCs w:val="20"/>
        </w:rPr>
      </w:pPr>
    </w:p>
    <w:p w:rsidR="00EC6FA5" w:rsidRPr="00CB2E8B" w:rsidRDefault="00CB481B" w:rsidP="00CB2E8B">
      <w:pPr>
        <w:pStyle w:val="af9"/>
        <w:shd w:val="clear" w:color="auto" w:fill="FFFFFF"/>
        <w:spacing w:before="0" w:beforeAutospacing="0" w:after="0" w:afterAutospacing="0"/>
      </w:pPr>
      <w:r w:rsidRPr="00CB481B">
        <w:rPr>
          <w:sz w:val="28"/>
          <w:szCs w:val="28"/>
        </w:rPr>
        <w:t xml:space="preserve"> </w:t>
      </w:r>
    </w:p>
    <w:sectPr w:rsidR="00EC6FA5" w:rsidRPr="00CB2E8B" w:rsidSect="0060411A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AA3" w:rsidRDefault="00F26AA3" w:rsidP="00603AD1">
      <w:pPr>
        <w:spacing w:after="0" w:line="240" w:lineRule="auto"/>
      </w:pPr>
      <w:r>
        <w:separator/>
      </w:r>
    </w:p>
  </w:endnote>
  <w:endnote w:type="continuationSeparator" w:id="1">
    <w:p w:rsidR="00F26AA3" w:rsidRDefault="00F26AA3" w:rsidP="0060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AB4" w:rsidRDefault="00B96AB4" w:rsidP="006A46CC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B96AB4" w:rsidRDefault="00B96AB4" w:rsidP="006A46C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AB4" w:rsidRDefault="00B96AB4" w:rsidP="006A46C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AA3" w:rsidRDefault="00F26AA3" w:rsidP="00603AD1">
      <w:pPr>
        <w:spacing w:after="0" w:line="240" w:lineRule="auto"/>
      </w:pPr>
      <w:r>
        <w:separator/>
      </w:r>
    </w:p>
  </w:footnote>
  <w:footnote w:type="continuationSeparator" w:id="1">
    <w:p w:rsidR="00F26AA3" w:rsidRDefault="00F26AA3" w:rsidP="00603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AB4" w:rsidRDefault="00B96AB4">
    <w:pPr>
      <w:pStyle w:val="ab"/>
      <w:jc w:val="center"/>
    </w:pPr>
  </w:p>
  <w:p w:rsidR="00B96AB4" w:rsidRDefault="00B96AB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157033B"/>
    <w:multiLevelType w:val="singleLevel"/>
    <w:tmpl w:val="04C42DEE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2">
    <w:nsid w:val="02774091"/>
    <w:multiLevelType w:val="hybridMultilevel"/>
    <w:tmpl w:val="D1486764"/>
    <w:lvl w:ilvl="0" w:tplc="91A05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9F6289"/>
    <w:multiLevelType w:val="hybridMultilevel"/>
    <w:tmpl w:val="FF0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B6D14"/>
    <w:multiLevelType w:val="hybridMultilevel"/>
    <w:tmpl w:val="3A1C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A1DE7"/>
    <w:multiLevelType w:val="hybridMultilevel"/>
    <w:tmpl w:val="C520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00145"/>
    <w:multiLevelType w:val="hybridMultilevel"/>
    <w:tmpl w:val="3CCA919A"/>
    <w:lvl w:ilvl="0" w:tplc="08FC2B9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9244AC1"/>
    <w:multiLevelType w:val="hybridMultilevel"/>
    <w:tmpl w:val="E8E66402"/>
    <w:lvl w:ilvl="0" w:tplc="43104FBA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FBF4DD5"/>
    <w:multiLevelType w:val="multilevel"/>
    <w:tmpl w:val="64DCC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3F4239E"/>
    <w:multiLevelType w:val="hybridMultilevel"/>
    <w:tmpl w:val="515A6258"/>
    <w:lvl w:ilvl="0" w:tplc="3A0C46C0">
      <w:start w:val="1"/>
      <w:numFmt w:val="decimal"/>
      <w:lvlText w:val="%1."/>
      <w:lvlJc w:val="left"/>
      <w:pPr>
        <w:ind w:left="1550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75256D6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8843EE8"/>
    <w:multiLevelType w:val="hybridMultilevel"/>
    <w:tmpl w:val="083A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C3B5D"/>
    <w:multiLevelType w:val="hybridMultilevel"/>
    <w:tmpl w:val="EA208156"/>
    <w:lvl w:ilvl="0" w:tplc="5FE06FC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9376CD7"/>
    <w:multiLevelType w:val="hybridMultilevel"/>
    <w:tmpl w:val="DB027926"/>
    <w:lvl w:ilvl="0" w:tplc="32B0F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873519"/>
    <w:multiLevelType w:val="multilevel"/>
    <w:tmpl w:val="261433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3796953"/>
    <w:multiLevelType w:val="hybridMultilevel"/>
    <w:tmpl w:val="8918E422"/>
    <w:lvl w:ilvl="0" w:tplc="1E6A4E9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460B29"/>
    <w:multiLevelType w:val="multilevel"/>
    <w:tmpl w:val="BD32CED2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9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1">
    <w:nsid w:val="3C607EBE"/>
    <w:multiLevelType w:val="hybridMultilevel"/>
    <w:tmpl w:val="BCDE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446E5"/>
    <w:multiLevelType w:val="hybridMultilevel"/>
    <w:tmpl w:val="87B48B1C"/>
    <w:lvl w:ilvl="0" w:tplc="33B04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DF063E"/>
    <w:multiLevelType w:val="hybridMultilevel"/>
    <w:tmpl w:val="CC92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75A9E"/>
    <w:multiLevelType w:val="hybridMultilevel"/>
    <w:tmpl w:val="E9CC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16E21"/>
    <w:multiLevelType w:val="multilevel"/>
    <w:tmpl w:val="B8E01AA4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/>
      </w:rPr>
    </w:lvl>
  </w:abstractNum>
  <w:abstractNum w:abstractNumId="26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4B765BC"/>
    <w:multiLevelType w:val="hybridMultilevel"/>
    <w:tmpl w:val="685AB5B0"/>
    <w:lvl w:ilvl="0" w:tplc="A906F1BA">
      <w:start w:val="1"/>
      <w:numFmt w:val="decimal"/>
      <w:lvlText w:val="%1."/>
      <w:lvlJc w:val="left"/>
      <w:pPr>
        <w:ind w:left="720" w:hanging="360"/>
      </w:pPr>
    </w:lvl>
    <w:lvl w:ilvl="1" w:tplc="0B44B33C">
      <w:start w:val="1"/>
      <w:numFmt w:val="lowerLetter"/>
      <w:lvlText w:val="%2."/>
      <w:lvlJc w:val="left"/>
      <w:pPr>
        <w:ind w:left="1440" w:hanging="360"/>
      </w:pPr>
    </w:lvl>
    <w:lvl w:ilvl="2" w:tplc="7DBC2CCE">
      <w:start w:val="1"/>
      <w:numFmt w:val="lowerRoman"/>
      <w:lvlText w:val="%3."/>
      <w:lvlJc w:val="right"/>
      <w:pPr>
        <w:ind w:left="2160" w:hanging="180"/>
      </w:pPr>
    </w:lvl>
    <w:lvl w:ilvl="3" w:tplc="4350D868">
      <w:start w:val="1"/>
      <w:numFmt w:val="decimal"/>
      <w:lvlText w:val="%4."/>
      <w:lvlJc w:val="left"/>
      <w:pPr>
        <w:ind w:left="2880" w:hanging="360"/>
      </w:pPr>
    </w:lvl>
    <w:lvl w:ilvl="4" w:tplc="B7B65086">
      <w:start w:val="1"/>
      <w:numFmt w:val="lowerLetter"/>
      <w:lvlText w:val="%5."/>
      <w:lvlJc w:val="left"/>
      <w:pPr>
        <w:ind w:left="3600" w:hanging="360"/>
      </w:pPr>
    </w:lvl>
    <w:lvl w:ilvl="5" w:tplc="8A90475C">
      <w:start w:val="1"/>
      <w:numFmt w:val="lowerRoman"/>
      <w:lvlText w:val="%6."/>
      <w:lvlJc w:val="right"/>
      <w:pPr>
        <w:ind w:left="4320" w:hanging="180"/>
      </w:pPr>
    </w:lvl>
    <w:lvl w:ilvl="6" w:tplc="F13AF51A">
      <w:start w:val="1"/>
      <w:numFmt w:val="decimal"/>
      <w:lvlText w:val="%7."/>
      <w:lvlJc w:val="left"/>
      <w:pPr>
        <w:ind w:left="5040" w:hanging="360"/>
      </w:pPr>
    </w:lvl>
    <w:lvl w:ilvl="7" w:tplc="69C64280">
      <w:start w:val="1"/>
      <w:numFmt w:val="lowerLetter"/>
      <w:lvlText w:val="%8."/>
      <w:lvlJc w:val="left"/>
      <w:pPr>
        <w:ind w:left="5760" w:hanging="360"/>
      </w:pPr>
    </w:lvl>
    <w:lvl w:ilvl="8" w:tplc="7682CC9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F47692"/>
    <w:multiLevelType w:val="hybridMultilevel"/>
    <w:tmpl w:val="1012FE14"/>
    <w:lvl w:ilvl="0" w:tplc="DDDCE9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5993C0A"/>
    <w:multiLevelType w:val="hybridMultilevel"/>
    <w:tmpl w:val="7842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31">
    <w:nsid w:val="47D505DB"/>
    <w:multiLevelType w:val="hybridMultilevel"/>
    <w:tmpl w:val="A9FCC2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2577BA"/>
    <w:multiLevelType w:val="hybridMultilevel"/>
    <w:tmpl w:val="A3B83B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097FAF"/>
    <w:multiLevelType w:val="hybridMultilevel"/>
    <w:tmpl w:val="E39C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FA07B3"/>
    <w:multiLevelType w:val="hybridMultilevel"/>
    <w:tmpl w:val="98A20A46"/>
    <w:lvl w:ilvl="0" w:tplc="09A8D888">
      <w:start w:val="3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6">
    <w:nsid w:val="5A244FAB"/>
    <w:multiLevelType w:val="hybridMultilevel"/>
    <w:tmpl w:val="7124CB70"/>
    <w:lvl w:ilvl="0" w:tplc="A8D686C4">
      <w:start w:val="55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7">
    <w:nsid w:val="5D6D5F8E"/>
    <w:multiLevelType w:val="hybridMultilevel"/>
    <w:tmpl w:val="C5EEBBFA"/>
    <w:lvl w:ilvl="0" w:tplc="C3BEC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9">
    <w:nsid w:val="61651846"/>
    <w:multiLevelType w:val="hybridMultilevel"/>
    <w:tmpl w:val="19A29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94548"/>
    <w:multiLevelType w:val="hybridMultilevel"/>
    <w:tmpl w:val="08448402"/>
    <w:lvl w:ilvl="0" w:tplc="EA1E0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C8754FE"/>
    <w:multiLevelType w:val="multilevel"/>
    <w:tmpl w:val="7C6CB228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2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>
    <w:nsid w:val="73E32E5C"/>
    <w:multiLevelType w:val="hybridMultilevel"/>
    <w:tmpl w:val="B732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86704E"/>
    <w:multiLevelType w:val="hybridMultilevel"/>
    <w:tmpl w:val="3CCA919A"/>
    <w:lvl w:ilvl="0" w:tplc="08FC2B9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D9B77E8"/>
    <w:multiLevelType w:val="hybridMultilevel"/>
    <w:tmpl w:val="A3B83B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3"/>
  </w:num>
  <w:num w:numId="3">
    <w:abstractNumId w:val="11"/>
  </w:num>
  <w:num w:numId="4">
    <w:abstractNumId w:val="29"/>
  </w:num>
  <w:num w:numId="5">
    <w:abstractNumId w:val="0"/>
  </w:num>
  <w:num w:numId="6">
    <w:abstractNumId w:val="1"/>
  </w:num>
  <w:num w:numId="7">
    <w:abstractNumId w:val="33"/>
  </w:num>
  <w:num w:numId="8">
    <w:abstractNumId w:val="39"/>
  </w:num>
  <w:num w:numId="9">
    <w:abstractNumId w:val="8"/>
  </w:num>
  <w:num w:numId="10">
    <w:abstractNumId w:val="3"/>
  </w:num>
  <w:num w:numId="11">
    <w:abstractNumId w:val="21"/>
  </w:num>
  <w:num w:numId="12">
    <w:abstractNumId w:val="7"/>
  </w:num>
  <w:num w:numId="13">
    <w:abstractNumId w:val="4"/>
  </w:num>
  <w:num w:numId="14">
    <w:abstractNumId w:val="22"/>
  </w:num>
  <w:num w:numId="15">
    <w:abstractNumId w:val="32"/>
  </w:num>
  <w:num w:numId="16">
    <w:abstractNumId w:val="45"/>
  </w:num>
  <w:num w:numId="17">
    <w:abstractNumId w:val="9"/>
  </w:num>
  <w:num w:numId="18">
    <w:abstractNumId w:val="12"/>
  </w:num>
  <w:num w:numId="19">
    <w:abstractNumId w:val="23"/>
  </w:num>
  <w:num w:numId="20">
    <w:abstractNumId w:val="31"/>
  </w:num>
  <w:num w:numId="21">
    <w:abstractNumId w:val="10"/>
  </w:num>
  <w:num w:numId="22">
    <w:abstractNumId w:val="17"/>
  </w:num>
  <w:num w:numId="23">
    <w:abstractNumId w:val="20"/>
  </w:num>
  <w:num w:numId="24">
    <w:abstractNumId w:val="27"/>
  </w:num>
  <w:num w:numId="25">
    <w:abstractNumId w:val="42"/>
  </w:num>
  <w:num w:numId="26">
    <w:abstractNumId w:val="44"/>
  </w:num>
  <w:num w:numId="27">
    <w:abstractNumId w:val="6"/>
  </w:num>
  <w:num w:numId="28">
    <w:abstractNumId w:val="14"/>
  </w:num>
  <w:num w:numId="29">
    <w:abstractNumId w:val="30"/>
  </w:num>
  <w:num w:numId="30">
    <w:abstractNumId w:val="36"/>
  </w:num>
  <w:num w:numId="31">
    <w:abstractNumId w:val="5"/>
  </w:num>
  <w:num w:numId="32">
    <w:abstractNumId w:val="28"/>
  </w:num>
  <w:num w:numId="33">
    <w:abstractNumId w:val="38"/>
  </w:num>
  <w:num w:numId="34">
    <w:abstractNumId w:val="26"/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3"/>
  </w:num>
  <w:num w:numId="38">
    <w:abstractNumId w:val="19"/>
  </w:num>
  <w:num w:numId="39">
    <w:abstractNumId w:val="2"/>
  </w:num>
  <w:num w:numId="40">
    <w:abstractNumId w:val="37"/>
  </w:num>
  <w:num w:numId="41">
    <w:abstractNumId w:val="40"/>
  </w:num>
  <w:num w:numId="42">
    <w:abstractNumId w:val="15"/>
  </w:num>
  <w:num w:numId="43">
    <w:abstractNumId w:val="35"/>
  </w:num>
  <w:num w:numId="44">
    <w:abstractNumId w:val="41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062"/>
    <w:rsid w:val="000006ED"/>
    <w:rsid w:val="000008ED"/>
    <w:rsid w:val="00003D65"/>
    <w:rsid w:val="00010E5D"/>
    <w:rsid w:val="00012A59"/>
    <w:rsid w:val="00015D0D"/>
    <w:rsid w:val="0001687D"/>
    <w:rsid w:val="00027160"/>
    <w:rsid w:val="00032D4E"/>
    <w:rsid w:val="000339DB"/>
    <w:rsid w:val="000366A4"/>
    <w:rsid w:val="000368FC"/>
    <w:rsid w:val="00043CBC"/>
    <w:rsid w:val="00043FEA"/>
    <w:rsid w:val="00050016"/>
    <w:rsid w:val="000564EB"/>
    <w:rsid w:val="000605B0"/>
    <w:rsid w:val="000644C1"/>
    <w:rsid w:val="0006478D"/>
    <w:rsid w:val="000650F6"/>
    <w:rsid w:val="00071062"/>
    <w:rsid w:val="00071B11"/>
    <w:rsid w:val="00073CC8"/>
    <w:rsid w:val="0008081C"/>
    <w:rsid w:val="00084D14"/>
    <w:rsid w:val="000936C3"/>
    <w:rsid w:val="000957D6"/>
    <w:rsid w:val="000A35FA"/>
    <w:rsid w:val="000C0E29"/>
    <w:rsid w:val="000D422C"/>
    <w:rsid w:val="000D628F"/>
    <w:rsid w:val="000F7B5C"/>
    <w:rsid w:val="001028A0"/>
    <w:rsid w:val="001045CE"/>
    <w:rsid w:val="00105BF8"/>
    <w:rsid w:val="001060AC"/>
    <w:rsid w:val="00123000"/>
    <w:rsid w:val="001233E2"/>
    <w:rsid w:val="00125EDB"/>
    <w:rsid w:val="00133BCD"/>
    <w:rsid w:val="00135499"/>
    <w:rsid w:val="00135A27"/>
    <w:rsid w:val="00142293"/>
    <w:rsid w:val="001443C1"/>
    <w:rsid w:val="001476A3"/>
    <w:rsid w:val="00155478"/>
    <w:rsid w:val="00162B27"/>
    <w:rsid w:val="00164453"/>
    <w:rsid w:val="00166CD0"/>
    <w:rsid w:val="001725BD"/>
    <w:rsid w:val="0017784D"/>
    <w:rsid w:val="00181C36"/>
    <w:rsid w:val="00183301"/>
    <w:rsid w:val="00187923"/>
    <w:rsid w:val="001A29D1"/>
    <w:rsid w:val="001A6A61"/>
    <w:rsid w:val="001B259E"/>
    <w:rsid w:val="001B3824"/>
    <w:rsid w:val="001B4C30"/>
    <w:rsid w:val="001B7650"/>
    <w:rsid w:val="001C1367"/>
    <w:rsid w:val="001C2A88"/>
    <w:rsid w:val="001C5666"/>
    <w:rsid w:val="001E072C"/>
    <w:rsid w:val="001E35E2"/>
    <w:rsid w:val="001E4BC3"/>
    <w:rsid w:val="001E4EEE"/>
    <w:rsid w:val="001F1115"/>
    <w:rsid w:val="001F24AB"/>
    <w:rsid w:val="001F5714"/>
    <w:rsid w:val="001F582D"/>
    <w:rsid w:val="0020252B"/>
    <w:rsid w:val="002032A6"/>
    <w:rsid w:val="002127CD"/>
    <w:rsid w:val="0021615A"/>
    <w:rsid w:val="00225AB8"/>
    <w:rsid w:val="00226B57"/>
    <w:rsid w:val="00227666"/>
    <w:rsid w:val="00232192"/>
    <w:rsid w:val="00242835"/>
    <w:rsid w:val="00245E9E"/>
    <w:rsid w:val="00250795"/>
    <w:rsid w:val="00255A43"/>
    <w:rsid w:val="00257A47"/>
    <w:rsid w:val="00264358"/>
    <w:rsid w:val="0026481C"/>
    <w:rsid w:val="00271751"/>
    <w:rsid w:val="00275EFF"/>
    <w:rsid w:val="00276720"/>
    <w:rsid w:val="00281F21"/>
    <w:rsid w:val="002865E7"/>
    <w:rsid w:val="00290AA3"/>
    <w:rsid w:val="002A0C9F"/>
    <w:rsid w:val="002B1A8D"/>
    <w:rsid w:val="002B57D8"/>
    <w:rsid w:val="002B7F4A"/>
    <w:rsid w:val="002C24A2"/>
    <w:rsid w:val="002C3BE2"/>
    <w:rsid w:val="002C65BC"/>
    <w:rsid w:val="002D292F"/>
    <w:rsid w:val="002D2C86"/>
    <w:rsid w:val="002D49AF"/>
    <w:rsid w:val="002E1600"/>
    <w:rsid w:val="002E41A0"/>
    <w:rsid w:val="002F45B0"/>
    <w:rsid w:val="00301777"/>
    <w:rsid w:val="0030511E"/>
    <w:rsid w:val="00305476"/>
    <w:rsid w:val="00306931"/>
    <w:rsid w:val="00332424"/>
    <w:rsid w:val="00341478"/>
    <w:rsid w:val="00342170"/>
    <w:rsid w:val="00343B1F"/>
    <w:rsid w:val="003464B6"/>
    <w:rsid w:val="0036285D"/>
    <w:rsid w:val="00365282"/>
    <w:rsid w:val="00365BFE"/>
    <w:rsid w:val="00367778"/>
    <w:rsid w:val="00371754"/>
    <w:rsid w:val="00374A00"/>
    <w:rsid w:val="00374CAF"/>
    <w:rsid w:val="00375BE8"/>
    <w:rsid w:val="003868EF"/>
    <w:rsid w:val="00387A1E"/>
    <w:rsid w:val="00397DDA"/>
    <w:rsid w:val="003B1290"/>
    <w:rsid w:val="003B3579"/>
    <w:rsid w:val="003B3951"/>
    <w:rsid w:val="003B3E7F"/>
    <w:rsid w:val="003C0E05"/>
    <w:rsid w:val="003C27B2"/>
    <w:rsid w:val="003C5B4D"/>
    <w:rsid w:val="003D0654"/>
    <w:rsid w:val="003D4513"/>
    <w:rsid w:val="003E0589"/>
    <w:rsid w:val="003E2930"/>
    <w:rsid w:val="003F1ECE"/>
    <w:rsid w:val="003F6F8F"/>
    <w:rsid w:val="004042C3"/>
    <w:rsid w:val="00407AE8"/>
    <w:rsid w:val="0041315A"/>
    <w:rsid w:val="004200D3"/>
    <w:rsid w:val="00421D1B"/>
    <w:rsid w:val="00452D5E"/>
    <w:rsid w:val="00452DFF"/>
    <w:rsid w:val="0046349C"/>
    <w:rsid w:val="00465CAF"/>
    <w:rsid w:val="004751C0"/>
    <w:rsid w:val="004758DD"/>
    <w:rsid w:val="004823F1"/>
    <w:rsid w:val="004836D8"/>
    <w:rsid w:val="00483F8E"/>
    <w:rsid w:val="004850CD"/>
    <w:rsid w:val="004872AE"/>
    <w:rsid w:val="00497BF1"/>
    <w:rsid w:val="004A425A"/>
    <w:rsid w:val="004B01D6"/>
    <w:rsid w:val="004B3D79"/>
    <w:rsid w:val="004B5436"/>
    <w:rsid w:val="004C0419"/>
    <w:rsid w:val="004C1D90"/>
    <w:rsid w:val="004C4EAB"/>
    <w:rsid w:val="004C74FC"/>
    <w:rsid w:val="004D49F8"/>
    <w:rsid w:val="004E03C9"/>
    <w:rsid w:val="004E0EDC"/>
    <w:rsid w:val="004E171B"/>
    <w:rsid w:val="004E3304"/>
    <w:rsid w:val="004E6313"/>
    <w:rsid w:val="004E66AB"/>
    <w:rsid w:val="004E7D3E"/>
    <w:rsid w:val="004E7E54"/>
    <w:rsid w:val="00504F90"/>
    <w:rsid w:val="005110D8"/>
    <w:rsid w:val="00521D61"/>
    <w:rsid w:val="0052527F"/>
    <w:rsid w:val="00532B58"/>
    <w:rsid w:val="00541563"/>
    <w:rsid w:val="00542B18"/>
    <w:rsid w:val="00543203"/>
    <w:rsid w:val="005436C1"/>
    <w:rsid w:val="00543E73"/>
    <w:rsid w:val="00555551"/>
    <w:rsid w:val="005677B2"/>
    <w:rsid w:val="005816A8"/>
    <w:rsid w:val="00582348"/>
    <w:rsid w:val="00582846"/>
    <w:rsid w:val="00584D27"/>
    <w:rsid w:val="00585630"/>
    <w:rsid w:val="00586465"/>
    <w:rsid w:val="005A0CC9"/>
    <w:rsid w:val="005A40AC"/>
    <w:rsid w:val="005A4AD4"/>
    <w:rsid w:val="005A7B25"/>
    <w:rsid w:val="005B0C70"/>
    <w:rsid w:val="005B2E27"/>
    <w:rsid w:val="005C0D69"/>
    <w:rsid w:val="005C1BAD"/>
    <w:rsid w:val="005C6F1E"/>
    <w:rsid w:val="005D04F5"/>
    <w:rsid w:val="005D6A2E"/>
    <w:rsid w:val="005D7BFC"/>
    <w:rsid w:val="00603AD1"/>
    <w:rsid w:val="0060411A"/>
    <w:rsid w:val="006041DD"/>
    <w:rsid w:val="00631623"/>
    <w:rsid w:val="00632E48"/>
    <w:rsid w:val="00634478"/>
    <w:rsid w:val="0064122E"/>
    <w:rsid w:val="006419AF"/>
    <w:rsid w:val="006419DE"/>
    <w:rsid w:val="006451C2"/>
    <w:rsid w:val="00650754"/>
    <w:rsid w:val="006513AC"/>
    <w:rsid w:val="00652359"/>
    <w:rsid w:val="00652852"/>
    <w:rsid w:val="00653219"/>
    <w:rsid w:val="00655788"/>
    <w:rsid w:val="00661A02"/>
    <w:rsid w:val="006730DA"/>
    <w:rsid w:val="006734AC"/>
    <w:rsid w:val="00676CC6"/>
    <w:rsid w:val="006820A3"/>
    <w:rsid w:val="00683EB9"/>
    <w:rsid w:val="006859E0"/>
    <w:rsid w:val="0068744F"/>
    <w:rsid w:val="006A0940"/>
    <w:rsid w:val="006A3953"/>
    <w:rsid w:val="006A46CC"/>
    <w:rsid w:val="006C0330"/>
    <w:rsid w:val="006C6A23"/>
    <w:rsid w:val="006C6B07"/>
    <w:rsid w:val="006C6BD0"/>
    <w:rsid w:val="006D0031"/>
    <w:rsid w:val="006D3B05"/>
    <w:rsid w:val="006D3B48"/>
    <w:rsid w:val="006D613B"/>
    <w:rsid w:val="006D72F4"/>
    <w:rsid w:val="006F15B4"/>
    <w:rsid w:val="006F4221"/>
    <w:rsid w:val="00704BBE"/>
    <w:rsid w:val="00717C7E"/>
    <w:rsid w:val="00720A25"/>
    <w:rsid w:val="00722AA2"/>
    <w:rsid w:val="007246D4"/>
    <w:rsid w:val="00730ECD"/>
    <w:rsid w:val="00732111"/>
    <w:rsid w:val="00762268"/>
    <w:rsid w:val="00766FB7"/>
    <w:rsid w:val="00767472"/>
    <w:rsid w:val="00783B75"/>
    <w:rsid w:val="00783CDA"/>
    <w:rsid w:val="00784459"/>
    <w:rsid w:val="00784531"/>
    <w:rsid w:val="007907D5"/>
    <w:rsid w:val="007A0ADD"/>
    <w:rsid w:val="007A399E"/>
    <w:rsid w:val="007B0DBB"/>
    <w:rsid w:val="007B478D"/>
    <w:rsid w:val="007B58C9"/>
    <w:rsid w:val="007C0224"/>
    <w:rsid w:val="007C68DA"/>
    <w:rsid w:val="007C7739"/>
    <w:rsid w:val="007C7E82"/>
    <w:rsid w:val="007D1962"/>
    <w:rsid w:val="007D1B31"/>
    <w:rsid w:val="007D2F1C"/>
    <w:rsid w:val="007D34EB"/>
    <w:rsid w:val="007D42AD"/>
    <w:rsid w:val="007D4FBB"/>
    <w:rsid w:val="007E2F2E"/>
    <w:rsid w:val="007E37E8"/>
    <w:rsid w:val="007E4BD4"/>
    <w:rsid w:val="007F71BD"/>
    <w:rsid w:val="008023CF"/>
    <w:rsid w:val="0080461C"/>
    <w:rsid w:val="00812104"/>
    <w:rsid w:val="00816C63"/>
    <w:rsid w:val="008346FE"/>
    <w:rsid w:val="008361EE"/>
    <w:rsid w:val="00836B03"/>
    <w:rsid w:val="00851E3A"/>
    <w:rsid w:val="00856852"/>
    <w:rsid w:val="0086163E"/>
    <w:rsid w:val="00865DA4"/>
    <w:rsid w:val="008755B4"/>
    <w:rsid w:val="0087562C"/>
    <w:rsid w:val="008809A2"/>
    <w:rsid w:val="008833EE"/>
    <w:rsid w:val="008914FF"/>
    <w:rsid w:val="00894488"/>
    <w:rsid w:val="00897F97"/>
    <w:rsid w:val="008A00EC"/>
    <w:rsid w:val="008A0C78"/>
    <w:rsid w:val="008A6DC8"/>
    <w:rsid w:val="008B3483"/>
    <w:rsid w:val="008B3E00"/>
    <w:rsid w:val="008B47EB"/>
    <w:rsid w:val="008D1E2B"/>
    <w:rsid w:val="008D26B0"/>
    <w:rsid w:val="008D4828"/>
    <w:rsid w:val="008E4CF3"/>
    <w:rsid w:val="008E5675"/>
    <w:rsid w:val="008F077A"/>
    <w:rsid w:val="008F230F"/>
    <w:rsid w:val="008F4571"/>
    <w:rsid w:val="008F77B7"/>
    <w:rsid w:val="008F7ED7"/>
    <w:rsid w:val="00900F2D"/>
    <w:rsid w:val="00906D66"/>
    <w:rsid w:val="00911A65"/>
    <w:rsid w:val="009164A0"/>
    <w:rsid w:val="009209F5"/>
    <w:rsid w:val="00940F06"/>
    <w:rsid w:val="00941A84"/>
    <w:rsid w:val="009531B4"/>
    <w:rsid w:val="009578BA"/>
    <w:rsid w:val="00960D64"/>
    <w:rsid w:val="00961668"/>
    <w:rsid w:val="009621CE"/>
    <w:rsid w:val="00964E97"/>
    <w:rsid w:val="009711F3"/>
    <w:rsid w:val="00972C5C"/>
    <w:rsid w:val="00973032"/>
    <w:rsid w:val="00973342"/>
    <w:rsid w:val="009754CF"/>
    <w:rsid w:val="00984E5B"/>
    <w:rsid w:val="00984E91"/>
    <w:rsid w:val="00993002"/>
    <w:rsid w:val="009931BE"/>
    <w:rsid w:val="00993AB9"/>
    <w:rsid w:val="009A0F1B"/>
    <w:rsid w:val="009A436A"/>
    <w:rsid w:val="009A55B8"/>
    <w:rsid w:val="009C0FD4"/>
    <w:rsid w:val="009C712A"/>
    <w:rsid w:val="009D438F"/>
    <w:rsid w:val="009D50FE"/>
    <w:rsid w:val="009E1246"/>
    <w:rsid w:val="009E5A58"/>
    <w:rsid w:val="009F7030"/>
    <w:rsid w:val="00A00F50"/>
    <w:rsid w:val="00A02CEA"/>
    <w:rsid w:val="00A02E38"/>
    <w:rsid w:val="00A035EE"/>
    <w:rsid w:val="00A0557D"/>
    <w:rsid w:val="00A12365"/>
    <w:rsid w:val="00A16840"/>
    <w:rsid w:val="00A2020E"/>
    <w:rsid w:val="00A2414A"/>
    <w:rsid w:val="00A338BF"/>
    <w:rsid w:val="00A41AB1"/>
    <w:rsid w:val="00A42578"/>
    <w:rsid w:val="00A43B4E"/>
    <w:rsid w:val="00A55D79"/>
    <w:rsid w:val="00A67C54"/>
    <w:rsid w:val="00A81436"/>
    <w:rsid w:val="00A82497"/>
    <w:rsid w:val="00A84E6B"/>
    <w:rsid w:val="00AA3842"/>
    <w:rsid w:val="00AA3B7E"/>
    <w:rsid w:val="00AA462E"/>
    <w:rsid w:val="00AC01BD"/>
    <w:rsid w:val="00AC5665"/>
    <w:rsid w:val="00AD0BE1"/>
    <w:rsid w:val="00AD23B6"/>
    <w:rsid w:val="00AD324D"/>
    <w:rsid w:val="00AD3E91"/>
    <w:rsid w:val="00AD5660"/>
    <w:rsid w:val="00AD678D"/>
    <w:rsid w:val="00AE021B"/>
    <w:rsid w:val="00AE1349"/>
    <w:rsid w:val="00AE32F6"/>
    <w:rsid w:val="00AE6A47"/>
    <w:rsid w:val="00AE74E1"/>
    <w:rsid w:val="00AE7ED9"/>
    <w:rsid w:val="00AF0FD2"/>
    <w:rsid w:val="00AF2CDB"/>
    <w:rsid w:val="00AF46E7"/>
    <w:rsid w:val="00AF7BA4"/>
    <w:rsid w:val="00B07353"/>
    <w:rsid w:val="00B10CB0"/>
    <w:rsid w:val="00B153B5"/>
    <w:rsid w:val="00B16A7F"/>
    <w:rsid w:val="00B44005"/>
    <w:rsid w:val="00B517BE"/>
    <w:rsid w:val="00B57710"/>
    <w:rsid w:val="00B60129"/>
    <w:rsid w:val="00B635DF"/>
    <w:rsid w:val="00B65DBC"/>
    <w:rsid w:val="00B739E3"/>
    <w:rsid w:val="00B75B7F"/>
    <w:rsid w:val="00B84506"/>
    <w:rsid w:val="00B9433D"/>
    <w:rsid w:val="00B94839"/>
    <w:rsid w:val="00B966D8"/>
    <w:rsid w:val="00B96AB4"/>
    <w:rsid w:val="00BB1790"/>
    <w:rsid w:val="00BB428D"/>
    <w:rsid w:val="00BB4654"/>
    <w:rsid w:val="00BB5852"/>
    <w:rsid w:val="00BB5F73"/>
    <w:rsid w:val="00BC127B"/>
    <w:rsid w:val="00BC5445"/>
    <w:rsid w:val="00BC6B3D"/>
    <w:rsid w:val="00BE30E8"/>
    <w:rsid w:val="00BE50BD"/>
    <w:rsid w:val="00BF072C"/>
    <w:rsid w:val="00BF3BE6"/>
    <w:rsid w:val="00BF467B"/>
    <w:rsid w:val="00BF62BF"/>
    <w:rsid w:val="00C015E4"/>
    <w:rsid w:val="00C11B10"/>
    <w:rsid w:val="00C22B3C"/>
    <w:rsid w:val="00C22F19"/>
    <w:rsid w:val="00C2324F"/>
    <w:rsid w:val="00C25251"/>
    <w:rsid w:val="00C261D2"/>
    <w:rsid w:val="00C3031C"/>
    <w:rsid w:val="00C340BB"/>
    <w:rsid w:val="00C423BE"/>
    <w:rsid w:val="00C466B8"/>
    <w:rsid w:val="00C55435"/>
    <w:rsid w:val="00C554BB"/>
    <w:rsid w:val="00C57936"/>
    <w:rsid w:val="00C57CC7"/>
    <w:rsid w:val="00C6128F"/>
    <w:rsid w:val="00C63898"/>
    <w:rsid w:val="00C71F43"/>
    <w:rsid w:val="00C743C7"/>
    <w:rsid w:val="00C812A9"/>
    <w:rsid w:val="00C82C07"/>
    <w:rsid w:val="00C85587"/>
    <w:rsid w:val="00C86CAE"/>
    <w:rsid w:val="00C90992"/>
    <w:rsid w:val="00C91F17"/>
    <w:rsid w:val="00C924CF"/>
    <w:rsid w:val="00CB20DD"/>
    <w:rsid w:val="00CB2E8B"/>
    <w:rsid w:val="00CB481B"/>
    <w:rsid w:val="00CB51B7"/>
    <w:rsid w:val="00CB57BC"/>
    <w:rsid w:val="00CD2CEB"/>
    <w:rsid w:val="00CD3459"/>
    <w:rsid w:val="00CD50EA"/>
    <w:rsid w:val="00CF69F5"/>
    <w:rsid w:val="00CF767F"/>
    <w:rsid w:val="00CF7B21"/>
    <w:rsid w:val="00D043EE"/>
    <w:rsid w:val="00D0656C"/>
    <w:rsid w:val="00D137D2"/>
    <w:rsid w:val="00D16A79"/>
    <w:rsid w:val="00D2068C"/>
    <w:rsid w:val="00D213BF"/>
    <w:rsid w:val="00D24F85"/>
    <w:rsid w:val="00D43A79"/>
    <w:rsid w:val="00D45EFE"/>
    <w:rsid w:val="00D46D5F"/>
    <w:rsid w:val="00D55D79"/>
    <w:rsid w:val="00D60C28"/>
    <w:rsid w:val="00D6166D"/>
    <w:rsid w:val="00D65C09"/>
    <w:rsid w:val="00D66C1E"/>
    <w:rsid w:val="00D66D2F"/>
    <w:rsid w:val="00D670A9"/>
    <w:rsid w:val="00D72FF6"/>
    <w:rsid w:val="00D7509A"/>
    <w:rsid w:val="00D8514D"/>
    <w:rsid w:val="00D90F53"/>
    <w:rsid w:val="00DA0F6C"/>
    <w:rsid w:val="00DA2323"/>
    <w:rsid w:val="00DA25B1"/>
    <w:rsid w:val="00DA2E1D"/>
    <w:rsid w:val="00DB11F1"/>
    <w:rsid w:val="00DB12FF"/>
    <w:rsid w:val="00DB7878"/>
    <w:rsid w:val="00DB7B59"/>
    <w:rsid w:val="00DC4386"/>
    <w:rsid w:val="00DD1D6A"/>
    <w:rsid w:val="00DE29CB"/>
    <w:rsid w:val="00DE55FC"/>
    <w:rsid w:val="00E0213E"/>
    <w:rsid w:val="00E0515D"/>
    <w:rsid w:val="00E10EBD"/>
    <w:rsid w:val="00E211B0"/>
    <w:rsid w:val="00E222B4"/>
    <w:rsid w:val="00E3269E"/>
    <w:rsid w:val="00E331FA"/>
    <w:rsid w:val="00E369D0"/>
    <w:rsid w:val="00E37DC8"/>
    <w:rsid w:val="00E43922"/>
    <w:rsid w:val="00E4404D"/>
    <w:rsid w:val="00E51294"/>
    <w:rsid w:val="00E51CD3"/>
    <w:rsid w:val="00E528F0"/>
    <w:rsid w:val="00E612ED"/>
    <w:rsid w:val="00E64C45"/>
    <w:rsid w:val="00E71621"/>
    <w:rsid w:val="00E818D2"/>
    <w:rsid w:val="00E81DBD"/>
    <w:rsid w:val="00E85577"/>
    <w:rsid w:val="00E8687E"/>
    <w:rsid w:val="00E87B86"/>
    <w:rsid w:val="00E92308"/>
    <w:rsid w:val="00E96A1A"/>
    <w:rsid w:val="00EA1EEA"/>
    <w:rsid w:val="00EA3C31"/>
    <w:rsid w:val="00EB17D9"/>
    <w:rsid w:val="00EB583B"/>
    <w:rsid w:val="00EC1FCC"/>
    <w:rsid w:val="00EC44F8"/>
    <w:rsid w:val="00EC6FA5"/>
    <w:rsid w:val="00ED6D34"/>
    <w:rsid w:val="00ED75E4"/>
    <w:rsid w:val="00EE2752"/>
    <w:rsid w:val="00EE5582"/>
    <w:rsid w:val="00EF2A4E"/>
    <w:rsid w:val="00EF38BC"/>
    <w:rsid w:val="00F05C54"/>
    <w:rsid w:val="00F140C4"/>
    <w:rsid w:val="00F251F6"/>
    <w:rsid w:val="00F26AA3"/>
    <w:rsid w:val="00F4085A"/>
    <w:rsid w:val="00F40EB2"/>
    <w:rsid w:val="00F41E23"/>
    <w:rsid w:val="00F45AA0"/>
    <w:rsid w:val="00F505A3"/>
    <w:rsid w:val="00F52652"/>
    <w:rsid w:val="00F55590"/>
    <w:rsid w:val="00F566E2"/>
    <w:rsid w:val="00F602FA"/>
    <w:rsid w:val="00F61047"/>
    <w:rsid w:val="00F64368"/>
    <w:rsid w:val="00F6579A"/>
    <w:rsid w:val="00F66206"/>
    <w:rsid w:val="00F74D02"/>
    <w:rsid w:val="00F75914"/>
    <w:rsid w:val="00F807D0"/>
    <w:rsid w:val="00F81303"/>
    <w:rsid w:val="00F91506"/>
    <w:rsid w:val="00F9562E"/>
    <w:rsid w:val="00F9745D"/>
    <w:rsid w:val="00F97816"/>
    <w:rsid w:val="00FA3512"/>
    <w:rsid w:val="00FB4764"/>
    <w:rsid w:val="00FB6289"/>
    <w:rsid w:val="00FC3171"/>
    <w:rsid w:val="00FC7511"/>
    <w:rsid w:val="00FD322B"/>
    <w:rsid w:val="00FE0F44"/>
    <w:rsid w:val="00FE5B7C"/>
    <w:rsid w:val="00FF071B"/>
    <w:rsid w:val="00FF3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F1"/>
  </w:style>
  <w:style w:type="paragraph" w:styleId="1">
    <w:name w:val="heading 1"/>
    <w:basedOn w:val="a"/>
    <w:next w:val="a"/>
    <w:link w:val="10"/>
    <w:uiPriority w:val="9"/>
    <w:qFormat/>
    <w:rsid w:val="00C61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128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6128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8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612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12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18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071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06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qFormat/>
    <w:rsid w:val="00EC44F8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EC44F8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11">
    <w:name w:val="Название объекта1"/>
    <w:basedOn w:val="a"/>
    <w:rsid w:val="00EC44F8"/>
    <w:pPr>
      <w:spacing w:after="120" w:line="240" w:lineRule="auto"/>
    </w:pPr>
    <w:rPr>
      <w:rFonts w:ascii="Cambria" w:eastAsia="Cambria" w:hAnsi="Cambria" w:cs="Times New Roman"/>
      <w:i/>
      <w:sz w:val="24"/>
      <w:szCs w:val="24"/>
      <w:lang w:val="en-US"/>
    </w:rPr>
  </w:style>
  <w:style w:type="paragraph" w:customStyle="1" w:styleId="headertexttopleveltextcentertext">
    <w:name w:val="headertext topleveltext centertext"/>
    <w:basedOn w:val="a"/>
    <w:rsid w:val="00EC44F8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EC44F8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603AD1"/>
  </w:style>
  <w:style w:type="paragraph" w:styleId="HTML">
    <w:name w:val="HTML Preformatted"/>
    <w:basedOn w:val="a"/>
    <w:link w:val="HTML0"/>
    <w:uiPriority w:val="99"/>
    <w:unhideWhenUsed/>
    <w:rsid w:val="00EC4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C44F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EC44F8"/>
    <w:rPr>
      <w:color w:val="0000FF" w:themeColor="hyperlink"/>
      <w:u w:val="single"/>
    </w:rPr>
  </w:style>
  <w:style w:type="paragraph" w:customStyle="1" w:styleId="DefinitionTerm">
    <w:name w:val="Definition Term"/>
    <w:basedOn w:val="a"/>
    <w:next w:val="a"/>
    <w:rsid w:val="00603A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03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7666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0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3AD1"/>
  </w:style>
  <w:style w:type="paragraph" w:styleId="ad">
    <w:name w:val="footer"/>
    <w:basedOn w:val="a"/>
    <w:link w:val="ae"/>
    <w:uiPriority w:val="99"/>
    <w:unhideWhenUsed/>
    <w:rsid w:val="0060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3AD1"/>
  </w:style>
  <w:style w:type="character" w:customStyle="1" w:styleId="apple-converted-space">
    <w:name w:val="apple-converted-space"/>
    <w:basedOn w:val="a0"/>
    <w:rsid w:val="00C6128F"/>
  </w:style>
  <w:style w:type="character" w:styleId="af">
    <w:name w:val="Emphasis"/>
    <w:basedOn w:val="a0"/>
    <w:uiPriority w:val="20"/>
    <w:qFormat/>
    <w:rsid w:val="00C6128F"/>
    <w:rPr>
      <w:i/>
      <w:iCs/>
    </w:rPr>
  </w:style>
  <w:style w:type="paragraph" w:styleId="af0">
    <w:name w:val="List Paragraph"/>
    <w:basedOn w:val="a"/>
    <w:link w:val="af1"/>
    <w:uiPriority w:val="34"/>
    <w:qFormat/>
    <w:rsid w:val="00C6128F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f1">
    <w:name w:val="Абзац списка Знак"/>
    <w:link w:val="af0"/>
    <w:uiPriority w:val="34"/>
    <w:locked/>
    <w:rsid w:val="00960D64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C612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af2">
    <w:name w:val="Прижатый влево"/>
    <w:basedOn w:val="a"/>
    <w:next w:val="a"/>
    <w:uiPriority w:val="99"/>
    <w:rsid w:val="007C7E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D750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3">
    <w:name w:val="Strong"/>
    <w:uiPriority w:val="22"/>
    <w:qFormat/>
    <w:rsid w:val="006730DA"/>
    <w:rPr>
      <w:b/>
      <w:bCs/>
    </w:rPr>
  </w:style>
  <w:style w:type="paragraph" w:customStyle="1" w:styleId="110">
    <w:name w:val="Табличный_боковик_11"/>
    <w:link w:val="111"/>
    <w:qFormat/>
    <w:rsid w:val="006730DA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6730DA"/>
    <w:rPr>
      <w:rFonts w:ascii="Times New Roman" w:eastAsia="Times New Roman" w:hAnsi="Times New Roman" w:cs="Times New Roman"/>
      <w:szCs w:val="24"/>
      <w:lang w:eastAsia="ru-RU"/>
    </w:rPr>
  </w:style>
  <w:style w:type="paragraph" w:styleId="af4">
    <w:name w:val="Body Text Indent"/>
    <w:basedOn w:val="a"/>
    <w:link w:val="af5"/>
    <w:rsid w:val="0006478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647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A0F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semiHidden/>
    <w:unhideWhenUsed/>
    <w:rsid w:val="009A0F1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9A0F1B"/>
    <w:rPr>
      <w:rFonts w:eastAsiaTheme="minorEastAsia"/>
      <w:sz w:val="20"/>
      <w:szCs w:val="20"/>
      <w:lang w:eastAsia="ru-RU"/>
    </w:rPr>
  </w:style>
  <w:style w:type="character" w:styleId="af8">
    <w:name w:val="footnote reference"/>
    <w:basedOn w:val="a0"/>
    <w:semiHidden/>
    <w:unhideWhenUsed/>
    <w:rsid w:val="009A0F1B"/>
    <w:rPr>
      <w:vertAlign w:val="superscript"/>
    </w:rPr>
  </w:style>
  <w:style w:type="paragraph" w:styleId="af9">
    <w:name w:val="Normal (Web)"/>
    <w:basedOn w:val="a"/>
    <w:link w:val="afa"/>
    <w:uiPriority w:val="99"/>
    <w:unhideWhenUsed/>
    <w:rsid w:val="009A0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бычный (веб) Знак"/>
    <w:link w:val="af9"/>
    <w:uiPriority w:val="99"/>
    <w:locked/>
    <w:rsid w:val="00E36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D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58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b">
    <w:name w:val="page number"/>
    <w:basedOn w:val="a0"/>
    <w:rsid w:val="006A46CC"/>
  </w:style>
  <w:style w:type="paragraph" w:styleId="afc">
    <w:name w:val="Title"/>
    <w:basedOn w:val="a"/>
    <w:link w:val="afd"/>
    <w:qFormat/>
    <w:rsid w:val="006A46C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6A46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57">
    <w:name w:val="Font Style57"/>
    <w:uiPriority w:val="99"/>
    <w:rsid w:val="00FB4764"/>
    <w:rPr>
      <w:rFonts w:ascii="Cambria" w:hAnsi="Cambria" w:cs="Cambria"/>
      <w:sz w:val="20"/>
      <w:szCs w:val="20"/>
    </w:rPr>
  </w:style>
  <w:style w:type="paragraph" w:customStyle="1" w:styleId="Pa3">
    <w:name w:val="Pa3"/>
    <w:basedOn w:val="a"/>
    <w:next w:val="a"/>
    <w:uiPriority w:val="99"/>
    <w:rsid w:val="000339DB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0339DB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0339DB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0339DB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12">
    <w:name w:val="Без интервала1"/>
    <w:qFormat/>
    <w:rsid w:val="002032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1">
    <w:name w:val="Без интервала2"/>
    <w:rsid w:val="00BC544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6"/>
    <w:rsid w:val="00A00F5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afe">
    <w:name w:val="FollowedHyperlink"/>
    <w:basedOn w:val="a0"/>
    <w:uiPriority w:val="99"/>
    <w:semiHidden/>
    <w:unhideWhenUsed/>
    <w:rsid w:val="003868EF"/>
    <w:rPr>
      <w:color w:val="800080"/>
      <w:u w:val="single"/>
    </w:rPr>
  </w:style>
  <w:style w:type="paragraph" w:customStyle="1" w:styleId="font5">
    <w:name w:val="font5"/>
    <w:basedOn w:val="a"/>
    <w:rsid w:val="003868E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3868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868E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868E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68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86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6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68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868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868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3868E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8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868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3868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3868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68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868E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3868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86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6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6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6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6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868E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86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D2F1C"/>
  </w:style>
  <w:style w:type="character" w:customStyle="1" w:styleId="14">
    <w:name w:val="Гиперссылка1"/>
    <w:basedOn w:val="a0"/>
    <w:rsid w:val="007D2F1C"/>
  </w:style>
  <w:style w:type="paragraph" w:customStyle="1" w:styleId="p6">
    <w:name w:val="p6"/>
    <w:basedOn w:val="a"/>
    <w:rsid w:val="00D6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670A9"/>
  </w:style>
  <w:style w:type="character" w:customStyle="1" w:styleId="apple-style-span">
    <w:name w:val="apple-style-span"/>
    <w:basedOn w:val="a0"/>
    <w:uiPriority w:val="99"/>
    <w:rsid w:val="00D72FF6"/>
  </w:style>
  <w:style w:type="paragraph" w:customStyle="1" w:styleId="aff">
    <w:name w:val="Таблицы (моноширинный)"/>
    <w:basedOn w:val="a"/>
    <w:next w:val="a"/>
    <w:rsid w:val="00D137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Стиль1"/>
    <w:basedOn w:val="a"/>
    <w:link w:val="16"/>
    <w:rsid w:val="007D34E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6">
    <w:name w:val="Стиль1 Знак"/>
    <w:link w:val="15"/>
    <w:rsid w:val="007D34EB"/>
    <w:rPr>
      <w:rFonts w:ascii="Times New Roman" w:eastAsia="Times New Roman" w:hAnsi="Times New Roman" w:cs="Times New Roman"/>
      <w:sz w:val="28"/>
      <w:szCs w:val="28"/>
    </w:rPr>
  </w:style>
  <w:style w:type="character" w:styleId="aff0">
    <w:name w:val="Intense Emphasis"/>
    <w:basedOn w:val="a0"/>
    <w:uiPriority w:val="21"/>
    <w:qFormat/>
    <w:rsid w:val="007D34EB"/>
    <w:rPr>
      <w:b/>
      <w:bCs/>
      <w:i/>
      <w:iCs/>
      <w:color w:val="4F81BD"/>
    </w:rPr>
  </w:style>
  <w:style w:type="paragraph" w:customStyle="1" w:styleId="Title">
    <w:name w:val="Title!Название НПА"/>
    <w:basedOn w:val="a"/>
    <w:rsid w:val="00632E48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ff1">
    <w:name w:val="Normal Indent"/>
    <w:basedOn w:val="a"/>
    <w:link w:val="aff2"/>
    <w:rsid w:val="00960D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бычный отступ Знак"/>
    <w:basedOn w:val="a0"/>
    <w:link w:val="aff1"/>
    <w:rsid w:val="0096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22766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482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EC6FA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hyperlink">
    <w:name w:val="hyperlink"/>
    <w:basedOn w:val="a0"/>
    <w:rsid w:val="009711F3"/>
  </w:style>
  <w:style w:type="paragraph" w:customStyle="1" w:styleId="rtejustify">
    <w:name w:val="rtejustify"/>
    <w:basedOn w:val="a"/>
    <w:rsid w:val="0058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1207d41917e1163">
    <w:name w:val="351207d41917e1163"/>
    <w:basedOn w:val="a"/>
    <w:rsid w:val="0058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7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E7162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71621"/>
    <w:rPr>
      <w:rFonts w:ascii="Calibri" w:eastAsia="Calibri" w:hAnsi="Calibri" w:cs="Times New Roman"/>
    </w:rPr>
  </w:style>
  <w:style w:type="paragraph" w:customStyle="1" w:styleId="formattexttopleveltext">
    <w:name w:val="formattext topleveltext"/>
    <w:basedOn w:val="a"/>
    <w:uiPriority w:val="99"/>
    <w:rsid w:val="0053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7B0DBB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0D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7B0D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1"/>
    <w:uiPriority w:val="99"/>
    <w:locked/>
    <w:rsid w:val="00B635DF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ff4">
    <w:name w:val="Цветовое выделение"/>
    <w:uiPriority w:val="99"/>
    <w:rsid w:val="008F7ED7"/>
    <w:rPr>
      <w:b/>
      <w:color w:val="26282F"/>
    </w:rPr>
  </w:style>
  <w:style w:type="character" w:customStyle="1" w:styleId="aff5">
    <w:name w:val="Гипертекстовая ссылка"/>
    <w:basedOn w:val="aff4"/>
    <w:uiPriority w:val="99"/>
    <w:rsid w:val="008F7ED7"/>
    <w:rPr>
      <w:rFonts w:cs="Times New Roman"/>
      <w:color w:val="106BBE"/>
    </w:rPr>
  </w:style>
  <w:style w:type="paragraph" w:customStyle="1" w:styleId="24">
    <w:name w:val="Обычный2"/>
    <w:rsid w:val="00CB481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">
    <w:name w:val="Название1"/>
    <w:basedOn w:val="a"/>
    <w:qFormat/>
    <w:rsid w:val="002025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421D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6810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5848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4129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2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5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780241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2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96E24-1E70-4D3A-A9DF-80F79837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16</Pages>
  <Words>6347</Words>
  <Characters>36181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39</cp:revision>
  <cp:lastPrinted>2022-04-14T07:57:00Z</cp:lastPrinted>
  <dcterms:created xsi:type="dcterms:W3CDTF">2021-11-29T09:36:00Z</dcterms:created>
  <dcterms:modified xsi:type="dcterms:W3CDTF">2022-04-14T07:59:00Z</dcterms:modified>
</cp:coreProperties>
</file>