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54" w:rsidRDefault="00C53C1B" w:rsidP="001B4C30">
      <w:pPr>
        <w:pStyle w:val="a8"/>
        <w:jc w:val="center"/>
        <w:rPr>
          <w:rFonts w:ascii="Arial" w:hAnsi="Arial" w:cs="Arial"/>
          <w:sz w:val="20"/>
          <w:szCs w:val="20"/>
        </w:rPr>
      </w:pPr>
      <w:r w:rsidRPr="00C53C1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pt;margin-top:159.75pt;width:137.1pt;height:17.25pt;z-index:251658240" strokecolor="white [3212]">
            <v:textbox style="mso-next-textbox:#_x0000_s1026">
              <w:txbxContent>
                <w:p w:rsidR="00087EFB" w:rsidRPr="00FF071B" w:rsidRDefault="00087EFB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09</w:t>
                  </w:r>
                  <w:r w:rsidRPr="00DD16C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8</w:t>
                  </w:r>
                  <w:r w:rsidR="00A64B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DD16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1220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22июля </w:t>
                  </w:r>
                  <w:r w:rsidRPr="001220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2D" w:rsidRPr="00E921EA" w:rsidRDefault="00717A2D" w:rsidP="00717A2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СОВЕТ ДЕПУТАТОВ БУРМИСТРОВСКОГО СЕЛЬСОВЕТА</w:t>
      </w:r>
    </w:p>
    <w:p w:rsidR="00717A2D" w:rsidRPr="00E921EA" w:rsidRDefault="00717A2D" w:rsidP="00717A2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717A2D" w:rsidRPr="00E921EA" w:rsidRDefault="00717A2D" w:rsidP="00717A2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717A2D" w:rsidRPr="00E921EA" w:rsidRDefault="00717A2D" w:rsidP="00717A2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РЕШЕНИЕ</w:t>
      </w:r>
    </w:p>
    <w:p w:rsidR="00717A2D" w:rsidRPr="00E921EA" w:rsidRDefault="00717A2D" w:rsidP="00717A2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Двадцать шестой (очередной) сессии</w:t>
      </w:r>
    </w:p>
    <w:p w:rsidR="00717A2D" w:rsidRPr="00E921EA" w:rsidRDefault="00717A2D" w:rsidP="00717A2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д. Бурмистрово</w:t>
      </w:r>
    </w:p>
    <w:p w:rsidR="00717A2D" w:rsidRPr="00E921EA" w:rsidRDefault="00717A2D" w:rsidP="00717A2D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от  18.07.2022                                                                                                  №  97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О внесении изменений в решение 20-ой сессииСовета депутатов от 27.12.2021 № 72«О бюджете Бурмистровского сельсовета Искитимского района Новосибирской области на 2022  год и плановый период  2023 и 2024 годов»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 xml:space="preserve">           В связи с изменением доходной и расходной части бюджета Бурмистровского сельсовета Искитимского района Новосибирской области, Совет депутатов Бурмистровского сельсовета Искитимского района Новосибирской области 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РЕШИЛ:</w:t>
      </w:r>
    </w:p>
    <w:p w:rsidR="00717A2D" w:rsidRPr="00E921EA" w:rsidRDefault="00717A2D" w:rsidP="00717A2D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 xml:space="preserve">1. Внести в решение 20-ой сессии Совета депутатов от 27.12.2021 № 72 «О бюджете Бурмистровского сельсовета Искитимского района Новосибирской области на 2022 год и плановый период 2023 и 2024 годов» (в редакции решений от 09.02.2022 № 74, от 10.03.2022 № 78, от 11.04.2022 г. № 88) следующие изменения: 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1.1.  в подпункте 1 пункта 1 статьи 1 цифры «8358,7» заменить цифрами «8744,6», цифры «3571,8» после слов «безвозмездных поступлений в сумме» заменить цифрами «3957,7», цифры «3571,8» после слов «межбюджетных трансфертов, получаемых из других бюджетов бюджетной системы Российской Федерации, в сумме» заменить цифрами «3957,7»;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1.2. в подпункте 2 пункта 1 статьи 1 цифры «9104,0» заменить цифрами «11141,6»;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1.3. в подпункте 3 пункта 1 статьи 1 цифры «745,3» заменить цифрами «2397,0»;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1.4. утвердить приложение 1 «Доходы местного бюджета на 2022 год и плановый период 2023 и 2024 годы» в прилагаемой редакции;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1.6.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1.7. утвердить приложение 6 «Распределение бюджетных ассигнований на исполнение публичных нормативных обязательств на 2022 год и плановый период 2023 и 2024 годов» в прилагаемой редакции;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1.8. утвердить приложение 8 «Источники финансирования дефицита местного бюджета на 2022 год и плановый период 2023 и 2024 годов» в прилагаемой редакции;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1.9. в пункте 1 статьи 11 цифры «1236,9» заменить на «2336,9».</w:t>
      </w:r>
    </w:p>
    <w:p w:rsidR="00717A2D" w:rsidRPr="00E921EA" w:rsidRDefault="00C53C1B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5" type="#_x0000_t202" style="position:absolute;left:0;text-align:left;margin-left:-23.4pt;margin-top:-26.3pt;width:25.05pt;height:22.5pt;z-index:251663360" fillcolor="#dbe5f1 [660]">
            <v:textbox style="mso-next-textbox:#_x0000_s1035">
              <w:txbxContent>
                <w:p w:rsidR="00087EFB" w:rsidRDefault="00087EFB" w:rsidP="00433279">
                  <w:r>
                    <w:t>2</w:t>
                  </w:r>
                  <w:r w:rsidRPr="0043327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5730" cy="4193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" cy="419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.25pt;margin-top:-26.3pt;width:70.1pt;height:22.5pt;z-index:251664384" fillcolor="#dbe5f1 [660]">
            <v:textbox style="mso-next-textbox:#_x0000_s1036">
              <w:txbxContent>
                <w:p w:rsidR="00087EFB" w:rsidRDefault="00087EFB" w:rsidP="00433279">
                  <w:r>
                    <w:t>Июль</w:t>
                  </w:r>
                </w:p>
              </w:txbxContent>
            </v:textbox>
          </v:shape>
        </w:pict>
      </w:r>
      <w:r w:rsidR="00717A2D" w:rsidRPr="00E921EA">
        <w:rPr>
          <w:rFonts w:ascii="Times New Roman" w:hAnsi="Times New Roman" w:cs="Times New Roman"/>
          <w:sz w:val="24"/>
          <w:szCs w:val="24"/>
        </w:rPr>
        <w:t>2. Данное решение опубликовать в газете «Вестник Бурмистровского сельсовета».</w:t>
      </w:r>
    </w:p>
    <w:p w:rsidR="00717A2D" w:rsidRPr="00E921EA" w:rsidRDefault="00717A2D" w:rsidP="00717A2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опубликования.</w:t>
      </w:r>
    </w:p>
    <w:p w:rsidR="00717A2D" w:rsidRPr="00E921EA" w:rsidRDefault="00717A2D" w:rsidP="00717A2D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EA">
        <w:rPr>
          <w:rFonts w:ascii="Times New Roman" w:hAnsi="Times New Roman" w:cs="Times New Roman"/>
          <w:sz w:val="24"/>
          <w:szCs w:val="24"/>
        </w:rPr>
        <w:t>4. Контроль возложить на комиссию совета депутатов по бюджетной, налоговой  и  финансово-кредитной  политике, вопросам местного самоуправления и муниципальной собственности (председатель Юрганов А.И.).</w:t>
      </w:r>
    </w:p>
    <w:p w:rsidR="00717A2D" w:rsidRDefault="00717A2D" w:rsidP="00717A2D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Председатель Совета депут</w:t>
      </w:r>
      <w:r>
        <w:rPr>
          <w:rFonts w:ascii="Times New Roman" w:hAnsi="Times New Roman" w:cs="Times New Roman"/>
          <w:sz w:val="24"/>
          <w:szCs w:val="24"/>
        </w:rPr>
        <w:t xml:space="preserve">атов Бурмистровского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С.Г.Волкова</w:t>
      </w:r>
    </w:p>
    <w:p w:rsidR="00717A2D" w:rsidRDefault="00717A2D" w:rsidP="00717A2D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Глава Бурми</w:t>
      </w:r>
      <w:r>
        <w:rPr>
          <w:rFonts w:ascii="Times New Roman" w:hAnsi="Times New Roman" w:cs="Times New Roman"/>
          <w:sz w:val="24"/>
          <w:szCs w:val="24"/>
        </w:rPr>
        <w:t xml:space="preserve">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Л.И.Бовталова</w:t>
      </w:r>
    </w:p>
    <w:tbl>
      <w:tblPr>
        <w:tblW w:w="110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"/>
        <w:gridCol w:w="158"/>
        <w:gridCol w:w="516"/>
        <w:gridCol w:w="459"/>
        <w:gridCol w:w="459"/>
        <w:gridCol w:w="459"/>
        <w:gridCol w:w="516"/>
        <w:gridCol w:w="29"/>
        <w:gridCol w:w="431"/>
        <w:gridCol w:w="252"/>
        <w:gridCol w:w="142"/>
        <w:gridCol w:w="222"/>
        <w:gridCol w:w="423"/>
        <w:gridCol w:w="64"/>
        <w:gridCol w:w="82"/>
        <w:gridCol w:w="69"/>
        <w:gridCol w:w="305"/>
        <w:gridCol w:w="64"/>
        <w:gridCol w:w="151"/>
        <w:gridCol w:w="308"/>
        <w:gridCol w:w="64"/>
        <w:gridCol w:w="248"/>
        <w:gridCol w:w="305"/>
        <w:gridCol w:w="680"/>
        <w:gridCol w:w="299"/>
        <w:gridCol w:w="64"/>
        <w:gridCol w:w="157"/>
        <w:gridCol w:w="50"/>
        <w:gridCol w:w="41"/>
        <w:gridCol w:w="329"/>
        <w:gridCol w:w="9"/>
        <w:gridCol w:w="35"/>
        <w:gridCol w:w="59"/>
        <w:gridCol w:w="57"/>
        <w:gridCol w:w="9"/>
        <w:gridCol w:w="182"/>
        <w:gridCol w:w="339"/>
        <w:gridCol w:w="346"/>
        <w:gridCol w:w="53"/>
        <w:gridCol w:w="9"/>
        <w:gridCol w:w="85"/>
        <w:gridCol w:w="278"/>
        <w:gridCol w:w="169"/>
        <w:gridCol w:w="398"/>
        <w:gridCol w:w="150"/>
        <w:gridCol w:w="9"/>
        <w:gridCol w:w="56"/>
        <w:gridCol w:w="80"/>
        <w:gridCol w:w="130"/>
        <w:gridCol w:w="351"/>
        <w:gridCol w:w="543"/>
        <w:gridCol w:w="9"/>
        <w:gridCol w:w="41"/>
        <w:gridCol w:w="22"/>
        <w:gridCol w:w="9"/>
        <w:gridCol w:w="18"/>
        <w:gridCol w:w="12"/>
        <w:gridCol w:w="15"/>
      </w:tblGrid>
      <w:tr w:rsidR="00717A2D" w:rsidRPr="006356D7" w:rsidTr="00087EFB">
        <w:trPr>
          <w:gridAfter w:val="5"/>
          <w:wAfter w:w="76" w:type="dxa"/>
          <w:trHeight w:val="334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M63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17A2D" w:rsidRPr="006356D7" w:rsidTr="00087EFB">
        <w:trPr>
          <w:gridAfter w:val="5"/>
          <w:wAfter w:w="76" w:type="dxa"/>
          <w:trHeight w:val="315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сессии Совета депутатов</w:t>
            </w:r>
          </w:p>
        </w:tc>
      </w:tr>
      <w:tr w:rsidR="00717A2D" w:rsidRPr="006356D7" w:rsidTr="00087EFB">
        <w:trPr>
          <w:gridAfter w:val="5"/>
          <w:wAfter w:w="76" w:type="dxa"/>
          <w:trHeight w:val="315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Бурмистровского сельсовета </w:t>
            </w:r>
          </w:p>
        </w:tc>
      </w:tr>
      <w:tr w:rsidR="00717A2D" w:rsidRPr="006356D7" w:rsidTr="00087EFB">
        <w:trPr>
          <w:gridAfter w:val="5"/>
          <w:wAfter w:w="76" w:type="dxa"/>
          <w:trHeight w:val="285"/>
        </w:trPr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18.07.2022 г. №  97</w:t>
            </w:r>
          </w:p>
        </w:tc>
      </w:tr>
      <w:tr w:rsidR="00717A2D" w:rsidRPr="006356D7" w:rsidTr="00087EFB">
        <w:trPr>
          <w:gridAfter w:val="5"/>
          <w:wAfter w:w="76" w:type="dxa"/>
          <w:trHeight w:val="315"/>
        </w:trPr>
        <w:tc>
          <w:tcPr>
            <w:tcW w:w="11008" w:type="dxa"/>
            <w:gridSpan w:val="5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2022 год и плановый период 2023-2024 годов</w:t>
            </w: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17A2D" w:rsidRPr="006356D7" w:rsidTr="00087EFB">
        <w:trPr>
          <w:gridAfter w:val="5"/>
          <w:wAfter w:w="76" w:type="dxa"/>
          <w:trHeight w:val="300"/>
        </w:trPr>
        <w:tc>
          <w:tcPr>
            <w:tcW w:w="452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25" w:type="dxa"/>
            <w:gridSpan w:val="13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3178" w:type="dxa"/>
            <w:gridSpan w:val="17"/>
            <w:vMerge w:val="restart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2022 год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369" w:type="dxa"/>
            <w:gridSpan w:val="9"/>
            <w:vMerge w:val="restart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 год</w:t>
            </w:r>
          </w:p>
        </w:tc>
      </w:tr>
      <w:tr w:rsidR="00717A2D" w:rsidRPr="006356D7" w:rsidTr="00087EFB">
        <w:trPr>
          <w:gridAfter w:val="5"/>
          <w:wAfter w:w="76" w:type="dxa"/>
          <w:trHeight w:val="2760"/>
        </w:trPr>
        <w:tc>
          <w:tcPr>
            <w:tcW w:w="452" w:type="dxa"/>
            <w:gridSpan w:val="2"/>
            <w:vMerge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2" w:type="dxa"/>
            <w:gridSpan w:val="2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69" w:type="dxa"/>
            <w:gridSpan w:val="3"/>
            <w:shd w:val="clear" w:color="auto" w:fill="auto"/>
            <w:textDirection w:val="btLr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3178" w:type="dxa"/>
            <w:gridSpan w:val="17"/>
            <w:vMerge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vMerge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vMerge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9"/>
            <w:vMerge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A2D" w:rsidRPr="006356D7" w:rsidTr="00087EFB">
        <w:trPr>
          <w:gridAfter w:val="5"/>
          <w:wAfter w:w="76" w:type="dxa"/>
          <w:trHeight w:val="263"/>
        </w:trPr>
        <w:tc>
          <w:tcPr>
            <w:tcW w:w="452" w:type="dxa"/>
            <w:gridSpan w:val="2"/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dxa"/>
            <w:gridSpan w:val="3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8" w:type="dxa"/>
            <w:gridSpan w:val="17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9" w:type="dxa"/>
            <w:gridSpan w:val="9"/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17A2D" w:rsidRPr="006356D7" w:rsidTr="00087EFB">
        <w:trPr>
          <w:gridAfter w:val="5"/>
          <w:wAfter w:w="76" w:type="dxa"/>
          <w:trHeight w:val="28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4 786,9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5 081,1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5 243,7</w:t>
            </w:r>
          </w:p>
        </w:tc>
      </w:tr>
      <w:tr w:rsidR="00717A2D" w:rsidRPr="006356D7" w:rsidTr="00087EFB">
        <w:trPr>
          <w:gridAfter w:val="5"/>
          <w:wAfter w:w="76" w:type="dxa"/>
          <w:trHeight w:val="28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4 569,6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4 860,1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5 018,8</w:t>
            </w:r>
          </w:p>
        </w:tc>
      </w:tr>
      <w:tr w:rsidR="00717A2D" w:rsidRPr="006356D7" w:rsidTr="00087EFB">
        <w:trPr>
          <w:gridAfter w:val="5"/>
          <w:wAfter w:w="76" w:type="dxa"/>
          <w:trHeight w:val="28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1 348,4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1 429,3</w:t>
            </w:r>
          </w:p>
        </w:tc>
      </w:tr>
      <w:tr w:rsidR="00717A2D" w:rsidRPr="006356D7" w:rsidTr="00087EFB">
        <w:trPr>
          <w:gridAfter w:val="5"/>
          <w:wAfter w:w="76" w:type="dxa"/>
          <w:trHeight w:val="135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1 348,4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1 429,3</w:t>
            </w:r>
          </w:p>
        </w:tc>
      </w:tr>
      <w:tr w:rsidR="00717A2D" w:rsidRPr="006356D7" w:rsidTr="00087EFB">
        <w:trPr>
          <w:gridAfter w:val="5"/>
          <w:wAfter w:w="76" w:type="dxa"/>
          <w:trHeight w:val="55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6356D7" w:rsidTr="00087EFB">
        <w:trPr>
          <w:gridAfter w:val="5"/>
          <w:wAfter w:w="76" w:type="dxa"/>
          <w:trHeight w:val="183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326,6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344,9</w:t>
            </w:r>
          </w:p>
        </w:tc>
      </w:tr>
      <w:tr w:rsidR="00717A2D" w:rsidRPr="006356D7" w:rsidTr="00087EFB">
        <w:trPr>
          <w:gridAfter w:val="5"/>
          <w:wAfter w:w="76" w:type="dxa"/>
          <w:trHeight w:val="2213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8" type="#_x0000_t202" style="position:absolute;left:0;text-align:left;margin-left:37.2pt;margin-top:-27.1pt;width:25.05pt;height:22.5pt;z-index:251666432;mso-position-horizontal-relative:text;mso-position-vertical-relative:text" fillcolor="#dbe5f1 [660]">
                  <v:textbox style="mso-next-textbox:#_x0000_s1038">
                    <w:txbxContent>
                      <w:p w:rsidR="00087EFB" w:rsidRDefault="00087EFB" w:rsidP="00433279">
                        <w:r>
                          <w:t>3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7" type="#_x0000_t202" style="position:absolute;left:0;text-align:left;margin-left:12.65pt;margin-top:-27.1pt;width:70.1pt;height:22.5pt;z-index:251665408;mso-position-horizontal-relative:text;mso-position-vertical-relative:text" fillcolor="#dbe5f1 [660]">
                  <v:textbox style="mso-next-textbox:#_x0000_s1037">
                    <w:txbxContent>
                      <w:p w:rsidR="00087EFB" w:rsidRDefault="00087EFB" w:rsidP="00433279">
                        <w:r>
                          <w:t>Июль</w:t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717A2D" w:rsidRPr="006356D7" w:rsidTr="00087EFB">
        <w:trPr>
          <w:gridAfter w:val="5"/>
          <w:wAfter w:w="76" w:type="dxa"/>
          <w:trHeight w:val="210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508,4</w:t>
            </w:r>
          </w:p>
        </w:tc>
      </w:tr>
      <w:tr w:rsidR="00717A2D" w:rsidRPr="006356D7" w:rsidTr="00087EFB">
        <w:trPr>
          <w:gridAfter w:val="5"/>
          <w:wAfter w:w="76" w:type="dxa"/>
          <w:trHeight w:val="208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-48,7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-49,8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-52,9</w:t>
            </w:r>
          </w:p>
        </w:tc>
      </w:tr>
      <w:tr w:rsidR="00717A2D" w:rsidRPr="006356D7" w:rsidTr="00087EFB">
        <w:trPr>
          <w:gridAfter w:val="5"/>
          <w:wAfter w:w="76" w:type="dxa"/>
          <w:trHeight w:val="28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</w:t>
            </w:r>
          </w:p>
        </w:tc>
      </w:tr>
      <w:tr w:rsidR="00717A2D" w:rsidRPr="006356D7" w:rsidTr="00087EFB">
        <w:trPr>
          <w:gridAfter w:val="5"/>
          <w:wAfter w:w="76" w:type="dxa"/>
          <w:trHeight w:val="334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3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000000" w:fill="FFFFFF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7,4</w:t>
            </w:r>
          </w:p>
        </w:tc>
      </w:tr>
      <w:tr w:rsidR="00717A2D" w:rsidRPr="006356D7" w:rsidTr="00087EFB">
        <w:trPr>
          <w:gridAfter w:val="5"/>
          <w:wAfter w:w="76" w:type="dxa"/>
          <w:trHeight w:val="387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2" w:type="dxa"/>
            <w:gridSpan w:val="2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3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000000" w:fill="FFFFFF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717A2D" w:rsidRPr="006356D7" w:rsidTr="00087EFB">
        <w:trPr>
          <w:gridAfter w:val="5"/>
          <w:wAfter w:w="76" w:type="dxa"/>
          <w:trHeight w:val="28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2 712,6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2 743,1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2 779,2</w:t>
            </w:r>
          </w:p>
        </w:tc>
      </w:tr>
      <w:tr w:rsidR="00717A2D" w:rsidRPr="006356D7" w:rsidTr="00087EFB">
        <w:trPr>
          <w:gridAfter w:val="5"/>
          <w:wAfter w:w="76" w:type="dxa"/>
          <w:trHeight w:val="28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427,5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517,3</w:t>
            </w:r>
          </w:p>
        </w:tc>
      </w:tr>
      <w:tr w:rsidR="00717A2D" w:rsidRPr="006356D7" w:rsidTr="00087EFB">
        <w:trPr>
          <w:gridAfter w:val="5"/>
          <w:wAfter w:w="76" w:type="dxa"/>
          <w:trHeight w:val="822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427,5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517,3</w:t>
            </w:r>
          </w:p>
        </w:tc>
      </w:tr>
      <w:tr w:rsidR="00717A2D" w:rsidRPr="006356D7" w:rsidTr="00087EFB">
        <w:trPr>
          <w:gridAfter w:val="5"/>
          <w:wAfter w:w="76" w:type="dxa"/>
          <w:trHeight w:val="353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2 285,1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2 272,9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2 261,9</w:t>
            </w:r>
          </w:p>
        </w:tc>
      </w:tr>
      <w:tr w:rsidR="00717A2D" w:rsidRPr="006356D7" w:rsidTr="00087EFB">
        <w:trPr>
          <w:gridAfter w:val="5"/>
          <w:wAfter w:w="76" w:type="dxa"/>
          <w:trHeight w:val="372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1 530,6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1 545,9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1 561,4</w:t>
            </w:r>
          </w:p>
        </w:tc>
      </w:tr>
      <w:tr w:rsidR="00717A2D" w:rsidRPr="006356D7" w:rsidTr="00087EFB">
        <w:trPr>
          <w:gridAfter w:val="5"/>
          <w:wAfter w:w="76" w:type="dxa"/>
          <w:trHeight w:val="623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C53C1B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9" type="#_x0000_t202" style="position:absolute;left:0;text-align:left;margin-left:-2.85pt;margin-top:-24.85pt;width:25.05pt;height:22.5pt;z-index:251667456;mso-position-horizontal-relative:text;mso-position-vertical-relative:text" fillcolor="#dbe5f1 [660]">
                  <v:textbox style="mso-next-textbox:#_x0000_s1039">
                    <w:txbxContent>
                      <w:p w:rsidR="00087EFB" w:rsidRDefault="00087EFB" w:rsidP="00433279">
                        <w:r>
                          <w:t>4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C53C1B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0" type="#_x0000_t202" style="position:absolute;left:0;text-align:left;margin-left:.65pt;margin-top:-24.85pt;width:70.1pt;height:22.5pt;z-index:251668480;mso-position-horizontal-relative:text;mso-position-vertical-relative:text" fillcolor="#dbe5f1 [660]">
                  <v:textbox style="mso-next-textbox:#_x0000_s1040">
                    <w:txbxContent>
                      <w:p w:rsidR="00087EFB" w:rsidRDefault="00087EFB" w:rsidP="00433279">
                        <w:r>
                          <w:t>Июль</w:t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границаз сельских поселений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1 545,9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1 561,4</w:t>
            </w:r>
          </w:p>
        </w:tc>
      </w:tr>
      <w:tr w:rsidR="00717A2D" w:rsidRPr="006356D7" w:rsidTr="00087EFB">
        <w:trPr>
          <w:gridAfter w:val="5"/>
          <w:wAfter w:w="76" w:type="dxa"/>
          <w:trHeight w:val="443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700,5</w:t>
            </w:r>
          </w:p>
        </w:tc>
      </w:tr>
      <w:tr w:rsidR="00717A2D" w:rsidRPr="006356D7" w:rsidTr="00087EFB">
        <w:trPr>
          <w:gridAfter w:val="5"/>
          <w:wAfter w:w="76" w:type="dxa"/>
          <w:trHeight w:val="747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717A2D" w:rsidRPr="006356D7" w:rsidTr="00087EFB">
        <w:trPr>
          <w:gridAfter w:val="5"/>
          <w:wAfter w:w="76" w:type="dxa"/>
          <w:trHeight w:val="81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717A2D" w:rsidRPr="006356D7" w:rsidTr="00087EFB">
        <w:trPr>
          <w:gridAfter w:val="5"/>
          <w:wAfter w:w="76" w:type="dxa"/>
          <w:trHeight w:val="157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717A2D" w:rsidRPr="006356D7" w:rsidTr="00087EFB">
        <w:trPr>
          <w:gridAfter w:val="5"/>
          <w:wAfter w:w="76" w:type="dxa"/>
          <w:trHeight w:val="114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717A2D" w:rsidRPr="006356D7" w:rsidTr="00087EFB">
        <w:trPr>
          <w:gridAfter w:val="5"/>
          <w:wAfter w:w="76" w:type="dxa"/>
          <w:trHeight w:val="57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139,9</w:t>
            </w:r>
          </w:p>
        </w:tc>
      </w:tr>
      <w:tr w:rsidR="00717A2D" w:rsidRPr="006356D7" w:rsidTr="00087EFB">
        <w:trPr>
          <w:gridAfter w:val="5"/>
          <w:wAfter w:w="76" w:type="dxa"/>
          <w:trHeight w:val="514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717A2D" w:rsidRPr="006356D7" w:rsidTr="00087EFB">
        <w:trPr>
          <w:gridAfter w:val="5"/>
          <w:wAfter w:w="76" w:type="dxa"/>
          <w:trHeight w:val="82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717A2D" w:rsidRPr="006356D7" w:rsidTr="00087EFB">
        <w:trPr>
          <w:gridAfter w:val="5"/>
          <w:wAfter w:w="76" w:type="dxa"/>
          <w:trHeight w:val="30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3 957,7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3 158,2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1 833,0</w:t>
            </w:r>
          </w:p>
        </w:tc>
      </w:tr>
      <w:tr w:rsidR="00717A2D" w:rsidRPr="006356D7" w:rsidTr="00087EFB">
        <w:trPr>
          <w:gridAfter w:val="5"/>
          <w:wAfter w:w="76" w:type="dxa"/>
          <w:trHeight w:val="55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3 957,7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3 158,2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1 833,0</w:t>
            </w:r>
          </w:p>
        </w:tc>
      </w:tr>
      <w:tr w:rsidR="00717A2D" w:rsidRPr="006356D7" w:rsidTr="00087EFB">
        <w:trPr>
          <w:gridAfter w:val="5"/>
          <w:wAfter w:w="76" w:type="dxa"/>
          <w:trHeight w:val="55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2 836,6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3 040,5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1 711,1</w:t>
            </w:r>
          </w:p>
        </w:tc>
      </w:tr>
      <w:tr w:rsidR="00717A2D" w:rsidRPr="006356D7" w:rsidTr="00087EFB">
        <w:trPr>
          <w:gridAfter w:val="5"/>
          <w:wAfter w:w="76" w:type="dxa"/>
          <w:trHeight w:val="413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3 040,5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1 711,1</w:t>
            </w:r>
          </w:p>
        </w:tc>
      </w:tr>
      <w:tr w:rsidR="00717A2D" w:rsidRPr="006356D7" w:rsidTr="00087EFB">
        <w:trPr>
          <w:gridAfter w:val="5"/>
          <w:wAfter w:w="76" w:type="dxa"/>
          <w:trHeight w:val="604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3 040,5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1 711,1</w:t>
            </w:r>
          </w:p>
        </w:tc>
      </w:tr>
      <w:tr w:rsidR="00717A2D" w:rsidRPr="006356D7" w:rsidTr="00087EFB">
        <w:trPr>
          <w:gridAfter w:val="5"/>
          <w:wAfter w:w="76" w:type="dxa"/>
          <w:trHeight w:val="54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121,9</w:t>
            </w:r>
          </w:p>
        </w:tc>
      </w:tr>
      <w:tr w:rsidR="00717A2D" w:rsidRPr="006356D7" w:rsidTr="00087EFB">
        <w:trPr>
          <w:gridAfter w:val="5"/>
          <w:wAfter w:w="76" w:type="dxa"/>
          <w:trHeight w:val="54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2" type="#_x0000_t202" style="position:absolute;left:0;text-align:left;margin-left:17.55pt;margin-top:-26.35pt;width:25.05pt;height:22.5pt;z-index:251670528;mso-position-horizontal-relative:text;mso-position-vertical-relative:text" fillcolor="#dbe5f1 [660]">
                  <v:textbox style="mso-next-textbox:#_x0000_s1042">
                    <w:txbxContent>
                      <w:p w:rsidR="00087EFB" w:rsidRDefault="00087EFB" w:rsidP="00807A45">
                        <w:r>
                          <w:t>5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1" type="#_x0000_t202" style="position:absolute;left:0;text-align:left;margin-left:43.55pt;margin-top:-26.35pt;width:70.1pt;height:22.5pt;z-index:251669504;mso-position-horizontal-relative:text;mso-position-vertical-relative:text" fillcolor="#dbe5f1 [660]">
                  <v:textbox style="mso-next-textbox:#_x0000_s1041">
                    <w:txbxContent>
                      <w:p w:rsidR="00087EFB" w:rsidRDefault="00087EFB" w:rsidP="00433279">
                        <w:r>
                          <w:t>Июль</w:t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6356D7" w:rsidTr="00087EFB">
        <w:trPr>
          <w:gridAfter w:val="5"/>
          <w:wAfter w:w="76" w:type="dxa"/>
          <w:trHeight w:val="54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6356D7" w:rsidTr="00087EFB">
        <w:trPr>
          <w:gridAfter w:val="5"/>
          <w:wAfter w:w="76" w:type="dxa"/>
          <w:trHeight w:val="57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6356D7" w:rsidTr="00087EFB">
        <w:trPr>
          <w:gridAfter w:val="5"/>
          <w:wAfter w:w="76" w:type="dxa"/>
          <w:trHeight w:val="825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6356D7" w:rsidTr="00087EFB">
        <w:trPr>
          <w:gridAfter w:val="5"/>
          <w:wAfter w:w="76" w:type="dxa"/>
          <w:trHeight w:val="300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1 007,2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rPr>
          <w:gridAfter w:val="5"/>
          <w:wAfter w:w="76" w:type="dxa"/>
          <w:trHeight w:val="668"/>
        </w:trPr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shd w:val="clear" w:color="000000" w:fill="FFFFFF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gridSpan w:val="2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8" w:type="dxa"/>
            <w:gridSpan w:val="17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6"/>
            <w:shd w:val="clear" w:color="000000" w:fill="C5D9F1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rPr>
          <w:gridAfter w:val="5"/>
          <w:wAfter w:w="76" w:type="dxa"/>
          <w:trHeight w:val="300"/>
        </w:trPr>
        <w:tc>
          <w:tcPr>
            <w:tcW w:w="7655" w:type="dxa"/>
            <w:gridSpan w:val="32"/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8 744,6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8 239,3</w:t>
            </w:r>
          </w:p>
        </w:tc>
        <w:tc>
          <w:tcPr>
            <w:tcW w:w="1369" w:type="dxa"/>
            <w:gridSpan w:val="9"/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7 076,7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150"/>
            <w:bookmarkEnd w:id="1"/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18.07.2022 № 97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108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3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3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9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4 722,5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4 431,4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4 029,1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806,3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C53C1B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pict>
                <v:shape id="_x0000_s1044" type="#_x0000_t202" style="position:absolute;margin-left:21.75pt;margin-top:-27.3pt;width:70.1pt;height:22.5pt;z-index:251672576;mso-position-horizontal-relative:text;mso-position-vertical-relative:text" fillcolor="#dbe5f1 [660]">
                  <v:textbox style="mso-next-textbox:#_x0000_s1044">
                    <w:txbxContent>
                      <w:p w:rsidR="00087EFB" w:rsidRDefault="00087EFB" w:rsidP="00807A45">
                        <w:r>
                          <w:t>Июль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43" type="#_x0000_t202" style="position:absolute;margin-left:-3.3pt;margin-top:-27.3pt;width:25.05pt;height:22.5pt;z-index:251671552;mso-position-horizontal-relative:text;mso-position-vertical-relative:text" fillcolor="#dbe5f1 [660]">
                  <v:textbox style="mso-next-textbox:#_x0000_s1043">
                    <w:txbxContent>
                      <w:p w:rsidR="00087EFB" w:rsidRDefault="00087EFB" w:rsidP="00807A45">
                        <w:r>
                          <w:t>6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24" name="Рисунок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3 657,4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3 543,9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3 141,6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3 657,4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3 543,9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3 141,6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1 042,8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601,5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1 020,3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981,3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1 020,3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981,3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6" type="#_x0000_t202" style="position:absolute;left:0;text-align:left;margin-left:42.05pt;margin-top:-33.2pt;width:70.1pt;height:22.5pt;z-index:251674624;mso-position-horizontal-relative:text;mso-position-vertical-relative:text" fillcolor="#dbe5f1 [660]">
                  <v:textbox style="mso-next-textbox:#_x0000_s1046">
                    <w:txbxContent>
                      <w:p w:rsidR="00087EFB" w:rsidRDefault="00087EFB" w:rsidP="00807A45">
                        <w:r>
                          <w:t>Июль</w:t>
                        </w:r>
                      </w:p>
                    </w:txbxContent>
                  </v:textbox>
                </v:shape>
              </w:pict>
            </w:r>
            <w:r w:rsidRP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5" type="#_x0000_t202" style="position:absolute;left:0;text-align:left;margin-left:17.05pt;margin-top:-32.65pt;width:25.05pt;height:22.5pt;z-index:251673600;mso-position-horizontal-relative:text;mso-position-vertical-relative:text" fillcolor="#dbe5f1 [660]">
                  <v:textbox style="mso-next-textbox:#_x0000_s1045">
                    <w:txbxContent>
                      <w:p w:rsidR="00087EFB" w:rsidRDefault="00087EFB" w:rsidP="00807A45">
                        <w:r>
                          <w:t>7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35" name="Рисунок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"Дорожное хозяйство на территории Бурмистроского </w:t>
            </w:r>
            <w:r w:rsidR="00C53C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pict>
                <v:shape id="_x0000_s1047" type="#_x0000_t202" style="position:absolute;margin-left:18.25pt;margin-top:-29.75pt;width:70.1pt;height:22.5pt;z-index:251675648;mso-position-horizontal-relative:text;mso-position-vertical-relative:text" fillcolor="#dbe5f1 [660]">
                  <v:textbox style="mso-next-textbox:#_x0000_s1047">
                    <w:txbxContent>
                      <w:p w:rsidR="00087EFB" w:rsidRDefault="00087EFB" w:rsidP="00807A45">
                        <w:r>
                          <w:t>Июль</w:t>
                        </w:r>
                      </w:p>
                    </w:txbxContent>
                  </v:textbox>
                </v:shape>
              </w:pict>
            </w:r>
            <w:r w:rsidR="00C53C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48" type="#_x0000_t202" style="position:absolute;margin-left:-6.8pt;margin-top:-29.75pt;width:25.05pt;height:22.5pt;z-index:251676672;mso-position-horizontal-relative:text;mso-position-vertical-relative:text" fillcolor="#dbe5f1 [660]">
                  <v:textbox style="mso-next-textbox:#_x0000_s1048">
                    <w:txbxContent>
                      <w:p w:rsidR="00087EFB" w:rsidRDefault="00087EFB" w:rsidP="00807A45">
                        <w:r>
                          <w:t>8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54" name="Рисунок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сельсовета"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1 715,7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1 715,7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1 715,7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1 345,7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0" type="#_x0000_t202" style="position:absolute;left:0;text-align:left;margin-left:22.6pt;margin-top:-35.45pt;width:70.1pt;height:22.5pt;z-index:251678720;mso-position-horizontal-relative:text;mso-position-vertical-relative:text" fillcolor="#dbe5f1 [660]">
                  <v:textbox style="mso-next-textbox:#_x0000_s1050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9" type="#_x0000_t202" style="position:absolute;left:0;text-align:left;margin-left:-2.4pt;margin-top:-35.7pt;width:25.05pt;height:22.5pt;z-index:251677696;mso-position-horizontal-relative:text;mso-position-vertical-relative:text" fillcolor="#dbe5f1 [660]">
                  <v:textbox style="mso-next-textbox:#_x0000_s1049">
                    <w:txbxContent>
                      <w:p w:rsidR="00087EFB" w:rsidRDefault="00087EFB" w:rsidP="00807A45">
                        <w:r>
                          <w:t>9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62" name="Рисунок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1 836,0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1 836,0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1 836,0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1 347,6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1 066,8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488,4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C53C1B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51" type="#_x0000_t202" style="position:absolute;margin-left:23.2pt;margin-top:-24.8pt;width:70.1pt;height:22.5pt;z-index:251679744;mso-position-horizontal-relative:text;mso-position-vertical-relative:text" fillcolor="#dbe5f1 [660]">
                  <v:textbox style="mso-next-textbox:#_x0000_s1051">
                    <w:txbxContent>
                      <w:p w:rsidR="00087EFB" w:rsidRDefault="00087EFB" w:rsidP="00807A45">
                        <w:r>
                          <w:t>Июль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2" type="#_x0000_t202" style="position:absolute;margin-left:-3.25pt;margin-top:-24.8pt;width:28.5pt;height:22.5pt;z-index:251680768;mso-position-horizontal-relative:text;mso-position-vertical-relative:text" fillcolor="#dbe5f1 [660]">
                  <v:textbox style="mso-next-textbox:#_x0000_s1052">
                    <w:txbxContent>
                      <w:p w:rsidR="00087EFB" w:rsidRDefault="00087EFB" w:rsidP="00807A45">
                        <w:r>
                          <w:t>10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87" name="Рисунок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11 141,6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8 239,3</w:t>
            </w:r>
          </w:p>
        </w:tc>
        <w:tc>
          <w:tcPr>
            <w:tcW w:w="11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7 076,7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255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H120"/>
            <w:bookmarkEnd w:id="2"/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Приложнение 4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585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00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18.07.2022 № 97</w:t>
            </w:r>
          </w:p>
        </w:tc>
      </w:tr>
      <w:tr w:rsidR="00717A2D" w:rsidRPr="006356D7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255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6356D7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17" w:type="dxa"/>
          <w:trHeight w:val="975"/>
        </w:trPr>
        <w:tc>
          <w:tcPr>
            <w:tcW w:w="109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75"/>
        </w:trPr>
        <w:tc>
          <w:tcPr>
            <w:tcW w:w="4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435"/>
        </w:trPr>
        <w:tc>
          <w:tcPr>
            <w:tcW w:w="43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31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435"/>
        </w:trPr>
        <w:tc>
          <w:tcPr>
            <w:tcW w:w="439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0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0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0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1 345,7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3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3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42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3" type="#_x0000_t202" style="position:absolute;left:0;text-align:left;margin-left:2.15pt;margin-top:-35.45pt;width:29.4pt;height:22.5pt;z-index:251681792;mso-position-horizontal-relative:text;mso-position-vertical-relative:text" fillcolor="#dbe5f1 [660]">
                  <v:textbox style="mso-next-textbox:#_x0000_s1053">
                    <w:txbxContent>
                      <w:p w:rsidR="00087EFB" w:rsidRDefault="00087EFB" w:rsidP="00807A45">
                        <w:r>
                          <w:t>11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97" name="Рисунок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4" type="#_x0000_t202" style="position:absolute;left:0;text-align:left;margin-left:30.65pt;margin-top:-35.9pt;width:70.1pt;height:22.5pt;z-index:251682816;mso-position-horizontal-relative:text;mso-position-vertical-relative:text" fillcolor="#dbe5f1 [660]">
                  <v:textbox style="mso-next-textbox:#_x0000_s1054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94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90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90"/>
        </w:trPr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99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72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0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1 836,0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0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1 347,6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127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40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127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C53C1B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C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pict>
                <v:shape id="_x0000_s1055" type="#_x0000_t202" style="position:absolute;margin-left:23.7pt;margin-top:-25.45pt;width:70.1pt;height:22.5pt;z-index:251683840;mso-position-horizontal-relative:text;mso-position-vertical-relative:text" fillcolor="#dbe5f1 [660]">
                  <v:textbox style="mso-next-textbox:#_x0000_s1055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 w:rsidRPr="00C53C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56" type="#_x0000_t202" style="position:absolute;margin-left:-5.7pt;margin-top:-25.45pt;width:29.4pt;height:22.5pt;z-index:251684864;mso-position-horizontal-relative:text;mso-position-vertical-relative:text" fillcolor="#dbe5f1 [660]">
                  <v:textbox style="mso-next-textbox:#_x0000_s1056">
                    <w:txbxContent>
                      <w:p w:rsidR="00087EFB" w:rsidRDefault="00087EFB" w:rsidP="00807A45">
                        <w:r>
                          <w:t>12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128" name="Рисунок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7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5 253,0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5 054,1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4 800,7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127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1 042,8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1 003,8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601,5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1 020,3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981,3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1 020,3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981,3</w:t>
            </w: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46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46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46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7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4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7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C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57" type="#_x0000_t202" style="position:absolute;left:0;text-align:left;margin-left:47.7pt;margin-top:-36.4pt;width:29.4pt;height:22.5pt;z-index:251685888;mso-position-horizontal-relative:text;mso-position-vertical-relative:text" fillcolor="#dbe5f1 [660]">
                  <v:textbox style="mso-next-textbox:#_x0000_s1057">
                    <w:txbxContent>
                      <w:p w:rsidR="00087EFB" w:rsidRDefault="00087EFB" w:rsidP="00807A45">
                        <w:r>
                          <w:t>13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140" name="Рисунок 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8" type="#_x0000_t202" style="position:absolute;left:0;text-align:left;margin-left:25.9pt;margin-top:-36.9pt;width:70.1pt;height:22.5pt;z-index:251686912;mso-position-horizontal-relative:text;mso-position-vertical-relative:text" fillcolor="#dbe5f1 [660]">
                  <v:textbox style="mso-next-textbox:#_x0000_s1058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915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127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127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42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9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C53C1B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59" type="#_x0000_t202" style="position:absolute;margin-left:22.1pt;margin-top:-29.75pt;width:70.1pt;height:22.5pt;z-index:251687936;mso-position-horizontal-relative:text;mso-position-vertical-relative:text" fillcolor="#dbe5f1 [660]">
                  <v:textbox style="mso-next-textbox:#_x0000_s1059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 w:rsidRP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0" type="#_x0000_t202" style="position:absolute;margin-left:-7.3pt;margin-top:-29.75pt;width:29.4pt;height:22.5pt;z-index:251688960;mso-position-horizontal-relative:text;mso-position-vertical-relative:text" fillcolor="#dbe5f1 [660]">
                  <v:textbox style="mso-next-textbox:#_x0000_s1060">
                    <w:txbxContent>
                      <w:p w:rsidR="00087EFB" w:rsidRDefault="00087EFB" w:rsidP="00807A45">
                        <w:r>
                          <w:t>14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177" name="Рисунок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127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3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630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19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5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26" w:type="dxa"/>
          <w:trHeight w:val="375"/>
        </w:trPr>
        <w:tc>
          <w:tcPr>
            <w:tcW w:w="77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11 141,6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8 239,3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255"/>
        </w:trPr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I151"/>
            <w:bookmarkEnd w:id="3"/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540"/>
        </w:trPr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00"/>
        </w:trPr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18.07.2022 № 97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690"/>
        </w:trPr>
        <w:tc>
          <w:tcPr>
            <w:tcW w:w="1106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240"/>
        </w:trPr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435"/>
        </w:trPr>
        <w:tc>
          <w:tcPr>
            <w:tcW w:w="36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9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60"/>
        </w:trPr>
        <w:tc>
          <w:tcPr>
            <w:tcW w:w="36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58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Бурмистровского сельсовета Искитимского района Новосибирской области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11 141,6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8239,3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7076,74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4 722,5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4 431,4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806,3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127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52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1305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90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96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1" type="#_x0000_t202" style="position:absolute;left:0;text-align:left;margin-left:37.3pt;margin-top:-57.35pt;width:29.4pt;height:22.5pt;z-index:251689984;mso-position-horizontal-relative:text;mso-position-vertical-relative:text" fillcolor="#dbe5f1 [660]">
                  <v:textbox style="mso-next-textbox:#_x0000_s1061">
                    <w:txbxContent>
                      <w:p w:rsidR="00087EFB" w:rsidRDefault="00087EFB" w:rsidP="00807A45">
                        <w:r>
                          <w:t>15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191" name="Рисунок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3 657,4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C53C1B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2" type="#_x0000_t202" style="position:absolute;left:0;text-align:left;margin-left:11.25pt;margin-top:-57.8pt;width:70.1pt;height:22.5pt;z-index:251691008;mso-position-horizontal-relative:text;mso-position-vertical-relative:text" fillcolor="#dbe5f1 [660]">
                  <v:textbox style="mso-next-textbox:#_x0000_s1062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3 543,9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3 141,6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3 657,4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3 543,9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3 141,6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127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601,5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1 020,3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1 020,3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46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96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87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60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местных </w:t>
            </w:r>
            <w:r w:rsidR="00C53C1B" w:rsidRPr="00C53C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pict>
                <v:shape id="_x0000_s1064" type="#_x0000_t202" style="position:absolute;margin-left:22.15pt;margin-top:-25.85pt;width:70.1pt;height:22.5pt;z-index:251693056;mso-position-horizontal-relative:text;mso-position-vertical-relative:text" fillcolor="#dbe5f1 [660]">
                  <v:textbox style="mso-next-textbox:#_x0000_s1064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 w:rsid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3" type="#_x0000_t202" style="position:absolute;margin-left:-7.25pt;margin-top:-25.85pt;width:29.4pt;height:22.5pt;z-index:251692032;mso-position-horizontal-relative:text;mso-position-vertical-relative:text" fillcolor="#dbe5f1 [660]">
                  <v:textbox style="mso-next-textbox:#_x0000_s1063">
                    <w:txbxContent>
                      <w:p w:rsidR="00087EFB" w:rsidRDefault="00087EFB" w:rsidP="00807A45">
                        <w:r>
                          <w:t>16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220" name="Рисунок 2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администраций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127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15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5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6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96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C53C1B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C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pict>
                <v:shape id="_x0000_s1065" type="#_x0000_t202" style="position:absolute;margin-left:24.05pt;margin-top:-27.1pt;width:70.1pt;height:22.5pt;z-index:251694080;mso-position-horizontal-relative:text;mso-position-vertical-relative:text" fillcolor="#dbe5f1 [660]">
                  <v:textbox style="mso-next-textbox:#_x0000_s1065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 w:rsidRPr="00C53C1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pict>
                <v:shape id="_x0000_s1066" type="#_x0000_t202" style="position:absolute;margin-left:-5.35pt;margin-top:-27.1pt;width:29.4pt;height:22.5pt;z-index:251695104;mso-position-horizontal-relative:text;mso-position-vertical-relative:text" fillcolor="#dbe5f1 [660]">
                  <v:textbox style="mso-next-textbox:#_x0000_s1066">
                    <w:txbxContent>
                      <w:p w:rsidR="00087EFB" w:rsidRDefault="00087EFB" w:rsidP="00807A45">
                        <w:r>
                          <w:t>17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266" name="Рисунок 2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9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1 715,7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1 715,7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1 715,7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93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1 345,7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75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3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9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7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9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58.1.00.70510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126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75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6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9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68" type="#_x0000_t202" style="position:absolute;margin-left:452.35pt;margin-top:-24.15pt;width:70.1pt;height:22.5pt;z-index:251697152;mso-position-horizontal-relative:text;mso-position-vertical-relative:text" fillcolor="#dbe5f1 [660]">
                  <v:textbox style="mso-next-textbox:#_x0000_s1068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 w:rsidR="00C53C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7" type="#_x0000_t202" style="position:absolute;margin-left:422.95pt;margin-top:-24.15pt;width:29.4pt;height:22.5pt;z-index:251696128;mso-position-horizontal-relative:text;mso-position-vertical-relative:text" fillcolor="#dbe5f1 [660]">
                  <v:textbox style="mso-next-textbox:#_x0000_s1067">
                    <w:txbxContent>
                      <w:p w:rsidR="00087EFB" w:rsidRDefault="00087EFB" w:rsidP="00807A45">
                        <w:r>
                          <w:t>18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283" name="Рисунок 2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платежей 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960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5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1 836,0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1 836,0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1 836,0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70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127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7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40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127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42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C53C1B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69" type="#_x0000_t202" style="position:absolute;margin-left:25.65pt;margin-top:-26.45pt;width:70.1pt;height:22.5pt;z-index:251698176;mso-position-horizontal-relative:text;mso-position-vertical-relative:text" fillcolor="#dbe5f1 [660]">
                  <v:textbox style="mso-next-textbox:#_x0000_s1069">
                    <w:txbxContent>
                      <w:p w:rsidR="00087EFB" w:rsidRDefault="00087EFB" w:rsidP="00807A45">
                        <w:r>
                          <w:t>Июль 2022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0" type="#_x0000_t202" style="position:absolute;margin-left:-3.75pt;margin-top:-26.45pt;width:29.4pt;height:22.5pt;z-index:251699200;mso-position-horizontal-relative:text;mso-position-vertical-relative:text" fillcolor="#dbe5f1 [660]">
                  <v:textbox style="mso-next-textbox:#_x0000_s1070">
                    <w:txbxContent>
                      <w:p w:rsidR="00087EFB" w:rsidRDefault="00087EFB" w:rsidP="00807A45">
                        <w:r>
                          <w:t>19</w:t>
                        </w:r>
                        <w:r w:rsidRPr="0043327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5730" cy="41939"/>
                              <wp:effectExtent l="0" t="0" r="0" b="0"/>
                              <wp:docPr id="335" name="Рисунок 3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" cy="41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17A2D"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70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75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7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7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3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630"/>
        </w:trPr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99.0.00.01590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19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" w:type="dxa"/>
          <w:trHeight w:val="375"/>
        </w:trPr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11 141,6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8 239,3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315"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810"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Бурмистровского сельсовета на 2022 год и плановый период 2023 и 2024 годов"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300"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18.07.2022 № 97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5" w:type="dxa"/>
          <w:trHeight w:val="405"/>
        </w:trPr>
        <w:tc>
          <w:tcPr>
            <w:tcW w:w="1103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ИСПОЛНЕНИЕ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5" w:type="dxa"/>
          <w:trHeight w:val="360"/>
        </w:trPr>
        <w:tc>
          <w:tcPr>
            <w:tcW w:w="1103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ПУБЛИЧНЫХ НОРМАТИВНЫХ ОБЯЗАТЕЛЬСТВ НА 2022 ГОД И ПЛАНОВЫЙ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5" w:type="dxa"/>
          <w:trHeight w:val="405"/>
        </w:trPr>
        <w:tc>
          <w:tcPr>
            <w:tcW w:w="1103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2023 И 2024 ГОДОВ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345"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450"/>
        </w:trPr>
        <w:tc>
          <w:tcPr>
            <w:tcW w:w="35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4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555"/>
        </w:trPr>
        <w:tc>
          <w:tcPr>
            <w:tcW w:w="35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4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375"/>
        </w:trPr>
        <w:tc>
          <w:tcPr>
            <w:tcW w:w="3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375"/>
        </w:trPr>
        <w:tc>
          <w:tcPr>
            <w:tcW w:w="3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375"/>
        </w:trPr>
        <w:tc>
          <w:tcPr>
            <w:tcW w:w="3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945"/>
        </w:trPr>
        <w:tc>
          <w:tcPr>
            <w:tcW w:w="3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375"/>
        </w:trPr>
        <w:tc>
          <w:tcPr>
            <w:tcW w:w="3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" w:type="dxa"/>
          <w:trHeight w:val="630"/>
        </w:trPr>
        <w:tc>
          <w:tcPr>
            <w:tcW w:w="3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5" w:type="dxa"/>
          <w:trHeight w:val="375"/>
        </w:trPr>
        <w:tc>
          <w:tcPr>
            <w:tcW w:w="76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272,1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300"/>
        </w:trPr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510"/>
        </w:trPr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300"/>
        </w:trPr>
        <w:tc>
          <w:tcPr>
            <w:tcW w:w="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2D" w:rsidRPr="003D252A" w:rsidRDefault="00717A2D" w:rsidP="00087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18.07.2022 № 97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45"/>
        </w:trPr>
        <w:tc>
          <w:tcPr>
            <w:tcW w:w="1013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ИСТОЧНИКИ ФИНАНСИРОВАНИЯ ДЕФИЦИТА МЕСТНОГО БЮДЖЕТА НА 2022 ГОД И ПЛАНОВЫЙ ПЕРИОД 2023 И 2024 ГОДОВ </w:t>
            </w: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765"/>
        </w:trPr>
        <w:tc>
          <w:tcPr>
            <w:tcW w:w="25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17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810"/>
        </w:trPr>
        <w:tc>
          <w:tcPr>
            <w:tcW w:w="25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735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2 397,0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-8 744,6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-8 239,3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-8 744,6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-8 239,3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-8 744,6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-8 239,3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-8 744,6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-8 239,3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11 141,6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8 239,3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11 141,6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8 239,3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01 05 02 01 00 0000 610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11 141,6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8 239,3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2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38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11 141,6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8 239,3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7 076,7</w:t>
            </w:r>
          </w:p>
        </w:tc>
      </w:tr>
      <w:tr w:rsidR="00717A2D" w:rsidRPr="003D252A" w:rsidTr="00087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81" w:type="dxa"/>
          <w:wAfter w:w="669" w:type="dxa"/>
          <w:trHeight w:val="600"/>
        </w:trPr>
        <w:tc>
          <w:tcPr>
            <w:tcW w:w="69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2 397,0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2D" w:rsidRPr="003D252A" w:rsidRDefault="00717A2D" w:rsidP="0008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717A2D" w:rsidRDefault="00C53C1B" w:rsidP="00717A2D">
      <w:pPr>
        <w:pStyle w:val="12"/>
      </w:pPr>
      <w:r w:rsidRPr="00C53C1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margin-left:425.4pt;margin-top:-772.8pt;width:29.4pt;height:22.5pt;z-index:251659264;mso-position-horizontal-relative:text;mso-position-vertical-relative:text" fillcolor="#dbe5f1 [660]">
            <v:textbox style="mso-next-textbox:#_x0000_s1029">
              <w:txbxContent>
                <w:p w:rsidR="00087EFB" w:rsidRDefault="00087EFB">
                  <w:r>
                    <w:t>20</w:t>
                  </w:r>
                </w:p>
              </w:txbxContent>
            </v:textbox>
          </v:shape>
        </w:pict>
      </w:r>
      <w:r w:rsidRPr="00C53C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71" type="#_x0000_t202" style="position:absolute;margin-left:453.8pt;margin-top:-772.8pt;width:70.1pt;height:22.5pt;z-index:251700224;mso-position-horizontal-relative:text;mso-position-vertical-relative:text" fillcolor="#dbe5f1 [660]">
            <v:textbox style="mso-next-textbox:#_x0000_s1071">
              <w:txbxContent>
                <w:p w:rsidR="00087EFB" w:rsidRDefault="00087EFB" w:rsidP="00807A45">
                  <w:r>
                    <w:t>Июль</w:t>
                  </w:r>
                </w:p>
              </w:txbxContent>
            </v:textbox>
          </v:shape>
        </w:pict>
      </w:r>
    </w:p>
    <w:p w:rsidR="00854ECB" w:rsidRPr="00854ECB" w:rsidRDefault="00854ECB" w:rsidP="00854ECB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СОВЕТ ДЕПУТАТОВ БУРМИСТРОВСКОГО СЕЛЬСОВЕТА</w:t>
      </w:r>
    </w:p>
    <w:p w:rsidR="00854ECB" w:rsidRPr="00854ECB" w:rsidRDefault="00854ECB" w:rsidP="00854ECB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854ECB" w:rsidRPr="00854ECB" w:rsidRDefault="00854ECB" w:rsidP="00854ECB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854ECB" w:rsidRPr="00854ECB" w:rsidRDefault="00854ECB" w:rsidP="00854ECB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РЕШЕНИЕ</w:t>
      </w:r>
    </w:p>
    <w:p w:rsidR="00854ECB" w:rsidRPr="00854ECB" w:rsidRDefault="00854ECB" w:rsidP="00854ECB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Двадцать шестой очередной сессии</w:t>
      </w:r>
    </w:p>
    <w:p w:rsidR="00854ECB" w:rsidRPr="00854ECB" w:rsidRDefault="00854ECB" w:rsidP="00854ECB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д.Бурмистрово</w:t>
      </w:r>
    </w:p>
    <w:p w:rsidR="00854ECB" w:rsidRPr="00854ECB" w:rsidRDefault="00854ECB" w:rsidP="00854ECB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от 18.07.2022                                                                                                    № 98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 xml:space="preserve">    О внесении изменений в решение Совета депутатов Бурмистровского сельсовета Искитимского района Новосибирской области от 11.11.2021 № 58 "Об утверждении Положения о </w:t>
      </w:r>
      <w:bookmarkStart w:id="4" w:name="_Hlk73706793"/>
      <w:r w:rsidRPr="00854ECB">
        <w:rPr>
          <w:rFonts w:ascii="Times New Roman" w:hAnsi="Times New Roman" w:cs="Times New Roman"/>
          <w:sz w:val="24"/>
          <w:szCs w:val="24"/>
        </w:rPr>
        <w:t xml:space="preserve">муниципальном жилищном контроле </w:t>
      </w:r>
      <w:bookmarkEnd w:id="4"/>
      <w:r w:rsidRPr="00854ECB">
        <w:rPr>
          <w:rFonts w:ascii="Times New Roman" w:hAnsi="Times New Roman" w:cs="Times New Roman"/>
          <w:sz w:val="24"/>
          <w:szCs w:val="24"/>
        </w:rPr>
        <w:t xml:space="preserve">на территорииБурмистровского сельсовета Искитимского района Новосибирской области" </w:t>
      </w:r>
    </w:p>
    <w:p w:rsidR="00854ECB" w:rsidRPr="00854ECB" w:rsidRDefault="00854ECB" w:rsidP="00854ECB">
      <w:pPr>
        <w:pStyle w:val="12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Бурмистровского сельсовета Искитимского района </w:t>
      </w:r>
      <w:r w:rsidRPr="00854ECB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РЕШИЛ: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1. Внести в решение Совета депутатов Бурмистровского сельсовета Искитимского  района Новосибирской области от 11.11.2021 № 58 "Об утверждении Положения о муниципальном жилищном контроле  на территорииБурмистровского сельсовета Искитимского  района Новосибирской области"  следующие изменения:</w:t>
      </w:r>
    </w:p>
    <w:p w:rsidR="00854ECB" w:rsidRPr="00854ECB" w:rsidRDefault="00C53C1B" w:rsidP="00854E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202" style="position:absolute;left:0;text-align:left;margin-left:19.15pt;margin-top:-26.6pt;width:70.1pt;height:22.5pt;z-index:251701248" fillcolor="#dbe5f1 [660]">
            <v:textbox style="mso-next-textbox:#_x0000_s1072">
              <w:txbxContent>
                <w:p w:rsidR="00087EFB" w:rsidRDefault="00087EFB" w:rsidP="002F1926">
                  <w:r>
                    <w:t>Июль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202" style="position:absolute;left:0;text-align:left;margin-left:-10.25pt;margin-top:-26.6pt;width:29.4pt;height:22.5pt;z-index:251702272" fillcolor="#dbe5f1 [660]">
            <v:textbox style="mso-next-textbox:#_x0000_s1073">
              <w:txbxContent>
                <w:p w:rsidR="00087EFB" w:rsidRDefault="00087EFB" w:rsidP="002F1926">
                  <w:r>
                    <w:t>21</w:t>
                  </w:r>
                </w:p>
              </w:txbxContent>
            </v:textbox>
          </v:shape>
        </w:pict>
      </w:r>
      <w:r w:rsidR="00854ECB" w:rsidRPr="00854ECB">
        <w:rPr>
          <w:rFonts w:ascii="Times New Roman" w:hAnsi="Times New Roman" w:cs="Times New Roman"/>
          <w:sz w:val="24"/>
          <w:szCs w:val="24"/>
        </w:rPr>
        <w:t>1.1. В  Положение о муниципальном жилищном контроле на территории Бурмистровского сельсовета Искитимского района Новосибирской области: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ECB">
        <w:rPr>
          <w:rFonts w:ascii="Times New Roman" w:hAnsi="Times New Roman" w:cs="Times New Roman"/>
          <w:sz w:val="24"/>
          <w:szCs w:val="24"/>
        </w:rPr>
        <w:t xml:space="preserve">1.1.1. Пункт 1.2. </w:t>
      </w:r>
      <w:r w:rsidRPr="00854ECB"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изложить в следующей редакции: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  <w:shd w:val="clear" w:color="auto" w:fill="FFFFFF"/>
        </w:rPr>
        <w:t>"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10" w:anchor="/document/12138291/entry/210101" w:history="1">
        <w:r w:rsidRPr="00854EC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пунктах 1 - 11 части 1</w:t>
        </w:r>
      </w:hyperlink>
      <w:r w:rsidRPr="00854ECB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фонда".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1.1.2. Пункт 1.8.2. раздела 1 дополнить подпунктом 8 следующего содержания: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ECB">
        <w:rPr>
          <w:rFonts w:ascii="Times New Roman" w:hAnsi="Times New Roman" w:cs="Times New Roman"/>
          <w:sz w:val="24"/>
          <w:szCs w:val="24"/>
        </w:rPr>
        <w:t xml:space="preserve">"8) </w:t>
      </w:r>
      <w:r w:rsidRPr="00854ECB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контроля.";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«Вестник Бурмистровского сельсовета» и разместить на официальном сайте Бурмистровского сельсовета Искитимского района Новосибирской области.</w:t>
      </w:r>
    </w:p>
    <w:p w:rsidR="00854ECB" w:rsidRPr="00854ECB" w:rsidRDefault="00854ECB" w:rsidP="00854E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Председатель Совета депут</w:t>
      </w:r>
      <w:r>
        <w:rPr>
          <w:rFonts w:ascii="Times New Roman" w:hAnsi="Times New Roman" w:cs="Times New Roman"/>
          <w:sz w:val="24"/>
          <w:szCs w:val="24"/>
        </w:rPr>
        <w:t xml:space="preserve">атов Бурмистровского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С.Г.Волкова</w:t>
      </w:r>
    </w:p>
    <w:p w:rsid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Глава Бурми</w:t>
      </w:r>
      <w:r>
        <w:rPr>
          <w:rFonts w:ascii="Times New Roman" w:hAnsi="Times New Roman" w:cs="Times New Roman"/>
          <w:sz w:val="24"/>
          <w:szCs w:val="24"/>
        </w:rPr>
        <w:t xml:space="preserve">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Л.И.Бовталова</w:t>
      </w:r>
    </w:p>
    <w:p w:rsid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854ECB" w:rsidRDefault="00854ECB" w:rsidP="00854E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4ECB">
        <w:rPr>
          <w:rFonts w:ascii="Times New Roman" w:hAnsi="Times New Roman" w:cs="Times New Roman"/>
          <w:b w:val="0"/>
          <w:sz w:val="24"/>
          <w:szCs w:val="24"/>
        </w:rPr>
        <w:t>СОВЕТ ДЕПУТАТОВ БУРМИСТРОВСКОГО СЕЛЬСОВЕТА</w:t>
      </w:r>
    </w:p>
    <w:p w:rsidR="00854ECB" w:rsidRPr="00854ECB" w:rsidRDefault="00854ECB" w:rsidP="00854E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4ECB">
        <w:rPr>
          <w:rFonts w:ascii="Times New Roman" w:hAnsi="Times New Roman" w:cs="Times New Roman"/>
          <w:b w:val="0"/>
          <w:sz w:val="24"/>
          <w:szCs w:val="24"/>
        </w:rPr>
        <w:t>ИСКИТИМСКОГО РАЙОНА НОВОСИБИРСКОЙ ОБЛАСТИ</w:t>
      </w:r>
    </w:p>
    <w:p w:rsidR="00854ECB" w:rsidRPr="00854ECB" w:rsidRDefault="00854ECB" w:rsidP="00854E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4ECB">
        <w:rPr>
          <w:rFonts w:ascii="Times New Roman" w:hAnsi="Times New Roman" w:cs="Times New Roman"/>
          <w:b w:val="0"/>
          <w:sz w:val="24"/>
          <w:szCs w:val="24"/>
        </w:rPr>
        <w:t>(шестого созыва)</w:t>
      </w:r>
    </w:p>
    <w:p w:rsidR="00854ECB" w:rsidRPr="00854ECB" w:rsidRDefault="00854ECB" w:rsidP="00854E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4EC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54ECB" w:rsidRPr="00854ECB" w:rsidRDefault="00854ECB" w:rsidP="00854E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4ECB">
        <w:rPr>
          <w:rFonts w:ascii="Times New Roman" w:hAnsi="Times New Roman" w:cs="Times New Roman"/>
          <w:b w:val="0"/>
          <w:sz w:val="24"/>
          <w:szCs w:val="24"/>
        </w:rPr>
        <w:t>Двадцать шестой очередной сессии</w:t>
      </w:r>
    </w:p>
    <w:p w:rsidR="00854ECB" w:rsidRDefault="00854ECB" w:rsidP="00854E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4ECB">
        <w:rPr>
          <w:rFonts w:ascii="Times New Roman" w:hAnsi="Times New Roman" w:cs="Times New Roman"/>
          <w:b w:val="0"/>
          <w:sz w:val="24"/>
          <w:szCs w:val="24"/>
        </w:rPr>
        <w:t>д.Бурмистрово</w:t>
      </w:r>
    </w:p>
    <w:p w:rsidR="00854ECB" w:rsidRPr="00854ECB" w:rsidRDefault="00854ECB" w:rsidP="00854E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4ECB">
        <w:rPr>
          <w:rFonts w:ascii="Times New Roman" w:hAnsi="Times New Roman" w:cs="Times New Roman"/>
          <w:b w:val="0"/>
          <w:sz w:val="24"/>
          <w:szCs w:val="24"/>
        </w:rPr>
        <w:t>от  18.07.2022  года                                                                                        № 99</w:t>
      </w:r>
    </w:p>
    <w:p w:rsidR="00854ECB" w:rsidRPr="00854ECB" w:rsidRDefault="00854ECB" w:rsidP="00854E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ECB">
        <w:rPr>
          <w:rFonts w:ascii="Times New Roman" w:hAnsi="Times New Roman"/>
          <w:sz w:val="24"/>
          <w:szCs w:val="24"/>
        </w:rPr>
        <w:t>Об утверждении положения о н</w:t>
      </w:r>
      <w:r>
        <w:rPr>
          <w:rFonts w:ascii="Times New Roman" w:hAnsi="Times New Roman"/>
          <w:sz w:val="24"/>
          <w:szCs w:val="24"/>
        </w:rPr>
        <w:t xml:space="preserve">естационарных торговых объектах </w:t>
      </w:r>
      <w:r w:rsidRPr="00854ECB">
        <w:rPr>
          <w:rFonts w:ascii="Times New Roman" w:hAnsi="Times New Roman"/>
          <w:sz w:val="24"/>
          <w:szCs w:val="24"/>
        </w:rPr>
        <w:t>на территории Бурмистровского сельсовета Искитимского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Pr="00854ECB">
        <w:rPr>
          <w:rFonts w:ascii="Times New Roman" w:hAnsi="Times New Roman"/>
          <w:sz w:val="24"/>
          <w:szCs w:val="24"/>
        </w:rPr>
        <w:t>Новосибирской области</w:t>
      </w:r>
    </w:p>
    <w:p w:rsidR="00854ECB" w:rsidRPr="00854ECB" w:rsidRDefault="00854ECB" w:rsidP="00854ECB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54ECB">
        <w:rPr>
          <w:rFonts w:ascii="Times New Roman" w:hAnsi="Times New Roman"/>
          <w:sz w:val="24"/>
          <w:szCs w:val="24"/>
        </w:rPr>
        <w:t xml:space="preserve">В соответствии с Гражданским </w:t>
      </w:r>
      <w:hyperlink r:id="rId11" w:history="1">
        <w:r w:rsidRPr="00854ECB">
          <w:rPr>
            <w:rFonts w:ascii="Times New Roman" w:hAnsi="Times New Roman"/>
            <w:sz w:val="24"/>
            <w:szCs w:val="24"/>
          </w:rPr>
          <w:t>кодексом</w:t>
        </w:r>
      </w:hyperlink>
      <w:r w:rsidRPr="00854ECB">
        <w:rPr>
          <w:rFonts w:ascii="Times New Roman" w:hAnsi="Times New Roman"/>
          <w:sz w:val="24"/>
          <w:szCs w:val="24"/>
        </w:rPr>
        <w:t xml:space="preserve"> Российской Федерации, Земельным </w:t>
      </w:r>
      <w:hyperlink r:id="rId12" w:history="1">
        <w:r w:rsidRPr="00854ECB">
          <w:rPr>
            <w:rFonts w:ascii="Times New Roman" w:hAnsi="Times New Roman"/>
            <w:sz w:val="24"/>
            <w:szCs w:val="24"/>
          </w:rPr>
          <w:t>кодексом</w:t>
        </w:r>
      </w:hyperlink>
      <w:r w:rsidRPr="00854ECB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 от 06.10.2003 №</w:t>
      </w:r>
      <w:hyperlink r:id="rId13" w:history="1">
        <w:r w:rsidRPr="00854ECB">
          <w:rPr>
            <w:rFonts w:ascii="Times New Roman" w:hAnsi="Times New Roman"/>
            <w:sz w:val="24"/>
            <w:szCs w:val="24"/>
          </w:rPr>
          <w:t xml:space="preserve"> 131-ФЗ</w:t>
        </w:r>
      </w:hyperlink>
      <w:r w:rsidRPr="00854ECB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14" w:history="1">
        <w:r w:rsidRPr="00854ECB">
          <w:rPr>
            <w:rFonts w:ascii="Times New Roman" w:hAnsi="Times New Roman"/>
            <w:sz w:val="24"/>
            <w:szCs w:val="24"/>
          </w:rPr>
          <w:t>№ 381-ФЗ</w:t>
        </w:r>
      </w:hyperlink>
      <w:r w:rsidRPr="00854ECB">
        <w:rPr>
          <w:rFonts w:ascii="Times New Roman" w:hAnsi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Уставом сельского поселения Бурмистровского  сельсовета</w:t>
      </w:r>
      <w:r w:rsidRPr="00854ECB">
        <w:rPr>
          <w:rFonts w:ascii="Times New Roman" w:hAnsi="Times New Roman"/>
          <w:color w:val="000000"/>
          <w:sz w:val="24"/>
          <w:szCs w:val="24"/>
        </w:rPr>
        <w:t>Искитимского</w:t>
      </w:r>
      <w:r w:rsidRPr="00854ECB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области, Совет депутатов Бурмистровского</w:t>
      </w:r>
      <w:r w:rsidRPr="00854ECB">
        <w:rPr>
          <w:rFonts w:ascii="Times New Roman" w:hAnsi="Times New Roman"/>
          <w:color w:val="000000"/>
          <w:sz w:val="24"/>
          <w:szCs w:val="24"/>
        </w:rPr>
        <w:t xml:space="preserve"> сельсовета Искитимского</w:t>
      </w:r>
      <w:r w:rsidRPr="00854EC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854ECB" w:rsidRPr="00854ECB" w:rsidRDefault="00854ECB" w:rsidP="00854ECB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ECB">
        <w:rPr>
          <w:rFonts w:ascii="Times New Roman" w:hAnsi="Times New Roman"/>
          <w:sz w:val="24"/>
          <w:szCs w:val="24"/>
        </w:rPr>
        <w:t>РЕШИЛ:</w:t>
      </w:r>
    </w:p>
    <w:p w:rsidR="00854ECB" w:rsidRPr="00854ECB" w:rsidRDefault="00854ECB" w:rsidP="0085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ECB">
        <w:rPr>
          <w:rFonts w:ascii="Times New Roman" w:hAnsi="Times New Roman"/>
          <w:sz w:val="24"/>
          <w:szCs w:val="24"/>
        </w:rPr>
        <w:t xml:space="preserve">1. </w:t>
      </w:r>
      <w:r w:rsidRPr="00854ECB">
        <w:rPr>
          <w:rFonts w:ascii="Times New Roman" w:hAnsi="Times New Roman"/>
          <w:spacing w:val="-2"/>
          <w:sz w:val="24"/>
          <w:szCs w:val="24"/>
        </w:rPr>
        <w:t>Утвердить  Положение о нестационарных торговых объектах на территории Бурмистровского</w:t>
      </w:r>
      <w:r w:rsidRPr="00854ECB">
        <w:rPr>
          <w:rFonts w:ascii="Times New Roman" w:hAnsi="Times New Roman"/>
          <w:sz w:val="24"/>
          <w:szCs w:val="24"/>
        </w:rPr>
        <w:t xml:space="preserve">  сельсовета Искитимского района Новосибирской области.</w:t>
      </w:r>
    </w:p>
    <w:p w:rsidR="00854ECB" w:rsidRPr="00854ECB" w:rsidRDefault="00854ECB" w:rsidP="00854EC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ECB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периодическом печатном издании «Вестник Бурмистровского сельсовета» и разместить  на официальном сайте Бурмистровского</w:t>
      </w:r>
      <w:r w:rsidRPr="00854ECB">
        <w:rPr>
          <w:rFonts w:ascii="Times New Roman" w:hAnsi="Times New Roman"/>
          <w:color w:val="000000"/>
          <w:sz w:val="24"/>
          <w:szCs w:val="24"/>
        </w:rPr>
        <w:t xml:space="preserve"> сельсовета Искитимского</w:t>
      </w:r>
      <w:r w:rsidRPr="00854ECB">
        <w:rPr>
          <w:rFonts w:ascii="Times New Roman" w:eastAsia="Times New Roman" w:hAnsi="Times New Roman"/>
          <w:sz w:val="24"/>
          <w:szCs w:val="24"/>
          <w:lang w:eastAsia="ru-RU"/>
        </w:rPr>
        <w:t>района Новосибирской области.</w:t>
      </w:r>
    </w:p>
    <w:p w:rsidR="00854ECB" w:rsidRDefault="00854ECB" w:rsidP="00854EC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ECB">
        <w:rPr>
          <w:rFonts w:ascii="Times New Roman" w:eastAsia="Times New Roman" w:hAnsi="Times New Roman"/>
          <w:sz w:val="24"/>
          <w:szCs w:val="24"/>
          <w:lang w:eastAsia="ru-RU"/>
        </w:rPr>
        <w:t>3. Признать утратившим силу решение Совета депутатов Бурмистровского сельсовета Искитимского района Новосибирской области от 20.02.2020 № 197 «</w:t>
      </w:r>
      <w:r w:rsidRPr="00854ECB">
        <w:rPr>
          <w:rFonts w:ascii="Times New Roman" w:hAnsi="Times New Roman"/>
          <w:bCs/>
          <w:sz w:val="24"/>
          <w:szCs w:val="24"/>
        </w:rPr>
        <w:t>Об утверждении положения о нестационарных торговых объектах на территории Бурмистровского сельсовета Искитимского района Новосибирской области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854ECB" w:rsidRPr="00854ECB" w:rsidRDefault="00A666BC" w:rsidP="00854EC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54ECB" w:rsidRPr="00854E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54ECB" w:rsidRPr="00854ECB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Председатель Совета депут</w:t>
      </w:r>
      <w:r>
        <w:rPr>
          <w:rFonts w:ascii="Times New Roman" w:hAnsi="Times New Roman" w:cs="Times New Roman"/>
          <w:sz w:val="24"/>
          <w:szCs w:val="24"/>
        </w:rPr>
        <w:t xml:space="preserve">атов Бурмистровского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С.Г.Волкова</w:t>
      </w:r>
    </w:p>
    <w:p w:rsid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Глава Бурми</w:t>
      </w:r>
      <w:r>
        <w:rPr>
          <w:rFonts w:ascii="Times New Roman" w:hAnsi="Times New Roman" w:cs="Times New Roman"/>
          <w:sz w:val="24"/>
          <w:szCs w:val="24"/>
        </w:rPr>
        <w:t xml:space="preserve">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Л.И.Бовталова</w:t>
      </w:r>
    </w:p>
    <w:p w:rsidR="00854ECB" w:rsidRPr="005904CB" w:rsidRDefault="005904CB" w:rsidP="005904CB">
      <w:pPr>
        <w:pStyle w:val="12"/>
        <w:rPr>
          <w:rFonts w:ascii="Times New Roman" w:hAnsi="Times New Roman" w:cs="Times New Roman"/>
          <w:sz w:val="20"/>
          <w:szCs w:val="20"/>
        </w:rPr>
      </w:pPr>
      <w:r w:rsidRPr="005904CB">
        <w:rPr>
          <w:rFonts w:ascii="Times New Roman" w:hAnsi="Times New Roman" w:cs="Times New Roman"/>
          <w:sz w:val="20"/>
          <w:szCs w:val="20"/>
        </w:rPr>
        <w:t xml:space="preserve">Приложение к решению № 99 от 18.07.2022 размещено на официальном сайте Бурмистровского сельсовета в сети «Интернет» </w:t>
      </w:r>
      <w:hyperlink r:id="rId15" w:history="1">
        <w:r w:rsidRPr="005904CB">
          <w:rPr>
            <w:rStyle w:val="aa"/>
            <w:rFonts w:ascii="Times New Roman" w:hAnsi="Times New Roman" w:cs="Times New Roman"/>
            <w:sz w:val="20"/>
            <w:szCs w:val="20"/>
          </w:rPr>
          <w:t>http://burmistrovsky.nso.ru</w:t>
        </w:r>
      </w:hyperlink>
    </w:p>
    <w:p w:rsidR="008609DE" w:rsidRDefault="008609DE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СОВЕТ ДЕПУТАТОВ БУРМИСТРОВСКОГО СЕЛЬСОВЕТА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РЕШЕНИЕ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Двадцать шестой очередной сессии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д.Бурмистрово</w:t>
      </w:r>
    </w:p>
    <w:p w:rsid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от 18.07.2022                                                                                                    № 100</w:t>
      </w:r>
    </w:p>
    <w:p w:rsidR="00FD1AE9" w:rsidRPr="00FD1AE9" w:rsidRDefault="00C53C1B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C53C1B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413.6pt;margin-top:-26.55pt;width:70.1pt;height:22.5pt;z-index:251660288" fillcolor="#dbe5f1 [660]">
            <v:textbox style="mso-next-textbox:#_x0000_s1030">
              <w:txbxContent>
                <w:p w:rsidR="00087EFB" w:rsidRDefault="00087EFB">
                  <w:r>
                    <w:t>Июль 2022</w:t>
                  </w:r>
                </w:p>
              </w:txbxContent>
            </v:textbox>
          </v:shape>
        </w:pict>
      </w:r>
      <w:r w:rsidRPr="00C53C1B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pict>
          <v:shape id="_x0000_s1074" type="#_x0000_t202" style="position:absolute;margin-left:384.2pt;margin-top:-26.55pt;width:29.4pt;height:22.5pt;z-index:251703296" fillcolor="#dbe5f1 [660]">
            <v:textbox style="mso-next-textbox:#_x0000_s1074">
              <w:txbxContent>
                <w:p w:rsidR="00087EFB" w:rsidRDefault="00087EFB" w:rsidP="002F1926">
                  <w:r>
                    <w:t>22</w:t>
                  </w:r>
                </w:p>
              </w:txbxContent>
            </v:textbox>
          </v:shape>
        </w:pict>
      </w:r>
      <w:r w:rsidR="00FD1AE9" w:rsidRPr="00FD1AE9">
        <w:rPr>
          <w:rFonts w:ascii="Times New Roman" w:hAnsi="Times New Roman" w:cs="Times New Roman"/>
          <w:sz w:val="24"/>
          <w:szCs w:val="24"/>
        </w:rPr>
        <w:t xml:space="preserve">О сносе нежилого здания МКУК Бурмистровского сельсовета «КДЦ» </w:t>
      </w:r>
    </w:p>
    <w:p w:rsidR="00FD1AE9" w:rsidRPr="00FD1AE9" w:rsidRDefault="00FD1AE9" w:rsidP="00FD1AE9">
      <w:pPr>
        <w:pStyle w:val="12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Бурмистровского сельсовета Искитимского района </w:t>
      </w:r>
      <w:r w:rsidRPr="00FD1AE9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РЕШИЛ: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1AE9">
        <w:rPr>
          <w:rFonts w:ascii="Times New Roman" w:hAnsi="Times New Roman" w:cs="Times New Roman"/>
          <w:sz w:val="24"/>
          <w:szCs w:val="24"/>
        </w:rPr>
        <w:t>1. На основании технического задания ООО «Строительно-экспертной компании» от 13.08.2018 года, учитывая решение Совета депутатов Бурмистровского сельсовета № 142 от 24.10.2018г «О закрытии здания МКУК Бурмистровского сельсовета «КДЦ», снести нежилое здание МКУК Бурмистровского сельсовета «КДЦ» по адресу: Новосибирская область, Искитимский район, д.Бурмистрово, ул.Береговая д.32а.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«Вестник Бурмистровского сельсовета» и разместить на официальном сайте Бурмистровского сельсовета Искитимского района Новосибирской области.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Председатель Совета депут</w:t>
      </w:r>
      <w:r>
        <w:rPr>
          <w:rFonts w:ascii="Times New Roman" w:hAnsi="Times New Roman" w:cs="Times New Roman"/>
          <w:sz w:val="24"/>
          <w:szCs w:val="24"/>
        </w:rPr>
        <w:t xml:space="preserve">атов Бурмистровского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С.Г.Волкова</w:t>
      </w:r>
    </w:p>
    <w:p w:rsid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Глава Бурми</w:t>
      </w:r>
      <w:r>
        <w:rPr>
          <w:rFonts w:ascii="Times New Roman" w:hAnsi="Times New Roman" w:cs="Times New Roman"/>
          <w:sz w:val="24"/>
          <w:szCs w:val="24"/>
        </w:rPr>
        <w:t xml:space="preserve">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Л.И.Бовталова</w:t>
      </w:r>
    </w:p>
    <w:p w:rsidR="00E921EA" w:rsidRPr="00E921EA" w:rsidRDefault="00E921EA" w:rsidP="00E921EA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АДМИНИСТРАЦИЯ  БУРМИСТРОВСКОГО СЕЛЬСОВЕТА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1AE9">
        <w:rPr>
          <w:rFonts w:ascii="Times New Roman" w:hAnsi="Times New Roman" w:cs="Times New Roman"/>
          <w:sz w:val="24"/>
          <w:szCs w:val="24"/>
          <w:u w:val="single"/>
        </w:rPr>
        <w:t>21.07.2022 № 76/76.002</w:t>
      </w: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д. Бурмистрово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</w:t>
      </w:r>
    </w:p>
    <w:p w:rsidR="00FD1AE9" w:rsidRPr="00FD1AE9" w:rsidRDefault="00FD1AE9" w:rsidP="005904CB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В соответствии с Порядком организации и проведения публичных слушаний в Бурмистровском сельсовете, Федеральным законом от 06.10.2003г. № 131-ФЗ «Об общих принципах местного самоуправления в Российской Федерации», Уставом сельского поселения Бурмистровского сельсовета Искитимского муниципального района Новосибирской области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1. Публичные слушания по обсуждению проекта муниципального правового акта о внесении изменений в Устав Бурмистровского сельсовета Искитимского района Новосибирской области, об исполнении бюджета Бурмистровского сельсовета Искитимского района Новосибирской области за 2021 год и плановый период 2022-2023 годы, назначить на 30 июля 2022 года, время проведение 12-00 в здании администрации Бурмистровского сельсовета.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 xml:space="preserve">2. </w:t>
      </w:r>
      <w:r w:rsidRPr="00FD1AE9">
        <w:rPr>
          <w:rFonts w:ascii="Times New Roman" w:hAnsi="Times New Roman" w:cs="Times New Roman"/>
          <w:spacing w:val="2"/>
          <w:sz w:val="24"/>
          <w:szCs w:val="24"/>
        </w:rPr>
        <w:t>Экспозиция с демонстрационными материалами открыта с 22.07.2022  по 30.07.2022. Посещение экспозиции возможно понедельник-четверг с 08-00 до 12-00,  с 14-00 до 17-00, пятница с 08-00 до 12-00, с14-00 до 16-00. В период размещения проекта, подлежащего рассмотрению на публичных слушаниях и  проведения  экспозиции участники  публичных  слушаний имеют  право  вносить  предложения  и замечания: в письменной или устной форме в ходе проведения собрания участников публичных слушаний; в письменной форме в адрес организатора публичных слушаний; посредством  записи  в книге (журнале) учета посетителей экспозиции проекта, подлежащего рассмотрению на публичных слушаниях.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3. Ответственное лицо по проведению публичных слушаний глава Бурмистровского сельсовета Бовталова Л.И.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периодическом печатном издании «Вестник Бурмистровского сельсовета» и разместить на официальном сайте в сети «Интернет».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Глава Бурмистровског</w:t>
      </w:r>
      <w:r w:rsidR="005904CB">
        <w:rPr>
          <w:rFonts w:ascii="Times New Roman" w:hAnsi="Times New Roman" w:cs="Times New Roman"/>
          <w:sz w:val="24"/>
          <w:szCs w:val="24"/>
        </w:rPr>
        <w:t xml:space="preserve">о сельсовета    </w:t>
      </w:r>
      <w:r w:rsidRPr="00FD1AE9">
        <w:rPr>
          <w:rFonts w:ascii="Times New Roman" w:hAnsi="Times New Roman" w:cs="Times New Roman"/>
          <w:sz w:val="24"/>
          <w:szCs w:val="24"/>
        </w:rPr>
        <w:t>Л.И.Бовталова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D1AE9" w:rsidRPr="00FD1AE9" w:rsidRDefault="00FD1AE9" w:rsidP="00FD1AE9">
      <w:pPr>
        <w:pStyle w:val="12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D1AE9">
        <w:rPr>
          <w:rFonts w:ascii="Times New Roman" w:hAnsi="Times New Roman" w:cs="Times New Roman"/>
          <w:b/>
          <w:spacing w:val="2"/>
          <w:sz w:val="24"/>
          <w:szCs w:val="24"/>
        </w:rPr>
        <w:t>Оповещение о начале публичных слушаний.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На публичные слушания представляется: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-проект решения</w:t>
      </w:r>
      <w:r w:rsidRPr="00FD1AE9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проекта муниципального правового акта «О внесении изменений в Устав сельского поселения Бурмистровского сельсовета Искитимского муниципального района Новосибирской области»;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- проект решения «Об исполнении бюджета Бурмистровского сельсовета Искитимского района Новосибирской области за 2021 год и плановый период 2022 и 2023 годов».</w:t>
      </w:r>
    </w:p>
    <w:p w:rsidR="00FD1AE9" w:rsidRPr="00FD1AE9" w:rsidRDefault="00FD1AE9" w:rsidP="005904CB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Публичные слушания проводятся 30 июля 2022 года.</w:t>
      </w:r>
    </w:p>
    <w:p w:rsidR="00FD1AE9" w:rsidRPr="00FD1AE9" w:rsidRDefault="00C53C1B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202" style="position:absolute;left:0;text-align:left;margin-left:30.5pt;margin-top:-21.65pt;width:70.1pt;height:22.5pt;z-index:251705344" fillcolor="#dbe5f1 [660]">
            <v:textbox style="mso-next-textbox:#_x0000_s1076">
              <w:txbxContent>
                <w:p w:rsidR="00087EFB" w:rsidRDefault="00087EFB" w:rsidP="002F1926">
                  <w:r>
                    <w:t>Июль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202" style="position:absolute;left:0;text-align:left;margin-left:1.1pt;margin-top:-21.65pt;width:29.4pt;height:22.5pt;z-index:251704320" fillcolor="#dbe5f1 [660]">
            <v:textbox style="mso-next-textbox:#_x0000_s1075">
              <w:txbxContent>
                <w:p w:rsidR="00087EFB" w:rsidRDefault="00087EFB" w:rsidP="002F1926">
                  <w:r>
                    <w:t>23</w:t>
                  </w:r>
                </w:p>
              </w:txbxContent>
            </v:textbox>
          </v:shape>
        </w:pict>
      </w:r>
      <w:r w:rsidR="00FD1AE9" w:rsidRPr="00FD1AE9">
        <w:rPr>
          <w:rFonts w:ascii="Times New Roman" w:hAnsi="Times New Roman" w:cs="Times New Roman"/>
          <w:sz w:val="24"/>
          <w:szCs w:val="24"/>
        </w:rPr>
        <w:t>Проекты, подлежащие   рассмотрению на   публичных     слушаниях, представлены</w:t>
      </w:r>
      <w:r w:rsidR="00FD1AE9">
        <w:rPr>
          <w:rFonts w:ascii="Times New Roman" w:hAnsi="Times New Roman" w:cs="Times New Roman"/>
          <w:sz w:val="24"/>
          <w:szCs w:val="24"/>
        </w:rPr>
        <w:t xml:space="preserve">    на    экспозиции </w:t>
      </w:r>
      <w:r w:rsidR="00FD1AE9" w:rsidRPr="00FD1AE9">
        <w:rPr>
          <w:rFonts w:ascii="Times New Roman" w:hAnsi="Times New Roman" w:cs="Times New Roman"/>
          <w:sz w:val="24"/>
          <w:szCs w:val="24"/>
        </w:rPr>
        <w:t>по    адресу: Новосибирская область, Искитимский район, д.Бурмистрово, ул.Центральная, 22а.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Экспозиция открыта с 22.07.2022 по 30.07.2022.</w:t>
      </w:r>
    </w:p>
    <w:p w:rsidR="00FD1AE9" w:rsidRPr="00FD1AE9" w:rsidRDefault="00FD1AE9" w:rsidP="005904CB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Посещение экспозиции возможно понедельник-четверг с 08-00 до 12-00, с 14-00 до 17-00, пятница с 08-00 до 12-00, с14-00 до 16-00.</w:t>
      </w:r>
    </w:p>
    <w:p w:rsidR="00FD1AE9" w:rsidRPr="00FD1AE9" w:rsidRDefault="00FD1AE9" w:rsidP="005904CB">
      <w:pPr>
        <w:pStyle w:val="1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состоится 30.07.2022 в 12-00 по адресу: Новосибирская область, Искитимский район, д.Бурмистрово, ул.Центральная, 22а.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 xml:space="preserve">Проекты,   подлежащие   рассмотрению  на   публичных слушаниях, размещены на </w:t>
      </w:r>
      <w:hyperlink r:id="rId16" w:history="1">
        <w:r w:rsidRPr="00FD1AE9">
          <w:rPr>
            <w:rStyle w:val="aa"/>
            <w:rFonts w:ascii="Times New Roman" w:hAnsi="Times New Roman" w:cs="Times New Roman"/>
            <w:sz w:val="24"/>
            <w:szCs w:val="24"/>
          </w:rPr>
          <w:t>http://burmistrovsky.nso.ru</w:t>
        </w:r>
      </w:hyperlink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В период размещения проектов, подлежащих рассмотрению на публичных слушаниях и проведении экспозиции участники публичных слушаний имеют право вносить предложения и замечания: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    1)  в письменной или устной форме в ходе проведения собрания участников публичных слушаний;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    2)  в письменной форме в адрес организатора публичных слушаний;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    3)  посредством записи в книге (журнале) учета посетителей экспозиции проекта, подлежащего рассмотрению на публичных слушаниях.</w:t>
      </w:r>
    </w:p>
    <w:p w:rsidR="00FD1AE9" w:rsidRPr="00FD1AE9" w:rsidRDefault="00FD1AE9" w:rsidP="005904CB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 xml:space="preserve">Организатор   публичных слушаний администрация Бурмистровского сельсовета. </w:t>
      </w:r>
    </w:p>
    <w:p w:rsidR="00FD1AE9" w:rsidRPr="002F1926" w:rsidRDefault="00FD1AE9" w:rsidP="002F1926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СОВЕТ ДЕПУТАТОВ БУРМИСТРОВСКОГО СЕЛЬСОВЕТА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РЕШЕНИЕ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Двадцать пятой очередной сессии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д.Бурмистрово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от 20.05.2022                                                                                                    № 95</w:t>
      </w:r>
    </w:p>
    <w:p w:rsidR="002F1926" w:rsidRPr="002F1926" w:rsidRDefault="002F1926" w:rsidP="002F1926">
      <w:pPr>
        <w:pStyle w:val="12"/>
        <w:rPr>
          <w:rFonts w:ascii="Times New Roman" w:hAnsi="Times New Roman" w:cs="Times New Roman"/>
          <w:color w:val="000000"/>
          <w:sz w:val="24"/>
          <w:szCs w:val="24"/>
        </w:rPr>
      </w:pPr>
      <w:r w:rsidRPr="002F1926">
        <w:rPr>
          <w:rFonts w:ascii="Times New Roman" w:hAnsi="Times New Roman" w:cs="Times New Roman"/>
          <w:color w:val="000000"/>
          <w:sz w:val="24"/>
          <w:szCs w:val="24"/>
        </w:rPr>
        <w:t>Об утверждении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правового акта </w:t>
      </w:r>
      <w:r w:rsidRPr="002F1926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Устав сельского поселения </w:t>
      </w:r>
      <w:r w:rsidRPr="002F1926">
        <w:rPr>
          <w:rFonts w:ascii="Times New Roman" w:hAnsi="Times New Roman" w:cs="Times New Roman"/>
          <w:color w:val="000000"/>
          <w:sz w:val="24"/>
          <w:szCs w:val="24"/>
        </w:rPr>
        <w:t>Бурмистровского сельсовета Искитимского муниципального района Новосибирской области»</w:t>
      </w:r>
    </w:p>
    <w:p w:rsidR="002F1926" w:rsidRPr="002F1926" w:rsidRDefault="002F1926" w:rsidP="002F1926">
      <w:pPr>
        <w:pStyle w:val="12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F1926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2F192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6 октября 2003 года № 131-ФЗ «Об общих принципах организации местного самоуправления в Российской Федерации», в целях приведения Устава сельского поселения Бурмистровского  сельсоветаИскитимского  муниципального района </w:t>
      </w:r>
      <w:r w:rsidRPr="002F1926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2F1926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законодательством, Совет депутатов Бурмистровского сельсовета Искитимского района </w:t>
      </w:r>
      <w:r w:rsidRPr="002F1926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2F1926" w:rsidRPr="002F1926" w:rsidRDefault="002F1926" w:rsidP="002F1926">
      <w:pPr>
        <w:pStyle w:val="12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РЕШИЛ:</w:t>
      </w:r>
    </w:p>
    <w:p w:rsidR="002F1926" w:rsidRDefault="002F1926" w:rsidP="002F1926">
      <w:pPr>
        <w:pStyle w:val="12"/>
        <w:numPr>
          <w:ilvl w:val="0"/>
          <w:numId w:val="24"/>
        </w:numPr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 w:rsidRPr="002F1926">
        <w:rPr>
          <w:rFonts w:ascii="Times New Roman" w:hAnsi="Times New Roman" w:cs="Times New Roman"/>
          <w:bCs/>
          <w:sz w:val="24"/>
          <w:szCs w:val="24"/>
        </w:rPr>
        <w:t>Утвердить проект муниципального правового акта «О внесении изменений в Устав сельского поселения Бурмистровского сельсовета Искитимского муниципального района Новосибирской области».</w:t>
      </w:r>
    </w:p>
    <w:p w:rsidR="002F1926" w:rsidRDefault="002F1926" w:rsidP="002F1926">
      <w:pPr>
        <w:pStyle w:val="12"/>
        <w:numPr>
          <w:ilvl w:val="0"/>
          <w:numId w:val="24"/>
        </w:numPr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Провести публичные слушания по проекту решения о внесении изменений   в Устав сельского поселения Бурмистровского   сельсовета Искитимского   муниципального района Новосибирской области.</w:t>
      </w:r>
    </w:p>
    <w:p w:rsidR="002F1926" w:rsidRPr="002F1926" w:rsidRDefault="002F1926" w:rsidP="002F1926">
      <w:pPr>
        <w:pStyle w:val="12"/>
        <w:numPr>
          <w:ilvl w:val="0"/>
          <w:numId w:val="24"/>
        </w:numPr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Решение опубликовать в периодическом печатном издании «Вестник Бурмистровского сельсовета» и на официальном сайте Бурмистровского сельсовета в сети «Интернет».</w:t>
      </w:r>
    </w:p>
    <w:p w:rsidR="002F1926" w:rsidRDefault="002F1926" w:rsidP="002F1926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Председатель Совета депут</w:t>
      </w:r>
      <w:r>
        <w:rPr>
          <w:rFonts w:ascii="Times New Roman" w:hAnsi="Times New Roman" w:cs="Times New Roman"/>
          <w:sz w:val="24"/>
          <w:szCs w:val="24"/>
        </w:rPr>
        <w:t xml:space="preserve">атов Бурмистровского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С.Г.Волкова</w:t>
      </w:r>
    </w:p>
    <w:p w:rsidR="002F1926" w:rsidRDefault="002F1926" w:rsidP="002F1926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Глава Бурми</w:t>
      </w:r>
      <w:r>
        <w:rPr>
          <w:rFonts w:ascii="Times New Roman" w:hAnsi="Times New Roman" w:cs="Times New Roman"/>
          <w:sz w:val="24"/>
          <w:szCs w:val="24"/>
        </w:rPr>
        <w:t xml:space="preserve">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Л.И.Бовталова</w:t>
      </w:r>
    </w:p>
    <w:p w:rsidR="002F1926" w:rsidRPr="002F1926" w:rsidRDefault="002F1926" w:rsidP="002F1926">
      <w:pPr>
        <w:pStyle w:val="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П</w:t>
      </w:r>
      <w:r w:rsidRPr="002F1926"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2F1926" w:rsidRPr="002F1926" w:rsidRDefault="002F1926" w:rsidP="002F1926">
      <w:pPr>
        <w:pStyle w:val="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1926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Pr="002F1926">
        <w:rPr>
          <w:rFonts w:ascii="Times New Roman" w:hAnsi="Times New Roman" w:cs="Times New Roman"/>
          <w:sz w:val="24"/>
          <w:szCs w:val="24"/>
        </w:rPr>
        <w:t>Бурмистровского</w:t>
      </w:r>
      <w:r w:rsidRPr="002F1926"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:rsidR="002F1926" w:rsidRPr="002F1926" w:rsidRDefault="002F1926" w:rsidP="002F1926">
      <w:pPr>
        <w:pStyle w:val="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1926">
        <w:rPr>
          <w:rFonts w:ascii="Times New Roman" w:hAnsi="Times New Roman" w:cs="Times New Roman"/>
          <w:bCs/>
          <w:sz w:val="24"/>
          <w:szCs w:val="24"/>
        </w:rPr>
        <w:t xml:space="preserve">Искитимского района Новосибирской области </w:t>
      </w:r>
    </w:p>
    <w:p w:rsidR="002F1926" w:rsidRPr="002F1926" w:rsidRDefault="002F1926" w:rsidP="002F1926">
      <w:pPr>
        <w:pStyle w:val="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1926">
        <w:rPr>
          <w:rFonts w:ascii="Times New Roman" w:hAnsi="Times New Roman" w:cs="Times New Roman"/>
          <w:bCs/>
          <w:sz w:val="24"/>
          <w:szCs w:val="24"/>
        </w:rPr>
        <w:t>от  20.05.2022 года № 95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Проект муниципального правового акта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СОВЕТ ДЕПУТАТОВ БУРМИСТРОВСКОГО СЕЛЬСОВЕТА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РЕШЕНИЕ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________ очередной сессии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д.Бурмистрово</w:t>
      </w:r>
    </w:p>
    <w:p w:rsidR="002F1926" w:rsidRPr="002F1926" w:rsidRDefault="002F1926" w:rsidP="002F1926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от 00.00.2022                                                                                                  № 00</w:t>
      </w:r>
    </w:p>
    <w:p w:rsidR="002F1926" w:rsidRPr="002F1926" w:rsidRDefault="00C53C1B" w:rsidP="002F1926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202" style="position:absolute;margin-left:430.05pt;margin-top:-21.55pt;width:70.1pt;height:22.5pt;z-index:251706368" fillcolor="#dbe5f1 [660]">
            <v:textbox style="mso-next-textbox:#_x0000_s1077">
              <w:txbxContent>
                <w:p w:rsidR="00087EFB" w:rsidRDefault="00087EFB" w:rsidP="00D06B6F">
                  <w:r>
                    <w:t>Июль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202" style="position:absolute;margin-left:400.65pt;margin-top:-21.55pt;width:29.4pt;height:22.5pt;z-index:251707392" fillcolor="#dbe5f1 [660]">
            <v:textbox style="mso-next-textbox:#_x0000_s1078">
              <w:txbxContent>
                <w:p w:rsidR="00087EFB" w:rsidRDefault="00087EFB" w:rsidP="00D06B6F">
                  <w:r>
                    <w:t>24</w:t>
                  </w:r>
                </w:p>
              </w:txbxContent>
            </v:textbox>
          </v:shape>
        </w:pict>
      </w:r>
      <w:r w:rsidR="002F1926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</w:t>
      </w:r>
      <w:r w:rsidR="002F1926" w:rsidRPr="002F1926">
        <w:rPr>
          <w:rFonts w:ascii="Times New Roman" w:hAnsi="Times New Roman" w:cs="Times New Roman"/>
          <w:color w:val="000000"/>
          <w:sz w:val="24"/>
          <w:szCs w:val="24"/>
        </w:rPr>
        <w:t>в Устав сельского поселения Бурмистровского сельсоветаИскитимского муниципального района Новосибирской области</w:t>
      </w:r>
    </w:p>
    <w:p w:rsidR="002F1926" w:rsidRPr="002F1926" w:rsidRDefault="002F1926" w:rsidP="002F1926">
      <w:pPr>
        <w:pStyle w:val="12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926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2F1926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6 октября 2003 года № 131-ФЗ «Об общих принципах организации местного самоуправления в Российской Федерации», в целях приведения Устава сельского поселения Бурмистровского  сельсоветаИскитимского  муниципального района </w:t>
      </w:r>
      <w:r w:rsidRPr="002F1926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2F1926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законодательством, Совет депутатов Бурмистровского сельсовета Искитимского района </w:t>
      </w:r>
      <w:r w:rsidRPr="002F1926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РЕШИЛ: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2F192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2F1926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нести в Устав сельского поселения Бурмистровского сельсовета</w:t>
      </w:r>
      <w:r w:rsidRPr="002F1926">
        <w:rPr>
          <w:rFonts w:ascii="Times New Roman" w:hAnsi="Times New Roman" w:cs="Times New Roman"/>
          <w:sz w:val="24"/>
          <w:szCs w:val="24"/>
        </w:rPr>
        <w:t>Искитимского муниципального района Новосибирской области следующие изменения: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26">
        <w:rPr>
          <w:rFonts w:ascii="Times New Roman" w:hAnsi="Times New Roman" w:cs="Times New Roman"/>
          <w:b/>
          <w:sz w:val="24"/>
          <w:szCs w:val="24"/>
        </w:rPr>
        <w:t>1.1.  Статья 3. Муниципальные правовые акты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1.1.1. Абзац 1 части 3 изложить в следующей редакции: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 xml:space="preserve"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 Бурмистровского сельсовета» </w:t>
      </w:r>
      <w:r w:rsidRPr="002F1926">
        <w:rPr>
          <w:rFonts w:ascii="Times New Roman" w:hAnsi="Times New Roman" w:cs="Times New Roman"/>
          <w:b/>
          <w:sz w:val="24"/>
          <w:szCs w:val="24"/>
        </w:rPr>
        <w:t>и на официальном сайте Бурмистровского сельсовета в сети «Интернет»".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1.1.2. Абзац 3 пункта 4 изложить в следующей редакции: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 xml:space="preserve">Проекты муниципальных правовых актов обнародуется путем размещения полного текста на срок не менее 30 дней на информационном стенде в администрации, </w:t>
      </w:r>
      <w:r w:rsidRPr="002F1926">
        <w:rPr>
          <w:rFonts w:ascii="Times New Roman" w:hAnsi="Times New Roman" w:cs="Times New Roman"/>
          <w:b/>
          <w:strike/>
          <w:sz w:val="24"/>
          <w:szCs w:val="24"/>
        </w:rPr>
        <w:t>и</w:t>
      </w:r>
      <w:r w:rsidRPr="002F1926">
        <w:rPr>
          <w:rFonts w:ascii="Times New Roman" w:hAnsi="Times New Roman" w:cs="Times New Roman"/>
          <w:sz w:val="24"/>
          <w:szCs w:val="24"/>
        </w:rPr>
        <w:t xml:space="preserve"> иных общедоступных местах </w:t>
      </w:r>
      <w:r w:rsidRPr="002F1926">
        <w:rPr>
          <w:rFonts w:ascii="Times New Roman" w:hAnsi="Times New Roman" w:cs="Times New Roman"/>
          <w:b/>
          <w:strike/>
          <w:sz w:val="24"/>
          <w:szCs w:val="24"/>
        </w:rPr>
        <w:t>: библиотека, школа</w:t>
      </w:r>
      <w:r w:rsidRPr="002F1926">
        <w:rPr>
          <w:rFonts w:ascii="Times New Roman" w:hAnsi="Times New Roman" w:cs="Times New Roman"/>
          <w:sz w:val="24"/>
          <w:szCs w:val="24"/>
        </w:rPr>
        <w:t xml:space="preserve"> и на сайте администрации муниципального образования.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26">
        <w:rPr>
          <w:rFonts w:ascii="Times New Roman" w:hAnsi="Times New Roman" w:cs="Times New Roman"/>
          <w:b/>
          <w:sz w:val="24"/>
          <w:szCs w:val="24"/>
        </w:rPr>
        <w:t>1.2. Статья 5. Вопросы местного значения Бурмистровского сельсовета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1.2.1 пункт 32 изложить в следующей редакции: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«32)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26">
        <w:rPr>
          <w:rFonts w:ascii="Times New Roman" w:hAnsi="Times New Roman" w:cs="Times New Roman"/>
          <w:b/>
          <w:sz w:val="24"/>
          <w:szCs w:val="24"/>
        </w:rPr>
        <w:t>1.3. Статья 32. Полномочия администрации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1.3.1 исключить пункт 42 следующего содержания: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«42) организация и осуществление муниципального контроля на территории Бурмистровского сельсовета;»;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1.3.2 исключить пункт 43 следующего содержания: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«43) разработка административных регламентов проведения проверок при осуществлении муниципального контроля;»;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1.3.3 пункт 47 изложить в следующей редакции: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«47)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26">
        <w:rPr>
          <w:rFonts w:ascii="Times New Roman" w:hAnsi="Times New Roman" w:cs="Times New Roman"/>
          <w:b/>
          <w:sz w:val="24"/>
          <w:szCs w:val="24"/>
        </w:rPr>
        <w:t>1.4. Статья 45. Внесение изменений и дополнений в Устав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1.4.1. пункт 1 изложить в следующей редакции: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«Проект решения</w:t>
      </w:r>
      <w:r w:rsidRPr="002F1926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</w:t>
      </w:r>
      <w:r w:rsidRPr="002F1926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>или</w:t>
      </w:r>
      <w:r w:rsidRPr="002F1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2F1926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обнародованию с одновременным опубликованием </w:t>
      </w:r>
      <w:r w:rsidRPr="002F1926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 xml:space="preserve">или </w:t>
      </w:r>
      <w:r w:rsidRPr="002F1926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2F1926">
        <w:rPr>
          <w:rFonts w:ascii="Times New Roman" w:hAnsi="Times New Roman" w:cs="Times New Roman"/>
          <w:color w:val="000000"/>
          <w:sz w:val="24"/>
          <w:szCs w:val="24"/>
        </w:rPr>
        <w:t>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 </w:t>
      </w:r>
      <w:hyperlink r:id="rId17" w:tgtFrame="_blank" w:history="1">
        <w:r w:rsidRPr="002F1926">
          <w:rPr>
            <w:rFonts w:ascii="Times New Roman" w:hAnsi="Times New Roman" w:cs="Times New Roman"/>
            <w:sz w:val="24"/>
            <w:szCs w:val="24"/>
          </w:rPr>
          <w:t>Конституции Российской Федерации</w:t>
        </w:r>
      </w:hyperlink>
      <w:r w:rsidRPr="002F1926">
        <w:rPr>
          <w:rFonts w:ascii="Times New Roman" w:hAnsi="Times New Roman" w:cs="Times New Roman"/>
          <w:sz w:val="24"/>
          <w:szCs w:val="24"/>
        </w:rPr>
        <w:t>,</w:t>
      </w:r>
      <w:r w:rsidRPr="002F192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актами.».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1.4.2. из пункта 3.1 исключить слова «(сходом граждан)»;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1.4.3. часть 1 пункт 3.1 изложить в следующей редакции: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 xml:space="preserve">«1) решением представительного органа </w:t>
      </w:r>
      <w:r w:rsidRPr="002F1926">
        <w:rPr>
          <w:rFonts w:ascii="Times New Roman" w:hAnsi="Times New Roman" w:cs="Times New Roman"/>
          <w:i/>
          <w:sz w:val="24"/>
          <w:szCs w:val="24"/>
          <w:u w:val="single"/>
        </w:rPr>
        <w:t>(схода граждан)</w:t>
      </w:r>
      <w:r w:rsidRPr="002F19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подписанным его председателем и главой муниципального образования </w:t>
      </w:r>
      <w:r w:rsidRPr="002F1926">
        <w:rPr>
          <w:rFonts w:ascii="Times New Roman" w:hAnsi="Times New Roman" w:cs="Times New Roman"/>
          <w:i/>
          <w:strike/>
          <w:sz w:val="24"/>
          <w:szCs w:val="24"/>
        </w:rPr>
        <w:t>либо единоличного главой муниципального образования, исполняющим полномочия председателя представительного органа (схода граждан) муниципального образования</w:t>
      </w:r>
      <w:r w:rsidRPr="002F1926">
        <w:rPr>
          <w:rFonts w:ascii="Times New Roman" w:hAnsi="Times New Roman" w:cs="Times New Roman"/>
          <w:sz w:val="24"/>
          <w:szCs w:val="24"/>
        </w:rPr>
        <w:t>;»</w:t>
      </w:r>
    </w:p>
    <w:p w:rsidR="002F1926" w:rsidRPr="002F1926" w:rsidRDefault="00C53C1B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202" style="position:absolute;left:0;text-align:left;margin-left:30.05pt;margin-top:-23.85pt;width:70.1pt;height:22.5pt;z-index:251709440" fillcolor="#dbe5f1 [660]">
            <v:textbox style="mso-next-textbox:#_x0000_s1080">
              <w:txbxContent>
                <w:p w:rsidR="00087EFB" w:rsidRDefault="00087EFB" w:rsidP="00D06B6F">
                  <w:r>
                    <w:t>Июль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202" style="position:absolute;left:0;text-align:left;margin-left:.65pt;margin-top:-23.85pt;width:29.4pt;height:22.5pt;z-index:251708416" fillcolor="#dbe5f1 [660]">
            <v:textbox style="mso-next-textbox:#_x0000_s1079">
              <w:txbxContent>
                <w:p w:rsidR="00087EFB" w:rsidRDefault="00087EFB" w:rsidP="00D06B6F">
                  <w:r>
                    <w:t>25</w:t>
                  </w:r>
                </w:p>
              </w:txbxContent>
            </v:textbox>
          </v:shape>
        </w:pict>
      </w:r>
      <w:r w:rsidR="002F1926" w:rsidRPr="002F1926">
        <w:rPr>
          <w:rFonts w:ascii="Times New Roman" w:hAnsi="Times New Roman" w:cs="Times New Roman"/>
          <w:sz w:val="24"/>
          <w:szCs w:val="24"/>
        </w:rPr>
        <w:t>1.4.4. из части 4 исключить слово «(обнародованию)»;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 xml:space="preserve">1.4.5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26">
        <w:rPr>
          <w:rFonts w:ascii="Times New Roman" w:hAnsi="Times New Roman" w:cs="Times New Roman"/>
          <w:b/>
          <w:sz w:val="24"/>
          <w:szCs w:val="24"/>
        </w:rPr>
        <w:t>1.5. Статья 46. Вступление Устава в силу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1.5.1 исключить слова «(обнародованию)».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>2. 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Бурмистровского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 xml:space="preserve">3. Главе Бурмистровского сельсовета Искитимского района Новосибирской области опубликовать муниципальный правовой акт Бурмистровского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</w:t>
      </w:r>
      <w:r w:rsidRPr="002F1926">
        <w:rPr>
          <w:rFonts w:ascii="Times New Roman" w:hAnsi="Times New Roman" w:cs="Times New Roman"/>
          <w:b/>
          <w:strike/>
          <w:sz w:val="24"/>
          <w:szCs w:val="24"/>
        </w:rPr>
        <w:t>(обнародования)</w:t>
      </w:r>
      <w:r w:rsidRPr="002F1926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Бурмистровского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F1926" w:rsidRPr="002F1926" w:rsidRDefault="002F1926" w:rsidP="002F192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2F1926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после государственной регистрации и опубликования в периодическом печатном издании «Вестник Бурмистровского сельсовета» </w:t>
      </w:r>
      <w:r w:rsidRPr="002F1926">
        <w:rPr>
          <w:rFonts w:ascii="Times New Roman" w:hAnsi="Times New Roman" w:cs="Times New Roman"/>
          <w:b/>
          <w:sz w:val="24"/>
          <w:szCs w:val="24"/>
        </w:rPr>
        <w:t>и на официальном сайте Бурмистровского сельсовета в сети «Интернет».</w:t>
      </w:r>
    </w:p>
    <w:p w:rsidR="002F1926" w:rsidRDefault="002F1926" w:rsidP="002F1926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Председатель Совета депут</w:t>
      </w:r>
      <w:r>
        <w:rPr>
          <w:rFonts w:ascii="Times New Roman" w:hAnsi="Times New Roman" w:cs="Times New Roman"/>
          <w:sz w:val="24"/>
          <w:szCs w:val="24"/>
        </w:rPr>
        <w:t xml:space="preserve">атов Бурмистровского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С.Г.Волкова</w:t>
      </w:r>
    </w:p>
    <w:p w:rsidR="002F1926" w:rsidRPr="00D06B6F" w:rsidRDefault="002F1926" w:rsidP="00D06B6F">
      <w:pPr>
        <w:pStyle w:val="12"/>
        <w:rPr>
          <w:rFonts w:ascii="Times New Roman" w:hAnsi="Times New Roman" w:cs="Times New Roman"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Глава Бурмистровского сельсовета Л.И.Бовталова</w:t>
      </w:r>
    </w:p>
    <w:p w:rsidR="002F1926" w:rsidRPr="00D06B6F" w:rsidRDefault="002F1926" w:rsidP="00D06B6F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D06B6F" w:rsidRPr="00D06B6F" w:rsidRDefault="00D06B6F" w:rsidP="00D06B6F">
      <w:pPr>
        <w:pStyle w:val="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ПРОЕКТ</w:t>
      </w:r>
    </w:p>
    <w:p w:rsidR="00D06B6F" w:rsidRPr="00D06B6F" w:rsidRDefault="00D06B6F" w:rsidP="00D06B6F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СОВЕТ ДЕПУТАТОВ БУРМИСТРОВСКОГО СЕЛЬСОВЕТА</w:t>
      </w:r>
    </w:p>
    <w:p w:rsidR="00D06B6F" w:rsidRPr="00D06B6F" w:rsidRDefault="00D06B6F" w:rsidP="00D06B6F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D06B6F" w:rsidRPr="00D06B6F" w:rsidRDefault="00D06B6F" w:rsidP="00D06B6F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D06B6F" w:rsidRPr="00D06B6F" w:rsidRDefault="00D06B6F" w:rsidP="00D06B6F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РЕШЕНИЕ</w:t>
      </w:r>
    </w:p>
    <w:p w:rsidR="00D06B6F" w:rsidRPr="00D06B6F" w:rsidRDefault="00D06B6F" w:rsidP="00D06B6F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__________________очередной сессии</w:t>
      </w:r>
    </w:p>
    <w:p w:rsidR="00D06B6F" w:rsidRPr="00D06B6F" w:rsidRDefault="00D06B6F" w:rsidP="00D06B6F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д. Бурмистрово</w:t>
      </w:r>
    </w:p>
    <w:p w:rsidR="00D06B6F" w:rsidRPr="00D06B6F" w:rsidRDefault="00D06B6F" w:rsidP="00D06B6F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от  00.00.2022  года                                                                                      № 00</w:t>
      </w:r>
    </w:p>
    <w:p w:rsidR="00D06B6F" w:rsidRPr="00D06B6F" w:rsidRDefault="00D06B6F" w:rsidP="00D06B6F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B6F" w:rsidRPr="00D06B6F" w:rsidRDefault="00D06B6F" w:rsidP="00D06B6F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Об исполнении бюджета Бурмистровскогосельсовета  Искитимского района Новосибирской области за 2021 год и плановый период 2022-2023 г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 xml:space="preserve">                       Рассмотрев итоги исполнения бюджета сельсовета за 2021 год, Совет депутатов Бурмистровского сельсовета Искитимского района Новосибирской области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РЕШИЛ: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Бурмистровского сельсовета за 2021 год по расходам в сумме 7 388 986,63 рублей, по доходам в сумме 9 615 492,37 рублей, с превышением доходов над расходами в сумме 2 226 505,74 рублей.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2. Утвердить кассовое исполнение бюджета Бурмистровского сельсовета по доходам за 2021 год: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2.1. По кодам классификации доходов бюджетов (по главным администраторам местного бюджета) согласно приложению 1 к  настоящему Решению;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2.2. По кодам 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3. Утвердить кассовое исполнение бюджета Бурмистровского сельсовета по расходам за 2021 год: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3.1. По ведомственной структуре расходов согласно приложению 3 к настоящему Решению;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3.2.  По разделам и подразделам классификации расходов бюджетов согласно приложению 4 к настоящему Решению.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4. Утвердить кассовое исполнение по источникам финансирования дефицита бюджета Бурмистровского сельсовета за 2021 год:</w:t>
      </w:r>
    </w:p>
    <w:p w:rsidR="00D06B6F" w:rsidRPr="00D06B6F" w:rsidRDefault="00C53C1B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C1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202" style="position:absolute;left:0;text-align:left;margin-left:456.5pt;margin-top:-28.5pt;width:70.1pt;height:22.5pt;z-index:251710464" fillcolor="#dbe5f1 [660]">
            <v:textbox style="mso-next-textbox:#_x0000_s1081">
              <w:txbxContent>
                <w:p w:rsidR="00087EFB" w:rsidRDefault="00087EFB" w:rsidP="00D06B6F">
                  <w:r>
                    <w:t>Июль 2022</w:t>
                  </w:r>
                </w:p>
              </w:txbxContent>
            </v:textbox>
          </v:shape>
        </w:pict>
      </w:r>
      <w:r w:rsidRPr="00C53C1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202" style="position:absolute;left:0;text-align:left;margin-left:427.1pt;margin-top:-28.5pt;width:29.4pt;height:22.5pt;z-index:251711488" fillcolor="#dbe5f1 [660]">
            <v:textbox style="mso-next-textbox:#_x0000_s1082">
              <w:txbxContent>
                <w:p w:rsidR="00087EFB" w:rsidRDefault="00087EFB" w:rsidP="00D06B6F">
                  <w:r>
                    <w:t>26</w:t>
                  </w:r>
                </w:p>
              </w:txbxContent>
            </v:textbox>
          </v:shape>
        </w:pict>
      </w:r>
      <w:r w:rsidR="00D06B6F" w:rsidRPr="00D06B6F">
        <w:rPr>
          <w:rFonts w:ascii="Times New Roman" w:hAnsi="Times New Roman" w:cs="Times New Roman"/>
          <w:sz w:val="24"/>
          <w:szCs w:val="24"/>
        </w:rPr>
        <w:t>4.1. По кодам классификации источников финансирования дефицитов бюджетов согласно приложению 5  настоящего Решения;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4.2.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5. Опубликовать данное решение в газете «Вестник Бурмистровского сельсовета».</w:t>
      </w:r>
    </w:p>
    <w:p w:rsidR="00D06B6F" w:rsidRPr="00D06B6F" w:rsidRDefault="00D06B6F" w:rsidP="00D06B6F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6. Решение вступает  в силу после его официального опубликования.</w:t>
      </w:r>
    </w:p>
    <w:p w:rsidR="00D06B6F" w:rsidRDefault="00D06B6F" w:rsidP="00D06B6F">
      <w:pPr>
        <w:pStyle w:val="12"/>
        <w:rPr>
          <w:rFonts w:ascii="Times New Roman" w:hAnsi="Times New Roman" w:cs="Times New Roman"/>
          <w:sz w:val="24"/>
          <w:szCs w:val="24"/>
        </w:rPr>
      </w:pPr>
      <w:r w:rsidRPr="00854ECB">
        <w:rPr>
          <w:rFonts w:ascii="Times New Roman" w:hAnsi="Times New Roman" w:cs="Times New Roman"/>
          <w:sz w:val="24"/>
          <w:szCs w:val="24"/>
        </w:rPr>
        <w:t>Председатель Совета депут</w:t>
      </w:r>
      <w:r>
        <w:rPr>
          <w:rFonts w:ascii="Times New Roman" w:hAnsi="Times New Roman" w:cs="Times New Roman"/>
          <w:sz w:val="24"/>
          <w:szCs w:val="24"/>
        </w:rPr>
        <w:t xml:space="preserve">атов Бурмистровского сельсовета </w:t>
      </w:r>
      <w:r w:rsidRPr="00854ECB">
        <w:rPr>
          <w:rFonts w:ascii="Times New Roman" w:hAnsi="Times New Roman" w:cs="Times New Roman"/>
          <w:sz w:val="24"/>
          <w:szCs w:val="24"/>
        </w:rPr>
        <w:t>С.Г.Волкова</w:t>
      </w:r>
    </w:p>
    <w:p w:rsidR="00D06B6F" w:rsidRPr="00D06B6F" w:rsidRDefault="00D06B6F" w:rsidP="00D06B6F">
      <w:pPr>
        <w:pStyle w:val="12"/>
        <w:rPr>
          <w:rFonts w:ascii="Times New Roman" w:hAnsi="Times New Roman" w:cs="Times New Roman"/>
          <w:sz w:val="24"/>
          <w:szCs w:val="24"/>
        </w:rPr>
      </w:pPr>
      <w:r w:rsidRPr="00D06B6F">
        <w:rPr>
          <w:rFonts w:ascii="Times New Roman" w:hAnsi="Times New Roman" w:cs="Times New Roman"/>
          <w:sz w:val="24"/>
          <w:szCs w:val="24"/>
        </w:rPr>
        <w:t>Глава Бурмистровского сельсовета Л.И.Бовталова</w:t>
      </w:r>
    </w:p>
    <w:p w:rsidR="00D06B6F" w:rsidRPr="00D06B6F" w:rsidRDefault="00D06B6F" w:rsidP="00D06B6F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D1AE9" w:rsidRPr="00FD1AE9" w:rsidRDefault="00FD1AE9" w:rsidP="0095355B">
      <w:pPr>
        <w:pStyle w:val="12"/>
        <w:ind w:firstLine="708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>В 2022 году Администроация</w:t>
      </w:r>
      <w:r w:rsidR="00087EFB">
        <w:rPr>
          <w:rFonts w:ascii="Times New Roman" w:hAnsi="Times New Roman" w:cs="Times New Roman"/>
          <w:sz w:val="24"/>
          <w:szCs w:val="24"/>
        </w:rPr>
        <w:t xml:space="preserve"> </w:t>
      </w:r>
      <w:r w:rsidRPr="00FD1AE9">
        <w:rPr>
          <w:rFonts w:ascii="Times New Roman" w:hAnsi="Times New Roman" w:cs="Times New Roman"/>
          <w:sz w:val="24"/>
          <w:szCs w:val="24"/>
        </w:rPr>
        <w:t>Искитимского района объявила приём заявок на конкурс социально значимых проектов, выполняемых органами ТОС в рамках муниципальной программы «Развитие и поддержка территориального общественного самоуправления в Искитимском районе».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 xml:space="preserve">      На конкурсный отбор было представлено 15 заявок. В том числе в конкурсе принял участие ТОС «Заречный» д. Бурмистрово, председатель Грачева Елена Михайловна.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 xml:space="preserve">      На конкурс был представлен проект «Мы Вместе!» В проект был заложен монтаж и обустройство уличного спортивного комплекса на летнем стадионе деревни.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  <w:r w:rsidRPr="00FD1AE9">
        <w:rPr>
          <w:rFonts w:ascii="Times New Roman" w:hAnsi="Times New Roman" w:cs="Times New Roman"/>
          <w:sz w:val="24"/>
          <w:szCs w:val="24"/>
        </w:rPr>
        <w:t xml:space="preserve">      Были определены 8 победителей, среди них и проект д. Бурмистрово «Мы Вместе!» на проект будет выделена сумма 79 тыс. рублей. На эту сумму планируется закупить и установить: турник классический, рукоход, шведскую стенку и брусья.</w:t>
      </w:r>
    </w:p>
    <w:p w:rsidR="00FD1AE9" w:rsidRPr="00FD1AE9" w:rsidRDefault="00FD1AE9" w:rsidP="00FD1AE9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FD1AE9" w:rsidRDefault="00854ECB" w:rsidP="00FD1AE9">
      <w:pPr>
        <w:pStyle w:val="12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5" w:name="_GoBack"/>
      <w:bookmarkEnd w:id="5"/>
    </w:p>
    <w:p w:rsidR="00EF3EFE" w:rsidRPr="00854ECB" w:rsidRDefault="00EF3EFE" w:rsidP="00854ECB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854ECB" w:rsidRDefault="00854ECB" w:rsidP="00854ECB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854ECB" w:rsidRPr="00854ECB" w:rsidRDefault="00854ECB" w:rsidP="001220BF"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</w:p>
    <w:p w:rsidR="00483D4C" w:rsidRPr="00D06B6F" w:rsidRDefault="00483D4C" w:rsidP="00D06B6F">
      <w:pPr>
        <w:pStyle w:val="12"/>
        <w:jc w:val="both"/>
        <w:rPr>
          <w:rFonts w:ascii="Times New Roman" w:hAnsi="Times New Roman" w:cs="Times New Roman"/>
          <w:sz w:val="20"/>
          <w:szCs w:val="20"/>
        </w:rPr>
      </w:pPr>
    </w:p>
    <w:p w:rsidR="00483D4C" w:rsidRPr="001220BF" w:rsidRDefault="00483D4C" w:rsidP="001220BF">
      <w:pPr>
        <w:pStyle w:val="1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EF3EFE" w:rsidRPr="0021615A" w:rsidTr="00EF3EFE">
        <w:trPr>
          <w:trHeight w:val="730"/>
        </w:trPr>
        <w:tc>
          <w:tcPr>
            <w:tcW w:w="1668" w:type="dxa"/>
          </w:tcPr>
          <w:p w:rsidR="00EF3EFE" w:rsidRPr="0021615A" w:rsidRDefault="00C53C1B" w:rsidP="00EF3EFE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sub_1"/>
            <w:r w:rsidRPr="00C53C1B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F3EFE" w:rsidRPr="00EE5582" w:rsidRDefault="00EF3EFE" w:rsidP="00EF3EF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EF3EFE" w:rsidRPr="00EE5582" w:rsidRDefault="00EF3EFE" w:rsidP="00EF3EF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 xml:space="preserve">633246, Новосибирская область, Искитимский район, д.Бурмистрово, ул.Центральная, 22аТел.8 383 43 74182  </w:t>
            </w:r>
          </w:p>
        </w:tc>
        <w:tc>
          <w:tcPr>
            <w:tcW w:w="2835" w:type="dxa"/>
          </w:tcPr>
          <w:p w:rsidR="00EF3EFE" w:rsidRPr="00EE5582" w:rsidRDefault="00EF3EFE" w:rsidP="00EF3EF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EF3EFE" w:rsidRPr="00EE5582" w:rsidRDefault="00EF3EFE" w:rsidP="00EF3EF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EF3EFE" w:rsidRPr="00EE5582" w:rsidRDefault="00EF3EFE" w:rsidP="00EF3EF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 xml:space="preserve"> http://burmistrovsky.nso.ru/</w:t>
            </w:r>
          </w:p>
        </w:tc>
      </w:tr>
      <w:bookmarkEnd w:id="6"/>
    </w:tbl>
    <w:p w:rsidR="002A25D0" w:rsidRPr="002A25D0" w:rsidRDefault="002A25D0" w:rsidP="005A3654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7"/>
        <w:gridCol w:w="3689"/>
        <w:gridCol w:w="3689"/>
      </w:tblGrid>
      <w:tr w:rsidR="00D06B6F" w:rsidTr="002A25D0">
        <w:tc>
          <w:tcPr>
            <w:tcW w:w="3327" w:type="dxa"/>
          </w:tcPr>
          <w:p w:rsidR="002A25D0" w:rsidRDefault="002A25D0" w:rsidP="007D2F1C">
            <w:pPr>
              <w:pStyle w:val="1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</w:tcPr>
          <w:p w:rsidR="002A25D0" w:rsidRDefault="002A25D0" w:rsidP="007D2F1C">
            <w:pPr>
              <w:pStyle w:val="1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</w:tcPr>
          <w:p w:rsidR="002A25D0" w:rsidRDefault="002A25D0" w:rsidP="007D2F1C">
            <w:pPr>
              <w:pStyle w:val="12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93002" w:rsidRDefault="00993002" w:rsidP="00993002">
      <w:pPr>
        <w:pStyle w:val="12"/>
        <w:rPr>
          <w:rFonts w:ascii="Arial" w:hAnsi="Arial" w:cs="Arial"/>
          <w:sz w:val="20"/>
          <w:szCs w:val="20"/>
          <w:lang w:eastAsia="ru-RU"/>
        </w:rPr>
      </w:pPr>
    </w:p>
    <w:p w:rsidR="005A7B25" w:rsidRDefault="005A7B25" w:rsidP="007D2F1C">
      <w:pPr>
        <w:pStyle w:val="12"/>
        <w:jc w:val="both"/>
        <w:rPr>
          <w:rFonts w:ascii="Arial" w:hAnsi="Arial" w:cs="Arial"/>
          <w:sz w:val="20"/>
          <w:szCs w:val="20"/>
          <w:lang w:eastAsia="ru-RU"/>
        </w:rPr>
      </w:pPr>
    </w:p>
    <w:p w:rsidR="00D670A9" w:rsidRPr="00D670A9" w:rsidRDefault="00D670A9" w:rsidP="00993002">
      <w:pPr>
        <w:tabs>
          <w:tab w:val="left" w:pos="2266"/>
        </w:tabs>
        <w:rPr>
          <w:rFonts w:ascii="Arial" w:hAnsi="Arial" w:cs="Arial"/>
          <w:sz w:val="20"/>
          <w:szCs w:val="20"/>
        </w:rPr>
      </w:pPr>
    </w:p>
    <w:sectPr w:rsidR="00D670A9" w:rsidRPr="00D670A9" w:rsidSect="00E41978">
      <w:headerReference w:type="default" r:id="rId18"/>
      <w:footerReference w:type="even" r:id="rId19"/>
      <w:footerReference w:type="default" r:id="rId20"/>
      <w:pgSz w:w="11906" w:h="16838"/>
      <w:pgMar w:top="284" w:right="424" w:bottom="284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85" w:rsidRDefault="00383B85" w:rsidP="00603AD1">
      <w:pPr>
        <w:spacing w:after="0" w:line="240" w:lineRule="auto"/>
      </w:pPr>
      <w:r>
        <w:separator/>
      </w:r>
    </w:p>
  </w:endnote>
  <w:endnote w:type="continuationSeparator" w:id="1">
    <w:p w:rsidR="00383B85" w:rsidRDefault="00383B85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B" w:rsidRDefault="00C53C1B" w:rsidP="006A46CC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87EF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87EFB" w:rsidRDefault="00087EFB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B" w:rsidRDefault="00087EFB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85" w:rsidRDefault="00383B85" w:rsidP="00603AD1">
      <w:pPr>
        <w:spacing w:after="0" w:line="240" w:lineRule="auto"/>
      </w:pPr>
      <w:r>
        <w:separator/>
      </w:r>
    </w:p>
  </w:footnote>
  <w:footnote w:type="continuationSeparator" w:id="1">
    <w:p w:rsidR="00383B85" w:rsidRDefault="00383B85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B" w:rsidRDefault="00087EFB">
    <w:pPr>
      <w:pStyle w:val="ab"/>
      <w:jc w:val="center"/>
    </w:pPr>
  </w:p>
  <w:p w:rsidR="00087EFB" w:rsidRDefault="00087E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157033B"/>
    <w:multiLevelType w:val="singleLevel"/>
    <w:tmpl w:val="04C42DE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1CE7A88"/>
    <w:multiLevelType w:val="hybridMultilevel"/>
    <w:tmpl w:val="8DA80064"/>
    <w:lvl w:ilvl="0" w:tplc="9D6A92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6D14"/>
    <w:multiLevelType w:val="hybridMultilevel"/>
    <w:tmpl w:val="3A1C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500BF"/>
    <w:multiLevelType w:val="hybridMultilevel"/>
    <w:tmpl w:val="E4AE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BF4DD5"/>
    <w:multiLevelType w:val="multilevel"/>
    <w:tmpl w:val="64DCC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8843EE8"/>
    <w:multiLevelType w:val="hybridMultilevel"/>
    <w:tmpl w:val="083A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26E05"/>
    <w:multiLevelType w:val="hybridMultilevel"/>
    <w:tmpl w:val="07966E0A"/>
    <w:lvl w:ilvl="0" w:tplc="E4089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707FD0"/>
    <w:multiLevelType w:val="hybridMultilevel"/>
    <w:tmpl w:val="3220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07EBE"/>
    <w:multiLevelType w:val="hybridMultilevel"/>
    <w:tmpl w:val="BCD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3">
    <w:nsid w:val="41324BCE"/>
    <w:multiLevelType w:val="hybridMultilevel"/>
    <w:tmpl w:val="8DA80064"/>
    <w:lvl w:ilvl="0" w:tplc="9D6A92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75A9E"/>
    <w:multiLevelType w:val="hybridMultilevel"/>
    <w:tmpl w:val="E9C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93C0A"/>
    <w:multiLevelType w:val="hybridMultilevel"/>
    <w:tmpl w:val="78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125B8"/>
    <w:multiLevelType w:val="hybridMultilevel"/>
    <w:tmpl w:val="CBD8AF1A"/>
    <w:lvl w:ilvl="0" w:tplc="E8827FE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4C6F7AC7"/>
    <w:multiLevelType w:val="hybridMultilevel"/>
    <w:tmpl w:val="80E42A40"/>
    <w:lvl w:ilvl="0" w:tplc="BA1C72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097FAF"/>
    <w:multiLevelType w:val="hybridMultilevel"/>
    <w:tmpl w:val="E39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A665F"/>
    <w:multiLevelType w:val="hybridMultilevel"/>
    <w:tmpl w:val="33E8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51846"/>
    <w:multiLevelType w:val="hybridMultilevel"/>
    <w:tmpl w:val="19A2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94548"/>
    <w:multiLevelType w:val="hybridMultilevel"/>
    <w:tmpl w:val="08448402"/>
    <w:lvl w:ilvl="0" w:tplc="EA1E0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E32E5C"/>
    <w:multiLevelType w:val="hybridMultilevel"/>
    <w:tmpl w:val="B73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E60C1"/>
    <w:multiLevelType w:val="multilevel"/>
    <w:tmpl w:val="340AB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15"/>
  </w:num>
  <w:num w:numId="5">
    <w:abstractNumId w:val="0"/>
  </w:num>
  <w:num w:numId="6">
    <w:abstractNumId w:val="1"/>
  </w:num>
  <w:num w:numId="7">
    <w:abstractNumId w:val="18"/>
  </w:num>
  <w:num w:numId="8">
    <w:abstractNumId w:val="20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  <w:num w:numId="16">
    <w:abstractNumId w:val="23"/>
  </w:num>
  <w:num w:numId="17">
    <w:abstractNumId w:val="17"/>
  </w:num>
  <w:num w:numId="18">
    <w:abstractNumId w:val="21"/>
  </w:num>
  <w:num w:numId="19">
    <w:abstractNumId w:val="13"/>
  </w:num>
  <w:num w:numId="20">
    <w:abstractNumId w:val="2"/>
  </w:num>
  <w:num w:numId="21">
    <w:abstractNumId w:val="10"/>
  </w:num>
  <w:num w:numId="22">
    <w:abstractNumId w:val="16"/>
  </w:num>
  <w:num w:numId="23">
    <w:abstractNumId w:val="9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8ED"/>
    <w:rsid w:val="00012A59"/>
    <w:rsid w:val="0001687D"/>
    <w:rsid w:val="00032D4E"/>
    <w:rsid w:val="000339DB"/>
    <w:rsid w:val="000366A4"/>
    <w:rsid w:val="00043CBC"/>
    <w:rsid w:val="000644C1"/>
    <w:rsid w:val="0006478D"/>
    <w:rsid w:val="00071062"/>
    <w:rsid w:val="00071B11"/>
    <w:rsid w:val="00073CC8"/>
    <w:rsid w:val="00087EFB"/>
    <w:rsid w:val="000C0E29"/>
    <w:rsid w:val="000D422C"/>
    <w:rsid w:val="000F7B5C"/>
    <w:rsid w:val="001045CE"/>
    <w:rsid w:val="001060AC"/>
    <w:rsid w:val="00112440"/>
    <w:rsid w:val="001220BF"/>
    <w:rsid w:val="00123000"/>
    <w:rsid w:val="00133BCD"/>
    <w:rsid w:val="00135499"/>
    <w:rsid w:val="001443C1"/>
    <w:rsid w:val="001464B2"/>
    <w:rsid w:val="00155478"/>
    <w:rsid w:val="00162B27"/>
    <w:rsid w:val="00164453"/>
    <w:rsid w:val="00166CD0"/>
    <w:rsid w:val="0017784D"/>
    <w:rsid w:val="00181C36"/>
    <w:rsid w:val="001B4C30"/>
    <w:rsid w:val="001C1367"/>
    <w:rsid w:val="001C2A88"/>
    <w:rsid w:val="001C5666"/>
    <w:rsid w:val="001E072C"/>
    <w:rsid w:val="001E35E2"/>
    <w:rsid w:val="001F5714"/>
    <w:rsid w:val="002032A6"/>
    <w:rsid w:val="00214415"/>
    <w:rsid w:val="0021615A"/>
    <w:rsid w:val="0021761F"/>
    <w:rsid w:val="00225AB8"/>
    <w:rsid w:val="00250795"/>
    <w:rsid w:val="00257A47"/>
    <w:rsid w:val="00264358"/>
    <w:rsid w:val="00271751"/>
    <w:rsid w:val="00276720"/>
    <w:rsid w:val="00292F5C"/>
    <w:rsid w:val="002A0C9F"/>
    <w:rsid w:val="002A25D0"/>
    <w:rsid w:val="002B7F4A"/>
    <w:rsid w:val="002C24A2"/>
    <w:rsid w:val="002D292F"/>
    <w:rsid w:val="002D2C86"/>
    <w:rsid w:val="002E41A0"/>
    <w:rsid w:val="002F1926"/>
    <w:rsid w:val="002F7BC7"/>
    <w:rsid w:val="00305476"/>
    <w:rsid w:val="00314373"/>
    <w:rsid w:val="00332424"/>
    <w:rsid w:val="00342170"/>
    <w:rsid w:val="00365282"/>
    <w:rsid w:val="00365BFE"/>
    <w:rsid w:val="00367778"/>
    <w:rsid w:val="00371754"/>
    <w:rsid w:val="00374CAF"/>
    <w:rsid w:val="00375BE8"/>
    <w:rsid w:val="00383B85"/>
    <w:rsid w:val="003868EF"/>
    <w:rsid w:val="00387A1E"/>
    <w:rsid w:val="00397DDA"/>
    <w:rsid w:val="003B0ADA"/>
    <w:rsid w:val="003B1290"/>
    <w:rsid w:val="003C0E05"/>
    <w:rsid w:val="003D0654"/>
    <w:rsid w:val="003D4513"/>
    <w:rsid w:val="003E2930"/>
    <w:rsid w:val="003E4358"/>
    <w:rsid w:val="00407AE8"/>
    <w:rsid w:val="0041315A"/>
    <w:rsid w:val="00433279"/>
    <w:rsid w:val="0046349C"/>
    <w:rsid w:val="004751C0"/>
    <w:rsid w:val="00483D4C"/>
    <w:rsid w:val="00483F8E"/>
    <w:rsid w:val="004850CD"/>
    <w:rsid w:val="004A742B"/>
    <w:rsid w:val="004B01D6"/>
    <w:rsid w:val="004B5436"/>
    <w:rsid w:val="004C0419"/>
    <w:rsid w:val="004C4EAB"/>
    <w:rsid w:val="004C74FC"/>
    <w:rsid w:val="004D49F8"/>
    <w:rsid w:val="004E03C9"/>
    <w:rsid w:val="004E171B"/>
    <w:rsid w:val="004E3304"/>
    <w:rsid w:val="005110D8"/>
    <w:rsid w:val="0052323A"/>
    <w:rsid w:val="0052527F"/>
    <w:rsid w:val="00541563"/>
    <w:rsid w:val="00542B18"/>
    <w:rsid w:val="00543E73"/>
    <w:rsid w:val="00555551"/>
    <w:rsid w:val="005677B2"/>
    <w:rsid w:val="00582348"/>
    <w:rsid w:val="00582846"/>
    <w:rsid w:val="00584D27"/>
    <w:rsid w:val="00585630"/>
    <w:rsid w:val="00586465"/>
    <w:rsid w:val="005904CB"/>
    <w:rsid w:val="005A3654"/>
    <w:rsid w:val="005A7B25"/>
    <w:rsid w:val="005B0C70"/>
    <w:rsid w:val="005B317B"/>
    <w:rsid w:val="005C0D69"/>
    <w:rsid w:val="005D04F5"/>
    <w:rsid w:val="00603AD1"/>
    <w:rsid w:val="00604678"/>
    <w:rsid w:val="006168D5"/>
    <w:rsid w:val="0064122E"/>
    <w:rsid w:val="006419DE"/>
    <w:rsid w:val="00650754"/>
    <w:rsid w:val="006730DA"/>
    <w:rsid w:val="00676CC6"/>
    <w:rsid w:val="006820A3"/>
    <w:rsid w:val="0068744F"/>
    <w:rsid w:val="006A3953"/>
    <w:rsid w:val="006A46CC"/>
    <w:rsid w:val="006C0330"/>
    <w:rsid w:val="006C5DE5"/>
    <w:rsid w:val="006C6A23"/>
    <w:rsid w:val="006C6B07"/>
    <w:rsid w:val="006C6BD0"/>
    <w:rsid w:val="006D3B05"/>
    <w:rsid w:val="006D3B48"/>
    <w:rsid w:val="006D613B"/>
    <w:rsid w:val="006D72F4"/>
    <w:rsid w:val="006F15B4"/>
    <w:rsid w:val="006F4221"/>
    <w:rsid w:val="00717A2D"/>
    <w:rsid w:val="007246D4"/>
    <w:rsid w:val="00762268"/>
    <w:rsid w:val="00783B75"/>
    <w:rsid w:val="007907D5"/>
    <w:rsid w:val="007A0ADD"/>
    <w:rsid w:val="007A399E"/>
    <w:rsid w:val="007B478D"/>
    <w:rsid w:val="007B58C9"/>
    <w:rsid w:val="007C0224"/>
    <w:rsid w:val="007C68DA"/>
    <w:rsid w:val="007C7739"/>
    <w:rsid w:val="007C7E82"/>
    <w:rsid w:val="007D1B31"/>
    <w:rsid w:val="007D2F1C"/>
    <w:rsid w:val="007D42AD"/>
    <w:rsid w:val="007E4BD4"/>
    <w:rsid w:val="0080461C"/>
    <w:rsid w:val="00807A45"/>
    <w:rsid w:val="00811439"/>
    <w:rsid w:val="00812104"/>
    <w:rsid w:val="00816C63"/>
    <w:rsid w:val="008361EE"/>
    <w:rsid w:val="00851E3A"/>
    <w:rsid w:val="00854ECB"/>
    <w:rsid w:val="008609DE"/>
    <w:rsid w:val="00872814"/>
    <w:rsid w:val="008755B4"/>
    <w:rsid w:val="00894488"/>
    <w:rsid w:val="008A00EC"/>
    <w:rsid w:val="008B3483"/>
    <w:rsid w:val="008B3E00"/>
    <w:rsid w:val="008B47EB"/>
    <w:rsid w:val="008B7BEB"/>
    <w:rsid w:val="008D1E2B"/>
    <w:rsid w:val="008D26B0"/>
    <w:rsid w:val="008E5675"/>
    <w:rsid w:val="008F4571"/>
    <w:rsid w:val="00904FB3"/>
    <w:rsid w:val="00906D66"/>
    <w:rsid w:val="00911A65"/>
    <w:rsid w:val="00940F06"/>
    <w:rsid w:val="00947E3A"/>
    <w:rsid w:val="0095355B"/>
    <w:rsid w:val="009578BA"/>
    <w:rsid w:val="00961668"/>
    <w:rsid w:val="00964E97"/>
    <w:rsid w:val="009754CF"/>
    <w:rsid w:val="00981AAB"/>
    <w:rsid w:val="00984E91"/>
    <w:rsid w:val="00993002"/>
    <w:rsid w:val="00993AB9"/>
    <w:rsid w:val="009A0F1B"/>
    <w:rsid w:val="009B070D"/>
    <w:rsid w:val="009C0FD4"/>
    <w:rsid w:val="009C712A"/>
    <w:rsid w:val="009D438F"/>
    <w:rsid w:val="009E5A58"/>
    <w:rsid w:val="009F7030"/>
    <w:rsid w:val="009F7707"/>
    <w:rsid w:val="00A00F50"/>
    <w:rsid w:val="00A02CEA"/>
    <w:rsid w:val="00A02E38"/>
    <w:rsid w:val="00A12365"/>
    <w:rsid w:val="00A2414A"/>
    <w:rsid w:val="00A338BF"/>
    <w:rsid w:val="00A41AB1"/>
    <w:rsid w:val="00A43B4E"/>
    <w:rsid w:val="00A64B5A"/>
    <w:rsid w:val="00A666BC"/>
    <w:rsid w:val="00A67C54"/>
    <w:rsid w:val="00AA3B7E"/>
    <w:rsid w:val="00AA462E"/>
    <w:rsid w:val="00AC5665"/>
    <w:rsid w:val="00AD0BE1"/>
    <w:rsid w:val="00AD324D"/>
    <w:rsid w:val="00AD3E91"/>
    <w:rsid w:val="00AD5660"/>
    <w:rsid w:val="00AE021B"/>
    <w:rsid w:val="00AE1349"/>
    <w:rsid w:val="00AE74E1"/>
    <w:rsid w:val="00AF0FD2"/>
    <w:rsid w:val="00AF2CDB"/>
    <w:rsid w:val="00AF46E7"/>
    <w:rsid w:val="00AF7BA4"/>
    <w:rsid w:val="00B0504C"/>
    <w:rsid w:val="00B07353"/>
    <w:rsid w:val="00B153B5"/>
    <w:rsid w:val="00B44005"/>
    <w:rsid w:val="00B65DBC"/>
    <w:rsid w:val="00B75B7F"/>
    <w:rsid w:val="00B81992"/>
    <w:rsid w:val="00B84506"/>
    <w:rsid w:val="00B9433D"/>
    <w:rsid w:val="00B94839"/>
    <w:rsid w:val="00BB1790"/>
    <w:rsid w:val="00BB4654"/>
    <w:rsid w:val="00BC127B"/>
    <w:rsid w:val="00BC5445"/>
    <w:rsid w:val="00BE50BD"/>
    <w:rsid w:val="00BF3BE6"/>
    <w:rsid w:val="00BF467B"/>
    <w:rsid w:val="00BF62BF"/>
    <w:rsid w:val="00C11B10"/>
    <w:rsid w:val="00C22B3C"/>
    <w:rsid w:val="00C22F19"/>
    <w:rsid w:val="00C2324F"/>
    <w:rsid w:val="00C3031C"/>
    <w:rsid w:val="00C340BB"/>
    <w:rsid w:val="00C423BE"/>
    <w:rsid w:val="00C53C1B"/>
    <w:rsid w:val="00C55435"/>
    <w:rsid w:val="00C57936"/>
    <w:rsid w:val="00C6128F"/>
    <w:rsid w:val="00C63898"/>
    <w:rsid w:val="00C71F43"/>
    <w:rsid w:val="00C743C7"/>
    <w:rsid w:val="00C812A9"/>
    <w:rsid w:val="00C85587"/>
    <w:rsid w:val="00C86CAE"/>
    <w:rsid w:val="00C90992"/>
    <w:rsid w:val="00C91F17"/>
    <w:rsid w:val="00CD2CEB"/>
    <w:rsid w:val="00CF69F5"/>
    <w:rsid w:val="00CF7B21"/>
    <w:rsid w:val="00D0656C"/>
    <w:rsid w:val="00D06B6F"/>
    <w:rsid w:val="00D16A79"/>
    <w:rsid w:val="00D2068C"/>
    <w:rsid w:val="00D24F85"/>
    <w:rsid w:val="00D43A79"/>
    <w:rsid w:val="00D46D5F"/>
    <w:rsid w:val="00D55D79"/>
    <w:rsid w:val="00D60C28"/>
    <w:rsid w:val="00D6166D"/>
    <w:rsid w:val="00D65C09"/>
    <w:rsid w:val="00D66C1E"/>
    <w:rsid w:val="00D66D2F"/>
    <w:rsid w:val="00D670A9"/>
    <w:rsid w:val="00D7509A"/>
    <w:rsid w:val="00D8514D"/>
    <w:rsid w:val="00DA2323"/>
    <w:rsid w:val="00DA2E1D"/>
    <w:rsid w:val="00DB11F1"/>
    <w:rsid w:val="00DB12FF"/>
    <w:rsid w:val="00DB7B59"/>
    <w:rsid w:val="00DD0494"/>
    <w:rsid w:val="00DD16C1"/>
    <w:rsid w:val="00DD1D6A"/>
    <w:rsid w:val="00DE29CB"/>
    <w:rsid w:val="00E0515D"/>
    <w:rsid w:val="00E211B0"/>
    <w:rsid w:val="00E222B4"/>
    <w:rsid w:val="00E37DC8"/>
    <w:rsid w:val="00E41978"/>
    <w:rsid w:val="00E51294"/>
    <w:rsid w:val="00E51CD3"/>
    <w:rsid w:val="00E64C45"/>
    <w:rsid w:val="00E7189E"/>
    <w:rsid w:val="00E81DBD"/>
    <w:rsid w:val="00E85577"/>
    <w:rsid w:val="00E921EA"/>
    <w:rsid w:val="00E96A1A"/>
    <w:rsid w:val="00EB583B"/>
    <w:rsid w:val="00EC1FCC"/>
    <w:rsid w:val="00EC44F8"/>
    <w:rsid w:val="00ED1483"/>
    <w:rsid w:val="00ED6D34"/>
    <w:rsid w:val="00EE2752"/>
    <w:rsid w:val="00EE5582"/>
    <w:rsid w:val="00EF3EFE"/>
    <w:rsid w:val="00F05C54"/>
    <w:rsid w:val="00F140C4"/>
    <w:rsid w:val="00F41E23"/>
    <w:rsid w:val="00F45AA0"/>
    <w:rsid w:val="00F55590"/>
    <w:rsid w:val="00F566E2"/>
    <w:rsid w:val="00F602FA"/>
    <w:rsid w:val="00F61047"/>
    <w:rsid w:val="00F6579A"/>
    <w:rsid w:val="00F745D2"/>
    <w:rsid w:val="00F75914"/>
    <w:rsid w:val="00F81303"/>
    <w:rsid w:val="00F9745D"/>
    <w:rsid w:val="00F97816"/>
    <w:rsid w:val="00FA3512"/>
    <w:rsid w:val="00FB4764"/>
    <w:rsid w:val="00FC3171"/>
    <w:rsid w:val="00FD1AE9"/>
    <w:rsid w:val="00FE0F44"/>
    <w:rsid w:val="00FE5B7C"/>
    <w:rsid w:val="00FF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aliases w:val=" Знак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aliases w:val=" Знак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54EC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1">
    <w:name w:val="Прижатый влево"/>
    <w:basedOn w:val="a"/>
    <w:next w:val="a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Strong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Body Text Indent"/>
    <w:basedOn w:val="a"/>
    <w:link w:val="af4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9A0F1B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A0F1B"/>
    <w:rPr>
      <w:vertAlign w:val="superscript"/>
    </w:rPr>
  </w:style>
  <w:style w:type="paragraph" w:styleId="af8">
    <w:name w:val="Normal (Web)"/>
    <w:basedOn w:val="a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age number"/>
    <w:basedOn w:val="a0"/>
    <w:rsid w:val="006A46CC"/>
  </w:style>
  <w:style w:type="paragraph" w:styleId="afa">
    <w:name w:val="Title"/>
    <w:basedOn w:val="a"/>
    <w:link w:val="afb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c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paragraph" w:styleId="afd">
    <w:name w:val="Document Map"/>
    <w:basedOn w:val="a"/>
    <w:link w:val="afe"/>
    <w:uiPriority w:val="99"/>
    <w:semiHidden/>
    <w:rsid w:val="00E41978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E419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0">
    <w:name w:val="msonormal"/>
    <w:basedOn w:val="a"/>
    <w:rsid w:val="00E4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41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4197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4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41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419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419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E41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419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41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41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41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419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E419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419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4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4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41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formattext">
    <w:name w:val="unformattext"/>
    <w:basedOn w:val="a"/>
    <w:rsid w:val="00FD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B6CDBDAD800780BED1C36DA6707AEFD39D3FF2D273DBFDB45E9CA0D52Z0QF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6CDBDAD800780BED1C36DA6707AEFD39D3FF24243DBFDB45E9CA0D520FB3B18B8E5D6635B6ZFQ1E" TargetMode="External"/><Relationship Id="rId17" Type="http://schemas.openxmlformats.org/officeDocument/2006/relationships/hyperlink" Target="http://pravo-search.minjust.ru:8080/bigs/showDocument.html?id=15D4560C-D530-4955-BF7E-F734337AE80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rmistrovsky.nso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6CDBDAD800780BED1C36DA6707AEFD3ADAFA2C2031BFDB45E9CA0D52Z0Q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rmistrovsky.nso.ru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6CDBDAD800780BED1C36DA6707AEFD39D3FE24223BBFDB45E9CA0D520FB3B18B8E5D6635BFF5E1Z9Q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24E5-3D08-466C-B468-9A82B9FB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18</Pages>
  <Words>10656</Words>
  <Characters>60743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2022-04-27T01:57:00Z</cp:lastPrinted>
  <dcterms:created xsi:type="dcterms:W3CDTF">2020-01-30T09:30:00Z</dcterms:created>
  <dcterms:modified xsi:type="dcterms:W3CDTF">2022-11-17T07:27:00Z</dcterms:modified>
</cp:coreProperties>
</file>