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EB6" w:rsidRDefault="007D0EB6" w:rsidP="007D0E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0EB6" w:rsidRDefault="007D0EB6" w:rsidP="007D0E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 БУРМИСТРОВСКОГО СЕЛЬСОВЕТА</w:t>
      </w:r>
    </w:p>
    <w:p w:rsidR="007D0EB6" w:rsidRDefault="007D0EB6" w:rsidP="007D0E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ИСКИТИМСКОГО РАЙОНА НОВОСИБИРСКОЙ ОБЛАСТИ</w:t>
      </w:r>
    </w:p>
    <w:p w:rsidR="007D0EB6" w:rsidRDefault="007D0EB6" w:rsidP="007D0E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0EB6" w:rsidRDefault="007D0EB6" w:rsidP="007D0EB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7D0EB6" w:rsidRDefault="007D0EB6" w:rsidP="007D0EB6">
      <w:pPr>
        <w:jc w:val="center"/>
        <w:rPr>
          <w:rFonts w:ascii="Times New Roman" w:hAnsi="Times New Roman"/>
          <w:b/>
          <w:sz w:val="40"/>
          <w:szCs w:val="40"/>
        </w:rPr>
      </w:pPr>
      <w:proofErr w:type="gramStart"/>
      <w:r>
        <w:rPr>
          <w:rFonts w:ascii="Times New Roman" w:hAnsi="Times New Roman"/>
          <w:b/>
          <w:sz w:val="40"/>
          <w:szCs w:val="40"/>
        </w:rPr>
        <w:t>П</w:t>
      </w:r>
      <w:proofErr w:type="gramEnd"/>
      <w:r>
        <w:rPr>
          <w:rFonts w:ascii="Times New Roman" w:hAnsi="Times New Roman"/>
          <w:b/>
          <w:sz w:val="40"/>
          <w:szCs w:val="40"/>
        </w:rPr>
        <w:t xml:space="preserve"> О С Т А Н О В Л Е Н И Е</w:t>
      </w:r>
    </w:p>
    <w:p w:rsidR="007D0EB6" w:rsidRDefault="00BE5F67" w:rsidP="007D0EB6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31.01</w:t>
      </w:r>
      <w:r w:rsidR="007D0EB6">
        <w:rPr>
          <w:rFonts w:ascii="Times New Roman" w:hAnsi="Times New Roman"/>
          <w:sz w:val="28"/>
          <w:szCs w:val="28"/>
          <w:u w:val="single"/>
        </w:rPr>
        <w:t>.2024</w:t>
      </w:r>
      <w:r w:rsidR="007D0EB6" w:rsidRPr="00194445">
        <w:rPr>
          <w:rFonts w:ascii="Times New Roman" w:hAnsi="Times New Roman"/>
          <w:sz w:val="28"/>
          <w:szCs w:val="28"/>
          <w:u w:val="single"/>
        </w:rPr>
        <w:t xml:space="preserve">  №</w:t>
      </w:r>
      <w:r w:rsidR="007D0EB6"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11</w:t>
      </w:r>
      <w:r w:rsidR="007D0EB6">
        <w:rPr>
          <w:rFonts w:ascii="Times New Roman" w:hAnsi="Times New Roman"/>
          <w:sz w:val="28"/>
          <w:szCs w:val="28"/>
          <w:u w:val="single"/>
        </w:rPr>
        <w:t>/76.002</w:t>
      </w:r>
      <w:r w:rsidR="007D0EB6" w:rsidRPr="00194445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7D0EB6" w:rsidRDefault="007D0EB6" w:rsidP="007D0EB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д. </w:t>
      </w:r>
      <w:proofErr w:type="spellStart"/>
      <w:r>
        <w:rPr>
          <w:rFonts w:ascii="Times New Roman" w:hAnsi="Times New Roman"/>
          <w:sz w:val="24"/>
          <w:szCs w:val="24"/>
        </w:rPr>
        <w:t>Бурмистрово</w:t>
      </w:r>
      <w:proofErr w:type="spellEnd"/>
    </w:p>
    <w:p w:rsidR="007D0EB6" w:rsidRDefault="007D0EB6" w:rsidP="007D0EB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D0EB6" w:rsidRDefault="007D0EB6" w:rsidP="007D0E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</w:t>
      </w:r>
    </w:p>
    <w:p w:rsidR="007D0EB6" w:rsidRDefault="007D0EB6" w:rsidP="007D0EB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от 03.02.2021 г. № 14 «</w:t>
      </w:r>
      <w:r w:rsidRPr="009B7B06">
        <w:rPr>
          <w:rFonts w:ascii="Times New Roman" w:hAnsi="Times New Roman"/>
          <w:sz w:val="28"/>
          <w:szCs w:val="28"/>
        </w:rPr>
        <w:t xml:space="preserve">Об </w:t>
      </w:r>
      <w:r w:rsidRPr="009B7B06">
        <w:rPr>
          <w:rFonts w:ascii="Times New Roman" w:hAnsi="Times New Roman"/>
          <w:bCs/>
          <w:sz w:val="28"/>
          <w:szCs w:val="28"/>
        </w:rPr>
        <w:t>утверждении</w:t>
      </w:r>
      <w:r>
        <w:rPr>
          <w:rFonts w:ascii="Times New Roman" w:hAnsi="Times New Roman"/>
          <w:bCs/>
          <w:color w:val="113040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муниципальной программы «Дорожное хозяйство на территории </w:t>
      </w:r>
      <w:proofErr w:type="spellStart"/>
      <w:r>
        <w:rPr>
          <w:rFonts w:ascii="Times New Roman" w:hAnsi="Times New Roman"/>
          <w:bCs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сельсовета»</w:t>
      </w:r>
    </w:p>
    <w:p w:rsidR="007D0EB6" w:rsidRDefault="007D0EB6" w:rsidP="007D0EB6">
      <w:pPr>
        <w:spacing w:after="0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7D0EB6" w:rsidRDefault="007D0EB6" w:rsidP="007D0EB6">
      <w:pPr>
        <w:spacing w:after="0" w:line="312" w:lineRule="atLeast"/>
        <w:ind w:firstLine="708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94445">
        <w:rPr>
          <w:rFonts w:ascii="Times New Roman" w:hAnsi="Times New Roman"/>
          <w:sz w:val="28"/>
          <w:szCs w:val="28"/>
        </w:rPr>
        <w:t>В соответствии со ст. 179 Бюджетного кодекса Российской Федерации,</w:t>
      </w:r>
      <w:r>
        <w:rPr>
          <w:rFonts w:ascii="Times New Roman" w:hAnsi="Times New Roman"/>
          <w:sz w:val="28"/>
          <w:szCs w:val="28"/>
        </w:rPr>
        <w:t xml:space="preserve"> Федеральным законом от 06.10.2003г № 131 ФЗ «Об общих принципах организации местного самоуправления в Российской Федерации», 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№ 100 от 16.10.2014 г. «Об утверждении Порядка принятия решений о разработке муниципальных программ </w:t>
      </w: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их формирования, реализации и проведения оценки эффективности реализации и Перечня муниципальных программ </w:t>
      </w: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proofErr w:type="gramEnd"/>
    </w:p>
    <w:p w:rsidR="007D0EB6" w:rsidRPr="007D0EB6" w:rsidRDefault="007D0EB6" w:rsidP="007D0EB6">
      <w:pPr>
        <w:pStyle w:val="a5"/>
        <w:spacing w:after="0" w:line="240" w:lineRule="auto"/>
        <w:jc w:val="both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7D0EB6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ПОСТАНОВЛЯЕТ:</w:t>
      </w:r>
    </w:p>
    <w:p w:rsidR="007D0EB6" w:rsidRPr="00BC640E" w:rsidRDefault="007D0EB6" w:rsidP="007D0EB6">
      <w:pPr>
        <w:spacing w:after="0" w:line="240" w:lineRule="auto"/>
        <w:ind w:firstLine="42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 Внести изменения в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от 03.02.2021 г. № 14 «Об утверждении </w:t>
      </w:r>
      <w:r>
        <w:rPr>
          <w:rFonts w:ascii="Times New Roman" w:hAnsi="Times New Roman"/>
          <w:bCs/>
          <w:sz w:val="28"/>
          <w:szCs w:val="28"/>
        </w:rPr>
        <w:t>муниципальной</w:t>
      </w:r>
      <w:r w:rsidRPr="00BC640E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программы</w:t>
      </w:r>
      <w:r w:rsidRPr="00BC640E">
        <w:rPr>
          <w:rFonts w:ascii="Times New Roman" w:hAnsi="Times New Roman"/>
          <w:bCs/>
          <w:sz w:val="28"/>
          <w:szCs w:val="28"/>
        </w:rPr>
        <w:t xml:space="preserve"> «</w:t>
      </w:r>
      <w:r>
        <w:rPr>
          <w:rFonts w:ascii="Times New Roman" w:hAnsi="Times New Roman"/>
          <w:bCs/>
          <w:sz w:val="28"/>
          <w:szCs w:val="28"/>
        </w:rPr>
        <w:t xml:space="preserve">Дорожное хозяйство </w:t>
      </w:r>
      <w:r w:rsidRPr="00BC640E">
        <w:rPr>
          <w:rFonts w:ascii="Times New Roman" w:hAnsi="Times New Roman"/>
          <w:bCs/>
          <w:sz w:val="28"/>
          <w:szCs w:val="28"/>
        </w:rPr>
        <w:t xml:space="preserve">на территории </w:t>
      </w:r>
      <w:proofErr w:type="spellStart"/>
      <w:r w:rsidRPr="00BC640E">
        <w:rPr>
          <w:rFonts w:ascii="Times New Roman" w:hAnsi="Times New Roman"/>
          <w:bCs/>
          <w:sz w:val="28"/>
          <w:szCs w:val="28"/>
        </w:rPr>
        <w:t>Бурмистровского</w:t>
      </w:r>
      <w:proofErr w:type="spellEnd"/>
      <w:r w:rsidRPr="00BC640E">
        <w:rPr>
          <w:rFonts w:ascii="Times New Roman" w:hAnsi="Times New Roman"/>
          <w:bCs/>
          <w:sz w:val="28"/>
          <w:szCs w:val="28"/>
        </w:rPr>
        <w:t xml:space="preserve"> сельсовета»</w:t>
      </w:r>
      <w:r>
        <w:rPr>
          <w:rFonts w:ascii="Times New Roman" w:hAnsi="Times New Roman"/>
          <w:bCs/>
          <w:sz w:val="28"/>
          <w:szCs w:val="28"/>
        </w:rPr>
        <w:t>:</w:t>
      </w:r>
    </w:p>
    <w:p w:rsidR="007D0EB6" w:rsidRDefault="007D0EB6" w:rsidP="007D0EB6">
      <w:pPr>
        <w:spacing w:after="0" w:line="240" w:lineRule="auto"/>
        <w:ind w:firstLine="425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1.1.  Внести изменения в муниципальную программу </w:t>
      </w:r>
      <w:r w:rsidRPr="00BC640E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bCs/>
          <w:sz w:val="28"/>
          <w:szCs w:val="28"/>
        </w:rPr>
        <w:t xml:space="preserve">Дорожное хозяйство </w:t>
      </w:r>
      <w:r w:rsidRPr="00BC640E">
        <w:rPr>
          <w:rFonts w:ascii="Times New Roman" w:hAnsi="Times New Roman"/>
          <w:bCs/>
          <w:sz w:val="28"/>
          <w:szCs w:val="28"/>
        </w:rPr>
        <w:t xml:space="preserve">на территории </w:t>
      </w:r>
      <w:proofErr w:type="spellStart"/>
      <w:r w:rsidRPr="00BC640E">
        <w:rPr>
          <w:rFonts w:ascii="Times New Roman" w:hAnsi="Times New Roman"/>
          <w:bCs/>
          <w:sz w:val="28"/>
          <w:szCs w:val="28"/>
        </w:rPr>
        <w:t>Бурмистровского</w:t>
      </w:r>
      <w:proofErr w:type="spellEnd"/>
      <w:r w:rsidRPr="00BC640E">
        <w:rPr>
          <w:rFonts w:ascii="Times New Roman" w:hAnsi="Times New Roman"/>
          <w:bCs/>
          <w:sz w:val="28"/>
          <w:szCs w:val="28"/>
        </w:rPr>
        <w:t xml:space="preserve"> сельсовета»</w:t>
      </w:r>
      <w:r>
        <w:rPr>
          <w:rFonts w:ascii="Times New Roman" w:hAnsi="Times New Roman"/>
          <w:bCs/>
          <w:sz w:val="28"/>
          <w:szCs w:val="28"/>
        </w:rPr>
        <w:t>:</w:t>
      </w:r>
    </w:p>
    <w:p w:rsidR="007D0EB6" w:rsidRPr="00877916" w:rsidRDefault="007D0EB6" w:rsidP="007D0EB6">
      <w:pPr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-раздел программы </w:t>
      </w:r>
      <w:r w:rsidRPr="009B7B06">
        <w:rPr>
          <w:rFonts w:ascii="Times New Roman" w:hAnsi="Times New Roman"/>
          <w:color w:val="000000"/>
          <w:sz w:val="28"/>
          <w:szCs w:val="28"/>
          <w:lang w:eastAsia="ru-RU"/>
        </w:rPr>
        <w:t>«</w:t>
      </w:r>
      <w:r w:rsidRPr="009B7B06">
        <w:rPr>
          <w:rFonts w:ascii="Times New Roman" w:hAnsi="Times New Roman"/>
          <w:sz w:val="28"/>
          <w:szCs w:val="28"/>
        </w:rPr>
        <w:t>Объе</w:t>
      </w:r>
      <w:r>
        <w:rPr>
          <w:rFonts w:ascii="Times New Roman" w:hAnsi="Times New Roman"/>
          <w:sz w:val="28"/>
          <w:szCs w:val="28"/>
        </w:rPr>
        <w:t xml:space="preserve">мы и источники </w:t>
      </w:r>
      <w:r>
        <w:rPr>
          <w:rFonts w:ascii="Times New Roman" w:hAnsi="Times New Roman"/>
          <w:sz w:val="28"/>
          <w:szCs w:val="28"/>
        </w:rPr>
        <w:br/>
        <w:t xml:space="preserve">финансирования </w:t>
      </w:r>
      <w:r w:rsidRPr="009B7B06">
        <w:rPr>
          <w:rFonts w:ascii="Times New Roman" w:hAnsi="Times New Roman"/>
          <w:sz w:val="28"/>
          <w:szCs w:val="28"/>
        </w:rPr>
        <w:t>Программы»</w:t>
      </w:r>
      <w:r>
        <w:rPr>
          <w:rFonts w:ascii="Times New Roman" w:hAnsi="Times New Roman"/>
          <w:sz w:val="28"/>
          <w:szCs w:val="28"/>
        </w:rPr>
        <w:t xml:space="preserve"> изложить в новой редакции:</w:t>
      </w:r>
    </w:p>
    <w:tbl>
      <w:tblPr>
        <w:tblW w:w="9318" w:type="dxa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1947"/>
        <w:gridCol w:w="7371"/>
      </w:tblGrid>
      <w:tr w:rsidR="007D0EB6" w:rsidRPr="00A07B06" w:rsidTr="00B5671C">
        <w:tc>
          <w:tcPr>
            <w:tcW w:w="1947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A07B0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7B06">
              <w:rPr>
                <w:rFonts w:ascii="Times New Roman" w:hAnsi="Times New Roman"/>
                <w:sz w:val="24"/>
                <w:szCs w:val="24"/>
              </w:rPr>
              <w:t xml:space="preserve">Объемы и источники </w:t>
            </w:r>
            <w:r w:rsidRPr="00A07B06">
              <w:rPr>
                <w:rFonts w:ascii="Times New Roman" w:hAnsi="Times New Roman"/>
                <w:sz w:val="24"/>
                <w:szCs w:val="24"/>
              </w:rPr>
              <w:br/>
              <w:t xml:space="preserve">финансирования </w:t>
            </w:r>
            <w:r w:rsidRPr="00A07B06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7371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45BC">
              <w:rPr>
                <w:rFonts w:ascii="Times New Roman" w:hAnsi="Times New Roman"/>
                <w:sz w:val="24"/>
                <w:szCs w:val="24"/>
              </w:rPr>
              <w:t xml:space="preserve">Суммарный объем </w:t>
            </w:r>
            <w:r>
              <w:rPr>
                <w:rFonts w:ascii="Times New Roman" w:hAnsi="Times New Roman"/>
                <w:sz w:val="24"/>
                <w:szCs w:val="24"/>
              </w:rPr>
              <w:t>финансирования Программы на 2024-2024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годы – </w:t>
            </w:r>
          </w:p>
          <w:p w:rsidR="007D0EB6" w:rsidRPr="00BD7875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151A">
              <w:rPr>
                <w:rFonts w:ascii="Times New Roman" w:hAnsi="Times New Roman"/>
                <w:sz w:val="24"/>
                <w:szCs w:val="24"/>
              </w:rPr>
              <w:t>3 637,95 тыс. рублей.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D7875">
              <w:rPr>
                <w:rFonts w:ascii="Times New Roman" w:hAnsi="Times New Roman"/>
                <w:sz w:val="24"/>
                <w:szCs w:val="24"/>
              </w:rPr>
              <w:br/>
              <w:t xml:space="preserve">Источники финансирования: </w:t>
            </w:r>
            <w:r w:rsidRPr="00BD7875">
              <w:rPr>
                <w:rFonts w:ascii="Times New Roman" w:hAnsi="Times New Roman"/>
                <w:sz w:val="24"/>
                <w:szCs w:val="24"/>
              </w:rPr>
              <w:br/>
              <w:t xml:space="preserve">- доходы Дорожного фонда от поступления акцизов по подакцизным товарам – </w:t>
            </w:r>
            <w:r>
              <w:rPr>
                <w:rFonts w:ascii="Times New Roman" w:hAnsi="Times New Roman"/>
                <w:sz w:val="24"/>
                <w:szCs w:val="24"/>
              </w:rPr>
              <w:t>3290,1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рублей; </w:t>
            </w:r>
            <w:r w:rsidRPr="00BD7875">
              <w:rPr>
                <w:rFonts w:ascii="Times New Roman" w:hAnsi="Times New Roman"/>
                <w:sz w:val="24"/>
                <w:szCs w:val="24"/>
              </w:rPr>
              <w:br/>
              <w:t>- средства бюджетов муниципального образования –</w:t>
            </w:r>
          </w:p>
          <w:p w:rsidR="007D0EB6" w:rsidRPr="00AA510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0A25">
              <w:rPr>
                <w:rFonts w:ascii="Times New Roman" w:hAnsi="Times New Roman"/>
                <w:sz w:val="24"/>
                <w:szCs w:val="24"/>
              </w:rPr>
              <w:t>347,850 тыс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. рублей. </w:t>
            </w:r>
            <w:r w:rsidRPr="00BD7875">
              <w:rPr>
                <w:rFonts w:ascii="Times New Roman" w:hAnsi="Times New Roman"/>
                <w:sz w:val="24"/>
                <w:szCs w:val="24"/>
              </w:rPr>
              <w:br/>
              <w:t>Распределени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 финансирования по годам: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 xml:space="preserve">2024 </w:t>
            </w:r>
            <w:r w:rsidRPr="00E20A25">
              <w:rPr>
                <w:rFonts w:ascii="Times New Roman" w:hAnsi="Times New Roman"/>
                <w:sz w:val="24"/>
                <w:szCs w:val="24"/>
              </w:rPr>
              <w:t>– 1327,95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тыс. рублей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2025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sz w:val="24"/>
                <w:szCs w:val="24"/>
              </w:rPr>
              <w:t>1150,5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7D0EB6" w:rsidRPr="00A07B06" w:rsidRDefault="007D0EB6" w:rsidP="00B5671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  <w:r w:rsidRPr="00AA510F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sz w:val="24"/>
                <w:szCs w:val="24"/>
              </w:rPr>
              <w:t>1159,5</w:t>
            </w:r>
            <w:r w:rsidRPr="00AA510F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</w:tc>
      </w:tr>
    </w:tbl>
    <w:p w:rsidR="007D0EB6" w:rsidRDefault="007D0EB6" w:rsidP="007D0EB6">
      <w:pPr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Постановление разместить на официальном сайте в сети «Интернет».</w:t>
      </w:r>
    </w:p>
    <w:p w:rsidR="007D0EB6" w:rsidRDefault="007D0EB6" w:rsidP="007D0EB6">
      <w:pPr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 оставляю за собой. 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Л.И. </w:t>
      </w:r>
      <w:proofErr w:type="spellStart"/>
      <w:r>
        <w:rPr>
          <w:rFonts w:ascii="Times New Roman" w:hAnsi="Times New Roman"/>
          <w:sz w:val="28"/>
          <w:szCs w:val="28"/>
        </w:rPr>
        <w:t>Бовталова</w:t>
      </w:r>
      <w:proofErr w:type="spellEnd"/>
    </w:p>
    <w:p w:rsidR="007D0EB6" w:rsidRDefault="007D0EB6" w:rsidP="007D0E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D0EB6" w:rsidRDefault="007D0EB6" w:rsidP="007D0E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D0EB6" w:rsidRPr="00D147FF" w:rsidRDefault="007D0EB6" w:rsidP="007D0E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147FF">
        <w:rPr>
          <w:rFonts w:ascii="Times New Roman" w:hAnsi="Times New Roman"/>
          <w:sz w:val="24"/>
          <w:szCs w:val="24"/>
        </w:rPr>
        <w:t xml:space="preserve">Приложение </w:t>
      </w:r>
    </w:p>
    <w:p w:rsidR="007D0EB6" w:rsidRPr="00D147FF" w:rsidRDefault="007D0EB6" w:rsidP="007D0E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администрации</w:t>
      </w:r>
      <w:r w:rsidRPr="00D147FF">
        <w:rPr>
          <w:rFonts w:ascii="Times New Roman" w:hAnsi="Times New Roman"/>
          <w:sz w:val="24"/>
          <w:szCs w:val="24"/>
        </w:rPr>
        <w:t xml:space="preserve"> </w:t>
      </w:r>
    </w:p>
    <w:p w:rsidR="007D0EB6" w:rsidRPr="00D147FF" w:rsidRDefault="007D0EB6" w:rsidP="007D0E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D147FF">
        <w:rPr>
          <w:rFonts w:ascii="Times New Roman" w:hAnsi="Times New Roman"/>
          <w:sz w:val="24"/>
          <w:szCs w:val="24"/>
        </w:rPr>
        <w:t>Бурмистровского</w:t>
      </w:r>
      <w:proofErr w:type="spellEnd"/>
      <w:r w:rsidRPr="00D147FF">
        <w:rPr>
          <w:rFonts w:ascii="Times New Roman" w:hAnsi="Times New Roman"/>
          <w:sz w:val="24"/>
          <w:szCs w:val="24"/>
        </w:rPr>
        <w:t xml:space="preserve"> сельсовета</w:t>
      </w:r>
    </w:p>
    <w:p w:rsidR="007D0EB6" w:rsidRDefault="007D0EB6" w:rsidP="007D0E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BE5F67">
        <w:rPr>
          <w:rFonts w:ascii="Times New Roman" w:hAnsi="Times New Roman"/>
          <w:sz w:val="24"/>
          <w:szCs w:val="24"/>
        </w:rPr>
        <w:t>31.01</w:t>
      </w:r>
      <w:r>
        <w:rPr>
          <w:rFonts w:ascii="Times New Roman" w:hAnsi="Times New Roman"/>
          <w:sz w:val="24"/>
          <w:szCs w:val="24"/>
        </w:rPr>
        <w:t xml:space="preserve">.2024  № </w:t>
      </w:r>
      <w:r w:rsidR="00BE5F67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 xml:space="preserve">/76.002 </w:t>
      </w:r>
    </w:p>
    <w:p w:rsidR="007D0EB6" w:rsidRPr="00D147FF" w:rsidRDefault="007D0EB6" w:rsidP="007D0E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</w:t>
      </w:r>
    </w:p>
    <w:p w:rsidR="007D0EB6" w:rsidRPr="00D147FF" w:rsidRDefault="007D0EB6" w:rsidP="007D0EB6">
      <w:pPr>
        <w:spacing w:after="0"/>
        <w:ind w:firstLine="851"/>
        <w:jc w:val="center"/>
        <w:rPr>
          <w:rFonts w:ascii="Times New Roman" w:hAnsi="Times New Roman"/>
          <w:sz w:val="24"/>
          <w:szCs w:val="24"/>
        </w:rPr>
      </w:pPr>
      <w:r w:rsidRPr="00D147FF">
        <w:rPr>
          <w:rFonts w:ascii="Times New Roman" w:hAnsi="Times New Roman"/>
          <w:sz w:val="24"/>
          <w:szCs w:val="24"/>
        </w:rPr>
        <w:t xml:space="preserve"> </w:t>
      </w:r>
    </w:p>
    <w:p w:rsidR="007D0EB6" w:rsidRPr="00957D86" w:rsidRDefault="007D0EB6" w:rsidP="007D0EB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</w:t>
      </w:r>
      <w:r w:rsidRPr="00957D86">
        <w:rPr>
          <w:rFonts w:ascii="Times New Roman" w:hAnsi="Times New Roman"/>
          <w:sz w:val="28"/>
          <w:szCs w:val="28"/>
        </w:rPr>
        <w:t>ПРОГРАММА</w:t>
      </w:r>
    </w:p>
    <w:p w:rsidR="007D0EB6" w:rsidRPr="0011074D" w:rsidRDefault="007D0EB6" w:rsidP="007D0EB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1074D">
        <w:rPr>
          <w:rFonts w:ascii="Times New Roman" w:hAnsi="Times New Roman"/>
          <w:b/>
          <w:bCs/>
          <w:sz w:val="28"/>
          <w:szCs w:val="28"/>
        </w:rPr>
        <w:t xml:space="preserve">«Дорожное хозяйство на территории </w:t>
      </w:r>
      <w:proofErr w:type="spellStart"/>
      <w:r w:rsidRPr="0011074D">
        <w:rPr>
          <w:rFonts w:ascii="Times New Roman" w:hAnsi="Times New Roman"/>
          <w:b/>
          <w:bCs/>
          <w:sz w:val="28"/>
          <w:szCs w:val="28"/>
        </w:rPr>
        <w:t>Бурмистровского</w:t>
      </w:r>
      <w:proofErr w:type="spellEnd"/>
      <w:r w:rsidRPr="0011074D">
        <w:rPr>
          <w:rFonts w:ascii="Times New Roman" w:hAnsi="Times New Roman"/>
          <w:b/>
          <w:bCs/>
          <w:sz w:val="28"/>
          <w:szCs w:val="28"/>
        </w:rPr>
        <w:t xml:space="preserve"> сельсовета»</w:t>
      </w:r>
    </w:p>
    <w:p w:rsidR="007D0EB6" w:rsidRDefault="007D0EB6" w:rsidP="007D0E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0EB6" w:rsidRPr="00DB2206" w:rsidRDefault="007D0EB6" w:rsidP="007D0E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B2206">
        <w:rPr>
          <w:rFonts w:ascii="Times New Roman" w:hAnsi="Times New Roman"/>
          <w:sz w:val="24"/>
          <w:szCs w:val="24"/>
        </w:rPr>
        <w:t>Таблица 1</w:t>
      </w:r>
    </w:p>
    <w:p w:rsidR="007D0EB6" w:rsidRPr="00957D86" w:rsidRDefault="007D0EB6" w:rsidP="007D0EB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ПАСПОРТ ПРОГРАММЫ</w:t>
      </w:r>
    </w:p>
    <w:tbl>
      <w:tblPr>
        <w:tblW w:w="8869" w:type="dxa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2840"/>
        <w:gridCol w:w="1980"/>
        <w:gridCol w:w="1980"/>
        <w:gridCol w:w="2069"/>
      </w:tblGrid>
      <w:tr w:rsidR="007D0EB6" w:rsidRPr="00BF354F" w:rsidTr="00B5671C">
        <w:trPr>
          <w:trHeight w:val="955"/>
        </w:trPr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Полное наименование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11074D" w:rsidRDefault="007D0EB6" w:rsidP="00B5671C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Муниципальная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t xml:space="preserve">программа </w:t>
            </w:r>
            <w:r w:rsidRPr="0011074D">
              <w:rPr>
                <w:rFonts w:ascii="Times New Roman" w:hAnsi="Times New Roman"/>
                <w:bCs/>
                <w:sz w:val="24"/>
                <w:szCs w:val="24"/>
              </w:rPr>
              <w:t xml:space="preserve">«Дорожное хозяйство на территории </w:t>
            </w:r>
            <w:proofErr w:type="spellStart"/>
            <w:r w:rsidRPr="0011074D">
              <w:rPr>
                <w:rFonts w:ascii="Times New Roman" w:hAnsi="Times New Roman"/>
                <w:bCs/>
                <w:sz w:val="24"/>
                <w:szCs w:val="24"/>
              </w:rPr>
              <w:t>Бурмистровского</w:t>
            </w:r>
            <w:proofErr w:type="spellEnd"/>
            <w:r w:rsidRPr="0011074D">
              <w:rPr>
                <w:rFonts w:ascii="Times New Roman" w:hAnsi="Times New Roman"/>
                <w:bCs/>
                <w:sz w:val="24"/>
                <w:szCs w:val="24"/>
              </w:rPr>
              <w:t xml:space="preserve"> сельсовета»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F354F">
              <w:rPr>
                <w:rFonts w:ascii="Times New Roman" w:hAnsi="Times New Roman"/>
                <w:sz w:val="24"/>
                <w:szCs w:val="24"/>
              </w:rPr>
              <w:t>Федеральный закон № 257 от 8 ноября 2007 года «Об автомобильных дорогах и о дорожной деятельности в Российской Федерации и о внесении изменений в отдельные законодательны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 акты Российской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t xml:space="preserve">Федерации»,  постановление администрации </w:t>
            </w:r>
            <w:proofErr w:type="spellStart"/>
            <w:r w:rsidRPr="00BF354F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F354F">
              <w:rPr>
                <w:rFonts w:ascii="Times New Roman" w:hAnsi="Times New Roman"/>
                <w:sz w:val="24"/>
                <w:szCs w:val="24"/>
              </w:rPr>
              <w:t xml:space="preserve"> сельсовета №100 от 16.10.2014г «Об утверждении Порядка принятия решений о разработке муниципальных программ </w:t>
            </w:r>
            <w:proofErr w:type="spellStart"/>
            <w:r w:rsidRPr="00BF354F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F354F">
              <w:rPr>
                <w:rFonts w:ascii="Times New Roman" w:hAnsi="Times New Roman"/>
                <w:sz w:val="24"/>
                <w:szCs w:val="24"/>
              </w:rPr>
              <w:t xml:space="preserve"> сельсовета, их формирования, реализации и проведения оценки эффективности реализации и Перечня муниципальных программ </w:t>
            </w:r>
            <w:proofErr w:type="spellStart"/>
            <w:r w:rsidRPr="00BF354F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proofErr w:type="gramEnd"/>
            <w:r w:rsidRPr="00BF354F">
              <w:rPr>
                <w:rFonts w:ascii="Times New Roman" w:hAnsi="Times New Roman"/>
                <w:sz w:val="24"/>
                <w:szCs w:val="24"/>
              </w:rPr>
              <w:t xml:space="preserve"> сельсовета»</w:t>
            </w:r>
          </w:p>
        </w:tc>
      </w:tr>
      <w:tr w:rsidR="007D0EB6" w:rsidRPr="00BF354F" w:rsidTr="00B5671C">
        <w:trPr>
          <w:trHeight w:val="621"/>
        </w:trPr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Заказчик</w:t>
            </w:r>
            <w:r w:rsidRPr="00BF354F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BF354F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F354F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Разработчик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BF354F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F354F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Цель Программы</w:t>
            </w:r>
          </w:p>
        </w:tc>
        <w:tc>
          <w:tcPr>
            <w:tcW w:w="6029" w:type="dxa"/>
            <w:gridSpan w:val="3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74D">
              <w:rPr>
                <w:rFonts w:ascii="Times New Roman" w:hAnsi="Times New Roman"/>
                <w:sz w:val="24"/>
                <w:szCs w:val="24"/>
              </w:rPr>
              <w:t xml:space="preserve">Совершенствование улично-дорожной сети, автомобильных дорог и дорожных сооружений местного значения, обеспечение их транспортно-эксплуатационных показателей на уровне, необходимом для удовлетворения потребностей пользователей автодорог с учетом приоритетов </w:t>
            </w:r>
            <w:hyperlink r:id="rId5" w:tooltip="Социально-экономическое развитие" w:history="1">
              <w:r w:rsidRPr="0011074D">
                <w:rPr>
                  <w:rFonts w:ascii="Times New Roman" w:hAnsi="Times New Roman"/>
                  <w:sz w:val="24"/>
                  <w:szCs w:val="24"/>
                </w:rPr>
                <w:t>социально- экономического развития</w:t>
              </w:r>
            </w:hyperlink>
            <w:r w:rsidRPr="001107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1074D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11074D">
              <w:rPr>
                <w:rFonts w:ascii="Times New Roman" w:hAnsi="Times New Roman"/>
                <w:sz w:val="24"/>
                <w:szCs w:val="24"/>
              </w:rPr>
              <w:t xml:space="preserve"> сельсовета на основе своевременного и качественного выполнения работ по ремонту и содержанию автодорог</w:t>
            </w:r>
            <w:r>
              <w:rPr>
                <w:rFonts w:ascii="Times New Roman" w:hAnsi="Times New Roman"/>
                <w:sz w:val="24"/>
                <w:szCs w:val="24"/>
              </w:rPr>
              <w:t>, повышение безопасности дорог местного значения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1.Улучшение технического состояния существующей улично-дорожной сети и автомобильных дорог местного значения за счет увеличения объемов работ по ремонту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содержанию дорожного хозяйства, проведения мероприятий по повышению безопасности дорожного движения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2. Привлечение дополнительных инвестиций в сферу дорожного хозяйства </w:t>
            </w:r>
            <w:proofErr w:type="spellStart"/>
            <w:r w:rsidRPr="00BF354F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F354F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Исполнители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BF354F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F354F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Важнейшие</w:t>
            </w:r>
            <w:r w:rsidRPr="00BF354F">
              <w:rPr>
                <w:rFonts w:ascii="Times New Roman" w:hAnsi="Times New Roman"/>
                <w:sz w:val="24"/>
                <w:szCs w:val="24"/>
              </w:rPr>
              <w:br/>
              <w:t xml:space="preserve">индикаторы и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br/>
              <w:t xml:space="preserve">показатели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1.Доля автомобильных дорог общего пользования местного значения, не соответствующих нормативным требованиям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2.Доля автомобильных дорог общего пользования местного значения, в отношении которых произведен ремонт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3.Объем расходов бюджета муниципального образования и внебюджетных источников на дорожное хозяйство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4.Доля расходов на дорожное хозяйство в общем объеме расходов 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Сроки реализации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2024-2026</w:t>
            </w:r>
            <w:r w:rsidRPr="0011074D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A07B0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7B06">
              <w:rPr>
                <w:rFonts w:ascii="Times New Roman" w:hAnsi="Times New Roman"/>
                <w:sz w:val="24"/>
                <w:szCs w:val="24"/>
              </w:rPr>
              <w:t xml:space="preserve">Объемы и источники </w:t>
            </w:r>
            <w:r w:rsidRPr="00A07B06">
              <w:rPr>
                <w:rFonts w:ascii="Times New Roman" w:hAnsi="Times New Roman"/>
                <w:sz w:val="24"/>
                <w:szCs w:val="24"/>
              </w:rPr>
              <w:br/>
              <w:t xml:space="preserve">финансирования </w:t>
            </w:r>
            <w:r w:rsidRPr="00A07B06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D7875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45BC">
              <w:rPr>
                <w:rFonts w:ascii="Times New Roman" w:hAnsi="Times New Roman"/>
                <w:sz w:val="24"/>
                <w:szCs w:val="24"/>
              </w:rPr>
              <w:t xml:space="preserve">Суммарный объем </w:t>
            </w:r>
            <w:r>
              <w:rPr>
                <w:rFonts w:ascii="Times New Roman" w:hAnsi="Times New Roman"/>
                <w:sz w:val="24"/>
                <w:szCs w:val="24"/>
              </w:rPr>
              <w:t>финансирования Программы на 2024-2026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годы – </w:t>
            </w:r>
            <w:r>
              <w:rPr>
                <w:rFonts w:ascii="Times New Roman" w:hAnsi="Times New Roman"/>
                <w:sz w:val="24"/>
                <w:szCs w:val="24"/>
              </w:rPr>
              <w:t>3637,95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тыс. рублей. </w:t>
            </w:r>
            <w:r w:rsidRPr="00BD7875">
              <w:rPr>
                <w:rFonts w:ascii="Times New Roman" w:hAnsi="Times New Roman"/>
                <w:sz w:val="24"/>
                <w:szCs w:val="24"/>
              </w:rPr>
              <w:br/>
              <w:t xml:space="preserve">Источники финансирования: </w:t>
            </w:r>
            <w:r w:rsidRPr="00BD7875">
              <w:rPr>
                <w:rFonts w:ascii="Times New Roman" w:hAnsi="Times New Roman"/>
                <w:sz w:val="24"/>
                <w:szCs w:val="24"/>
              </w:rPr>
              <w:br/>
              <w:t xml:space="preserve">- доходы Дорожного фонда от поступления акцизов по подакцизным товарам – </w:t>
            </w:r>
            <w:r>
              <w:rPr>
                <w:rFonts w:ascii="Times New Roman" w:hAnsi="Times New Roman"/>
                <w:sz w:val="24"/>
                <w:szCs w:val="24"/>
              </w:rPr>
              <w:t>3290,1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рублей; </w:t>
            </w:r>
            <w:r w:rsidRPr="00BD7875">
              <w:rPr>
                <w:rFonts w:ascii="Times New Roman" w:hAnsi="Times New Roman"/>
                <w:sz w:val="24"/>
                <w:szCs w:val="24"/>
              </w:rPr>
              <w:br/>
              <w:t>- средства бюджетов муниципального образования –</w:t>
            </w:r>
          </w:p>
          <w:p w:rsidR="007D0EB6" w:rsidRPr="00AA510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347,850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тыс. рублей. </w:t>
            </w:r>
            <w:r w:rsidRPr="00BD7875">
              <w:rPr>
                <w:rFonts w:ascii="Times New Roman" w:hAnsi="Times New Roman"/>
                <w:sz w:val="24"/>
                <w:szCs w:val="24"/>
              </w:rPr>
              <w:br/>
              <w:t>Распределени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 финансирования по годам: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2024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1327,95 тыс. рублей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2025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sz w:val="24"/>
                <w:szCs w:val="24"/>
              </w:rPr>
              <w:t>1150,5</w:t>
            </w:r>
            <w:r w:rsidRPr="00BD7875">
              <w:rPr>
                <w:rFonts w:ascii="Times New Roman" w:hAnsi="Times New Roman"/>
                <w:sz w:val="24"/>
                <w:szCs w:val="24"/>
              </w:rPr>
              <w:t xml:space="preserve"> тыс. рублей</w:t>
            </w:r>
          </w:p>
          <w:p w:rsidR="007D0EB6" w:rsidRPr="00A07B06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  <w:r w:rsidRPr="00AA510F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/>
                <w:sz w:val="24"/>
                <w:szCs w:val="24"/>
              </w:rPr>
              <w:t>1159,5</w:t>
            </w:r>
            <w:r w:rsidRPr="00AA510F">
              <w:rPr>
                <w:rFonts w:ascii="Times New Roman" w:hAnsi="Times New Roman"/>
                <w:sz w:val="24"/>
                <w:szCs w:val="24"/>
              </w:rPr>
              <w:t>тыс. рублей</w:t>
            </w:r>
          </w:p>
        </w:tc>
      </w:tr>
      <w:tr w:rsidR="007D0EB6" w:rsidRPr="00BF354F" w:rsidTr="00B5671C">
        <w:trPr>
          <w:trHeight w:val="279"/>
        </w:trPr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Структура 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Default="007D0EB6" w:rsidP="00B5671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Паспорт муниципальной </w:t>
            </w:r>
            <w:r w:rsidRPr="00BF354F">
              <w:rPr>
                <w:rFonts w:ascii="Times New Roman" w:hAnsi="Times New Roman"/>
                <w:sz w:val="24"/>
                <w:szCs w:val="24"/>
              </w:rPr>
              <w:t xml:space="preserve">программы </w:t>
            </w:r>
            <w:r w:rsidRPr="000F79B4">
              <w:rPr>
                <w:rFonts w:ascii="Times New Roman" w:hAnsi="Times New Roman"/>
                <w:bCs/>
                <w:sz w:val="24"/>
                <w:szCs w:val="24"/>
              </w:rPr>
              <w:t xml:space="preserve">«Дорожное хозяйство на территории </w:t>
            </w:r>
            <w:proofErr w:type="spellStart"/>
            <w:r w:rsidRPr="000F79B4">
              <w:rPr>
                <w:rFonts w:ascii="Times New Roman" w:hAnsi="Times New Roman"/>
                <w:bCs/>
                <w:sz w:val="24"/>
                <w:szCs w:val="24"/>
              </w:rPr>
              <w:t>Бурмистровского</w:t>
            </w:r>
            <w:proofErr w:type="spellEnd"/>
            <w:r w:rsidRPr="000F79B4">
              <w:rPr>
                <w:rFonts w:ascii="Times New Roman" w:hAnsi="Times New Roman"/>
                <w:bCs/>
                <w:sz w:val="24"/>
                <w:szCs w:val="24"/>
              </w:rPr>
              <w:t xml:space="preserve"> сельсовета»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  <w:r w:rsidRPr="00BF354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BF354F">
              <w:rPr>
                <w:rFonts w:ascii="Times New Roman" w:hAnsi="Times New Roman"/>
                <w:sz w:val="24"/>
                <w:szCs w:val="24"/>
              </w:rPr>
              <w:t>.Содержание проблемы и обоснование необходимости ее решения программными методами.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  <w:r w:rsidRPr="00BF354F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BF354F">
              <w:rPr>
                <w:rFonts w:ascii="Times New Roman" w:hAnsi="Times New Roman"/>
                <w:sz w:val="24"/>
                <w:szCs w:val="24"/>
              </w:rPr>
              <w:t>.Основные цели и задачи, сроки и этапы реализации.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Раздел </w:t>
            </w:r>
            <w:r w:rsidRPr="00BF354F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BF354F">
              <w:rPr>
                <w:rFonts w:ascii="Times New Roman" w:hAnsi="Times New Roman"/>
                <w:sz w:val="24"/>
                <w:szCs w:val="24"/>
              </w:rPr>
              <w:t>. Система программных мероприятий, ресурсное обеспечение Программы.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354F">
              <w:rPr>
                <w:rFonts w:ascii="Times New Roman" w:hAnsi="Times New Roman"/>
                <w:sz w:val="24"/>
                <w:szCs w:val="24"/>
                <w:lang w:eastAsia="ru-RU"/>
              </w:rPr>
              <w:t>Раздел IV. Механизм реализации и контроль Программы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354F">
              <w:rPr>
                <w:rFonts w:ascii="Times New Roman" w:hAnsi="Times New Roman"/>
                <w:sz w:val="24"/>
                <w:szCs w:val="24"/>
                <w:lang w:eastAsia="ru-RU"/>
              </w:rPr>
              <w:t>Раздел V. Оценка эффективности реализации мероприятий Программы.</w:t>
            </w:r>
          </w:p>
          <w:p w:rsidR="007D0EB6" w:rsidRPr="00BF354F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F354F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мероприятия:</w:t>
            </w:r>
          </w:p>
          <w:p w:rsidR="007D0EB6" w:rsidRPr="000F79B4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F79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Развитие автомобильных дорог местного значения на территории  </w:t>
            </w:r>
            <w:proofErr w:type="spellStart"/>
            <w:r w:rsidRPr="000F79B4"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 w:rsidRPr="000F79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сельсовета;</w:t>
            </w:r>
          </w:p>
          <w:p w:rsidR="007D0EB6" w:rsidRPr="000F79B4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F79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Обеспечение безопасности дорожного движения на территории  </w:t>
            </w:r>
            <w:proofErr w:type="spellStart"/>
            <w:r w:rsidRPr="000F79B4"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 w:rsidRPr="000F79B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сельсовета.</w:t>
            </w:r>
          </w:p>
          <w:p w:rsidR="007D0EB6" w:rsidRPr="00301459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7D0EB6" w:rsidRPr="00BF354F" w:rsidTr="00B5671C">
        <w:trPr>
          <w:trHeight w:val="279"/>
        </w:trPr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>Исполнители 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BF354F" w:rsidRDefault="007D0EB6" w:rsidP="00B5671C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F354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BF354F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F354F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</w:tr>
      <w:tr w:rsidR="007D0EB6" w:rsidRPr="00BF354F" w:rsidTr="00B5671C">
        <w:trPr>
          <w:trHeight w:val="1299"/>
        </w:trPr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E71541" w:rsidRDefault="007D0EB6" w:rsidP="00B5671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71541">
              <w:rPr>
                <w:rFonts w:ascii="Times New Roman" w:hAnsi="Times New Roman"/>
                <w:b/>
                <w:sz w:val="24"/>
                <w:szCs w:val="24"/>
              </w:rPr>
              <w:t xml:space="preserve">Ожидаемые конечные </w:t>
            </w:r>
            <w:r w:rsidRPr="00E71541">
              <w:rPr>
                <w:rFonts w:ascii="Times New Roman" w:hAnsi="Times New Roman"/>
                <w:b/>
                <w:sz w:val="24"/>
                <w:szCs w:val="24"/>
              </w:rPr>
              <w:br/>
              <w:t xml:space="preserve">результаты </w:t>
            </w:r>
            <w:r w:rsidRPr="00E71541">
              <w:rPr>
                <w:rFonts w:ascii="Times New Roman" w:hAnsi="Times New Roman"/>
                <w:b/>
                <w:sz w:val="24"/>
                <w:szCs w:val="24"/>
              </w:rPr>
              <w:br/>
              <w:t xml:space="preserve">реализации </w:t>
            </w:r>
            <w:r w:rsidRPr="00E71541">
              <w:rPr>
                <w:rFonts w:ascii="Times New Roman" w:hAnsi="Times New Roman"/>
                <w:b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E71541" w:rsidRDefault="007D0EB6" w:rsidP="00B5671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Целевые показатели</w:t>
            </w:r>
          </w:p>
        </w:tc>
      </w:tr>
      <w:tr w:rsidR="007D0EB6" w:rsidRPr="00BF354F" w:rsidTr="00B5671C">
        <w:trPr>
          <w:trHeight w:val="735"/>
        </w:trPr>
        <w:tc>
          <w:tcPr>
            <w:tcW w:w="2840" w:type="dxa"/>
            <w:vMerge w:val="restart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F36">
              <w:rPr>
                <w:rFonts w:ascii="Times New Roman" w:hAnsi="Times New Roman"/>
                <w:sz w:val="24"/>
                <w:szCs w:val="24"/>
              </w:rPr>
              <w:t xml:space="preserve">Доля автомобильных дорог общего пользования местного значения, не соответствующих нормативным </w:t>
            </w:r>
            <w:r w:rsidRPr="00146F36">
              <w:rPr>
                <w:rFonts w:ascii="Times New Roman" w:hAnsi="Times New Roman"/>
                <w:sz w:val="24"/>
                <w:szCs w:val="24"/>
              </w:rPr>
              <w:lastRenderedPageBreak/>
              <w:t>требованиям, процентов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proofErr w:type="gramStart"/>
            <w:r w:rsidRPr="00146F36">
              <w:rPr>
                <w:rFonts w:ascii="Times New Roman" w:hAnsi="Times New Roman"/>
                <w:sz w:val="24"/>
                <w:szCs w:val="24"/>
                <w:u w:val="single"/>
              </w:rPr>
              <w:lastRenderedPageBreak/>
              <w:t>Дороги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  <w:r w:rsidRPr="00146F36">
              <w:rPr>
                <w:rFonts w:ascii="Times New Roman" w:hAnsi="Times New Roman"/>
                <w:sz w:val="24"/>
                <w:szCs w:val="24"/>
                <w:u w:val="single"/>
              </w:rPr>
              <w:t xml:space="preserve"> требующие ремонта</w:t>
            </w:r>
          </w:p>
        </w:tc>
      </w:tr>
      <w:tr w:rsidR="007D0EB6" w:rsidRPr="00BF354F" w:rsidTr="00B5671C">
        <w:trPr>
          <w:trHeight w:val="645"/>
        </w:trPr>
        <w:tc>
          <w:tcPr>
            <w:tcW w:w="2840" w:type="dxa"/>
            <w:vMerge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F36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0" w:type="dxa"/>
            <w:shd w:val="clear" w:color="auto" w:fill="FFFFFF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F36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69" w:type="dxa"/>
            <w:shd w:val="clear" w:color="auto" w:fill="FFFFFF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F36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D0EB6" w:rsidRPr="00BF354F" w:rsidTr="00B5671C">
        <w:trPr>
          <w:trHeight w:val="679"/>
        </w:trPr>
        <w:tc>
          <w:tcPr>
            <w:tcW w:w="2840" w:type="dxa"/>
            <w:vMerge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A654CE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54CE"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1980" w:type="dxa"/>
            <w:shd w:val="clear" w:color="auto" w:fill="FFFFFF"/>
          </w:tcPr>
          <w:p w:rsidR="007D0EB6" w:rsidRPr="00A654CE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54CE"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2069" w:type="dxa"/>
            <w:shd w:val="clear" w:color="auto" w:fill="FFFFFF"/>
          </w:tcPr>
          <w:p w:rsidR="007D0EB6" w:rsidRPr="00A654CE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54CE"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</w:tr>
      <w:tr w:rsidR="007D0EB6" w:rsidRPr="00BF354F" w:rsidTr="00B5671C">
        <w:trPr>
          <w:trHeight w:val="540"/>
        </w:trPr>
        <w:tc>
          <w:tcPr>
            <w:tcW w:w="2840" w:type="dxa"/>
            <w:vMerge w:val="restart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F36">
              <w:rPr>
                <w:rFonts w:ascii="Times New Roman" w:hAnsi="Times New Roman"/>
                <w:sz w:val="24"/>
                <w:szCs w:val="24"/>
              </w:rPr>
              <w:lastRenderedPageBreak/>
              <w:t>Доля автомобильных дорог общего пользования местного значения, в отношении которых произведен ремонт, процентов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146F36">
              <w:rPr>
                <w:rFonts w:ascii="Times New Roman" w:hAnsi="Times New Roman"/>
                <w:sz w:val="24"/>
                <w:szCs w:val="24"/>
                <w:u w:val="single"/>
              </w:rPr>
              <w:t>Улучшение качества автомобильных дорог</w:t>
            </w:r>
          </w:p>
        </w:tc>
      </w:tr>
      <w:tr w:rsidR="007D0EB6" w:rsidRPr="00BF354F" w:rsidTr="00B5671C">
        <w:trPr>
          <w:trHeight w:val="465"/>
        </w:trPr>
        <w:tc>
          <w:tcPr>
            <w:tcW w:w="2840" w:type="dxa"/>
            <w:vMerge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F36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0" w:type="dxa"/>
            <w:shd w:val="clear" w:color="auto" w:fill="FFFFFF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F36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69" w:type="dxa"/>
            <w:shd w:val="clear" w:color="auto" w:fill="FFFFFF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F36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D0EB6" w:rsidRPr="00BF354F" w:rsidTr="00B5671C">
        <w:trPr>
          <w:trHeight w:val="805"/>
        </w:trPr>
        <w:tc>
          <w:tcPr>
            <w:tcW w:w="2840" w:type="dxa"/>
            <w:vMerge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146F36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FD31FC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1F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80" w:type="dxa"/>
            <w:shd w:val="clear" w:color="auto" w:fill="FFFFFF"/>
          </w:tcPr>
          <w:p w:rsidR="007D0EB6" w:rsidRPr="00FD31FC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1F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069" w:type="dxa"/>
            <w:shd w:val="clear" w:color="auto" w:fill="FFFFFF"/>
          </w:tcPr>
          <w:p w:rsidR="007D0EB6" w:rsidRPr="00FD31FC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1F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D0EB6" w:rsidRPr="00BF354F" w:rsidTr="00B5671C">
        <w:trPr>
          <w:trHeight w:val="900"/>
        </w:trPr>
        <w:tc>
          <w:tcPr>
            <w:tcW w:w="2840" w:type="dxa"/>
            <w:vMerge w:val="restart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>Объем расходов бюджетов муниципальных образований и внебюджетных источников на дорожное хозяйство, тыс. руб.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066CC4">
              <w:rPr>
                <w:rFonts w:ascii="Times New Roman" w:hAnsi="Times New Roman"/>
                <w:sz w:val="24"/>
                <w:szCs w:val="24"/>
                <w:u w:val="single"/>
              </w:rPr>
              <w:t>Увеличение объема расходов на автомобильные дороги</w:t>
            </w:r>
          </w:p>
        </w:tc>
      </w:tr>
      <w:tr w:rsidR="007D0EB6" w:rsidRPr="00BF354F" w:rsidTr="00B5671C">
        <w:trPr>
          <w:trHeight w:val="465"/>
        </w:trPr>
        <w:tc>
          <w:tcPr>
            <w:tcW w:w="2840" w:type="dxa"/>
            <w:vMerge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0" w:type="dxa"/>
            <w:shd w:val="clear" w:color="auto" w:fill="FFFFFF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69" w:type="dxa"/>
            <w:shd w:val="clear" w:color="auto" w:fill="FFFFFF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D0EB6" w:rsidRPr="00BF354F" w:rsidTr="00B5671C">
        <w:trPr>
          <w:trHeight w:val="737"/>
        </w:trPr>
        <w:tc>
          <w:tcPr>
            <w:tcW w:w="2840" w:type="dxa"/>
            <w:vMerge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400A3B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A3B">
              <w:rPr>
                <w:rFonts w:ascii="Times New Roman" w:hAnsi="Times New Roman"/>
                <w:sz w:val="24"/>
                <w:szCs w:val="24"/>
              </w:rPr>
              <w:t>1327,95</w:t>
            </w:r>
          </w:p>
        </w:tc>
        <w:tc>
          <w:tcPr>
            <w:tcW w:w="1980" w:type="dxa"/>
            <w:shd w:val="clear" w:color="auto" w:fill="FFFFFF"/>
          </w:tcPr>
          <w:p w:rsidR="007D0EB6" w:rsidRPr="00400A3B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A3B">
              <w:rPr>
                <w:rFonts w:ascii="Times New Roman" w:hAnsi="Times New Roman"/>
                <w:sz w:val="24"/>
                <w:szCs w:val="24"/>
              </w:rPr>
              <w:t>1150,5</w:t>
            </w:r>
          </w:p>
        </w:tc>
        <w:tc>
          <w:tcPr>
            <w:tcW w:w="2069" w:type="dxa"/>
            <w:shd w:val="clear" w:color="auto" w:fill="FFFFFF"/>
          </w:tcPr>
          <w:p w:rsidR="007D0EB6" w:rsidRPr="00400A3B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A3B">
              <w:rPr>
                <w:rFonts w:ascii="Times New Roman" w:hAnsi="Times New Roman"/>
                <w:sz w:val="24"/>
                <w:szCs w:val="24"/>
              </w:rPr>
              <w:t>1159,5</w:t>
            </w:r>
          </w:p>
        </w:tc>
      </w:tr>
      <w:tr w:rsidR="007D0EB6" w:rsidRPr="00BF354F" w:rsidTr="00B5671C">
        <w:trPr>
          <w:trHeight w:val="750"/>
        </w:trPr>
        <w:tc>
          <w:tcPr>
            <w:tcW w:w="2840" w:type="dxa"/>
            <w:vMerge w:val="restart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>Доля расходов на дорожное хозяйство в общем объеме расходов бюджета %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066CC4">
              <w:rPr>
                <w:rFonts w:ascii="Times New Roman" w:hAnsi="Times New Roman"/>
                <w:sz w:val="24"/>
                <w:szCs w:val="24"/>
                <w:u w:val="single"/>
              </w:rPr>
              <w:t>Увеличение доли расходов на автомобильные дороги</w:t>
            </w:r>
          </w:p>
        </w:tc>
      </w:tr>
      <w:tr w:rsidR="007D0EB6" w:rsidRPr="00BF354F" w:rsidTr="00B5671C">
        <w:trPr>
          <w:trHeight w:val="375"/>
        </w:trPr>
        <w:tc>
          <w:tcPr>
            <w:tcW w:w="2840" w:type="dxa"/>
            <w:vMerge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0" w:type="dxa"/>
            <w:shd w:val="clear" w:color="auto" w:fill="FFFFFF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069" w:type="dxa"/>
            <w:shd w:val="clear" w:color="auto" w:fill="FFFFFF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7D0EB6" w:rsidRPr="00BF354F" w:rsidTr="00B5671C">
        <w:trPr>
          <w:trHeight w:val="375"/>
        </w:trPr>
        <w:tc>
          <w:tcPr>
            <w:tcW w:w="2840" w:type="dxa"/>
            <w:vMerge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066CC4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FD0A27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96B79">
              <w:rPr>
                <w:rFonts w:ascii="Times New Roman" w:hAnsi="Times New Roman"/>
                <w:sz w:val="24"/>
                <w:szCs w:val="24"/>
              </w:rPr>
              <w:t>12,03</w:t>
            </w:r>
          </w:p>
        </w:tc>
        <w:tc>
          <w:tcPr>
            <w:tcW w:w="1980" w:type="dxa"/>
            <w:shd w:val="clear" w:color="auto" w:fill="FFFFFF"/>
          </w:tcPr>
          <w:p w:rsidR="007D0EB6" w:rsidRPr="00FD0A27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96B79">
              <w:rPr>
                <w:rFonts w:ascii="Times New Roman" w:hAnsi="Times New Roman"/>
                <w:sz w:val="24"/>
                <w:szCs w:val="24"/>
              </w:rPr>
              <w:t>13,53</w:t>
            </w:r>
          </w:p>
        </w:tc>
        <w:tc>
          <w:tcPr>
            <w:tcW w:w="2069" w:type="dxa"/>
            <w:shd w:val="clear" w:color="auto" w:fill="FFFFFF"/>
          </w:tcPr>
          <w:p w:rsidR="007D0EB6" w:rsidRPr="00FD0A27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96B79">
              <w:rPr>
                <w:rFonts w:ascii="Times New Roman" w:hAnsi="Times New Roman"/>
                <w:sz w:val="24"/>
                <w:szCs w:val="24"/>
              </w:rPr>
              <w:t>12,97</w:t>
            </w:r>
          </w:p>
        </w:tc>
      </w:tr>
      <w:tr w:rsidR="007D0EB6" w:rsidRPr="00BF354F" w:rsidTr="00B5671C">
        <w:tc>
          <w:tcPr>
            <w:tcW w:w="2840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7D0EB6" w:rsidRPr="00A22509" w:rsidRDefault="007D0EB6" w:rsidP="00B5671C">
            <w:pPr>
              <w:spacing w:line="240" w:lineRule="auto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066CC4">
              <w:rPr>
                <w:rFonts w:ascii="Times New Roman" w:hAnsi="Times New Roman"/>
                <w:sz w:val="24"/>
                <w:szCs w:val="24"/>
              </w:rPr>
              <w:t xml:space="preserve">Система организации </w:t>
            </w:r>
            <w:r w:rsidRPr="00066CC4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066CC4"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066CC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66CC4">
              <w:rPr>
                <w:rFonts w:ascii="Times New Roman" w:hAnsi="Times New Roman"/>
                <w:sz w:val="24"/>
                <w:szCs w:val="24"/>
              </w:rPr>
              <w:br/>
              <w:t xml:space="preserve">исполнением </w:t>
            </w:r>
            <w:r w:rsidRPr="00066CC4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6029" w:type="dxa"/>
            <w:gridSpan w:val="3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D0EB6" w:rsidRPr="0011142C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>Отчет о реализации Программы предоставляется в </w:t>
            </w:r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 администрацию </w:t>
            </w:r>
            <w:proofErr w:type="spellStart"/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 ежеквартально в срок до 25 числа месяца, следующего за отчетным периодом, по установленной форме.  </w:t>
            </w:r>
          </w:p>
          <w:p w:rsidR="007D0EB6" w:rsidRPr="0011142C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Ежегодный отчет о реализации Программы  до 20.02. года следующего за </w:t>
            </w:r>
            <w:proofErr w:type="gramStart"/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>отчетным</w:t>
            </w:r>
            <w:proofErr w:type="gramEnd"/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;  </w:t>
            </w:r>
          </w:p>
          <w:p w:rsidR="007D0EB6" w:rsidRPr="0011142C" w:rsidRDefault="007D0EB6" w:rsidP="00B567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Итоговый отчет о реализации Программы представляется в администрацию </w:t>
            </w:r>
            <w:proofErr w:type="spellStart"/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до 1 июня 2025</w:t>
            </w:r>
            <w:r w:rsidRPr="0011142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</w:t>
            </w:r>
          </w:p>
        </w:tc>
      </w:tr>
    </w:tbl>
    <w:p w:rsidR="007D0EB6" w:rsidRPr="004E413B" w:rsidRDefault="007D0EB6" w:rsidP="007D0EB6">
      <w:pPr>
        <w:rPr>
          <w:rFonts w:ascii="Times New Roman" w:hAnsi="Times New Roman"/>
          <w:sz w:val="28"/>
          <w:szCs w:val="28"/>
          <w:lang w:val="en-US"/>
        </w:rPr>
      </w:pPr>
    </w:p>
    <w:p w:rsidR="007D0EB6" w:rsidRPr="00243F76" w:rsidRDefault="007D0EB6" w:rsidP="007D0EB6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43F76">
        <w:rPr>
          <w:rFonts w:ascii="Times New Roman" w:hAnsi="Times New Roman"/>
          <w:b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7D0EB6" w:rsidRPr="008E595E" w:rsidRDefault="007D0EB6" w:rsidP="007D0E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0EB6" w:rsidRPr="00AB11A9" w:rsidRDefault="007D0EB6" w:rsidP="007D0EB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B11A9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7B4764">
        <w:rPr>
          <w:rFonts w:ascii="Times New Roman" w:hAnsi="Times New Roman"/>
          <w:bCs/>
          <w:sz w:val="28"/>
          <w:szCs w:val="28"/>
        </w:rPr>
        <w:t xml:space="preserve">«Дорожное хозяйство на территории </w:t>
      </w:r>
      <w:proofErr w:type="spellStart"/>
      <w:r w:rsidRPr="007B4764">
        <w:rPr>
          <w:rFonts w:ascii="Times New Roman" w:hAnsi="Times New Roman"/>
          <w:bCs/>
          <w:sz w:val="28"/>
          <w:szCs w:val="28"/>
        </w:rPr>
        <w:t>Бурмистровского</w:t>
      </w:r>
      <w:proofErr w:type="spellEnd"/>
      <w:r w:rsidRPr="007B4764">
        <w:rPr>
          <w:rFonts w:ascii="Times New Roman" w:hAnsi="Times New Roman"/>
          <w:bCs/>
          <w:sz w:val="28"/>
          <w:szCs w:val="28"/>
        </w:rPr>
        <w:t xml:space="preserve"> сельсовета»</w:t>
      </w:r>
      <w:r w:rsidRPr="00AB11A9">
        <w:rPr>
          <w:rFonts w:ascii="Times New Roman" w:hAnsi="Times New Roman"/>
          <w:sz w:val="28"/>
          <w:szCs w:val="28"/>
        </w:rPr>
        <w:t xml:space="preserve"> (далее - Программа) разработана администрацией </w:t>
      </w:r>
      <w:proofErr w:type="spellStart"/>
      <w:r w:rsidRPr="00AB11A9"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 w:rsidRPr="00AB11A9">
        <w:rPr>
          <w:rFonts w:ascii="Times New Roman" w:hAnsi="Times New Roman"/>
          <w:sz w:val="28"/>
          <w:szCs w:val="28"/>
        </w:rPr>
        <w:t xml:space="preserve"> сельсовета. В Программе обосновываются перспективы совершенствования и развития </w:t>
      </w:r>
      <w:proofErr w:type="gramStart"/>
      <w:r w:rsidRPr="00AB11A9">
        <w:rPr>
          <w:rFonts w:ascii="Times New Roman" w:hAnsi="Times New Roman"/>
          <w:sz w:val="28"/>
          <w:szCs w:val="28"/>
        </w:rPr>
        <w:t>сети</w:t>
      </w:r>
      <w:proofErr w:type="gramEnd"/>
      <w:r w:rsidRPr="00AB11A9">
        <w:rPr>
          <w:rFonts w:ascii="Times New Roman" w:hAnsi="Times New Roman"/>
          <w:sz w:val="28"/>
          <w:szCs w:val="28"/>
        </w:rPr>
        <w:t xml:space="preserve"> автомобильных дорог местного значения и улично</w:t>
      </w:r>
      <w:r>
        <w:rPr>
          <w:rFonts w:ascii="Times New Roman" w:hAnsi="Times New Roman"/>
          <w:sz w:val="28"/>
          <w:szCs w:val="28"/>
        </w:rPr>
        <w:t>-дорожной сети на период до 2026</w:t>
      </w:r>
      <w:r w:rsidRPr="00AB11A9">
        <w:rPr>
          <w:rFonts w:ascii="Times New Roman" w:hAnsi="Times New Roman"/>
          <w:sz w:val="28"/>
          <w:szCs w:val="28"/>
        </w:rPr>
        <w:t xml:space="preserve"> года в результате реконструкции, ремонта и улучшения транспортно-эксплуатационного состояния существующих автомобильных дорог и дорожных сооружений</w:t>
      </w:r>
      <w:r>
        <w:rPr>
          <w:rFonts w:ascii="Times New Roman" w:hAnsi="Times New Roman"/>
          <w:color w:val="000000"/>
          <w:sz w:val="28"/>
          <w:szCs w:val="24"/>
        </w:rPr>
        <w:t>, а также п</w:t>
      </w:r>
      <w:r w:rsidRPr="00AB11A9">
        <w:rPr>
          <w:rFonts w:ascii="Times New Roman" w:hAnsi="Times New Roman"/>
          <w:color w:val="000000"/>
          <w:sz w:val="28"/>
          <w:szCs w:val="24"/>
        </w:rPr>
        <w:t>овышение безопасности дорожного движения</w:t>
      </w:r>
      <w:r>
        <w:rPr>
          <w:rFonts w:ascii="Times New Roman" w:hAnsi="Times New Roman"/>
          <w:color w:val="000000"/>
          <w:sz w:val="28"/>
          <w:szCs w:val="24"/>
        </w:rPr>
        <w:t xml:space="preserve"> на дорогах местного значения </w:t>
      </w:r>
      <w:r w:rsidRPr="00AB11A9">
        <w:rPr>
          <w:rFonts w:ascii="Times New Roman" w:hAnsi="Times New Roman"/>
          <w:color w:val="000000"/>
          <w:sz w:val="28"/>
          <w:szCs w:val="24"/>
        </w:rPr>
        <w:t xml:space="preserve">на территории </w:t>
      </w:r>
      <w:proofErr w:type="spellStart"/>
      <w:r w:rsidRPr="00AB11A9">
        <w:rPr>
          <w:rFonts w:ascii="Times New Roman" w:hAnsi="Times New Roman"/>
          <w:color w:val="000000"/>
          <w:sz w:val="28"/>
          <w:szCs w:val="24"/>
        </w:rPr>
        <w:t>Бурмистровского</w:t>
      </w:r>
      <w:proofErr w:type="spellEnd"/>
      <w:r w:rsidRPr="00AB11A9">
        <w:rPr>
          <w:rFonts w:ascii="Times New Roman" w:hAnsi="Times New Roman"/>
          <w:color w:val="000000"/>
          <w:sz w:val="28"/>
          <w:szCs w:val="24"/>
        </w:rPr>
        <w:t xml:space="preserve"> сельсовета</w:t>
      </w:r>
      <w:r w:rsidRPr="00AB11A9">
        <w:rPr>
          <w:rFonts w:ascii="Times New Roman" w:hAnsi="Times New Roman"/>
          <w:sz w:val="28"/>
          <w:szCs w:val="28"/>
        </w:rPr>
        <w:t>.</w:t>
      </w:r>
    </w:p>
    <w:p w:rsidR="007D0EB6" w:rsidRPr="007B4764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4764">
        <w:rPr>
          <w:rFonts w:ascii="Times New Roman" w:hAnsi="Times New Roman"/>
          <w:sz w:val="28"/>
          <w:szCs w:val="28"/>
        </w:rPr>
        <w:t xml:space="preserve">Протяженность автомобильных дорог общего пользования местного значения </w:t>
      </w:r>
      <w:r w:rsidRPr="00E238DD">
        <w:rPr>
          <w:rFonts w:ascii="Times New Roman" w:hAnsi="Times New Roman"/>
          <w:color w:val="000000"/>
          <w:sz w:val="28"/>
          <w:szCs w:val="28"/>
        </w:rPr>
        <w:t>– 14,7 км</w:t>
      </w:r>
      <w:r w:rsidRPr="006A5EE6">
        <w:rPr>
          <w:rFonts w:ascii="Times New Roman" w:hAnsi="Times New Roman"/>
          <w:sz w:val="28"/>
          <w:szCs w:val="28"/>
        </w:rPr>
        <w:t xml:space="preserve">, в т.ч. </w:t>
      </w:r>
      <w:smartTag w:uri="urn:schemas-microsoft-com:office:smarttags" w:element="metricconverter">
        <w:smartTagPr>
          <w:attr w:name="ProductID" w:val="8,3 км"/>
        </w:smartTagPr>
        <w:r w:rsidRPr="006A5EE6">
          <w:rPr>
            <w:rFonts w:ascii="Times New Roman" w:hAnsi="Times New Roman"/>
            <w:sz w:val="28"/>
            <w:szCs w:val="28"/>
          </w:rPr>
          <w:t>8,3 км</w:t>
        </w:r>
      </w:smartTag>
      <w:r w:rsidRPr="006A5EE6">
        <w:rPr>
          <w:rFonts w:ascii="Times New Roman" w:hAnsi="Times New Roman"/>
          <w:sz w:val="28"/>
          <w:szCs w:val="28"/>
        </w:rPr>
        <w:t xml:space="preserve"> с</w:t>
      </w:r>
      <w:r w:rsidRPr="007B4764">
        <w:rPr>
          <w:rFonts w:ascii="Times New Roman" w:hAnsi="Times New Roman"/>
          <w:sz w:val="28"/>
          <w:szCs w:val="28"/>
        </w:rPr>
        <w:t xml:space="preserve"> твердым покрытием.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0EB6" w:rsidRPr="00243F76" w:rsidRDefault="007D0EB6" w:rsidP="007D0EB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243F76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lastRenderedPageBreak/>
        <w:t>II</w:t>
      </w:r>
      <w:r w:rsidRPr="00243F7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</w:t>
      </w:r>
      <w:r w:rsidRPr="00F03C9E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243F7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Основные цели и задачи, сроки и этапы реализации муниципальной программы</w:t>
      </w:r>
    </w:p>
    <w:p w:rsidR="007D0EB6" w:rsidRPr="00F03C9E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F03C9E">
        <w:rPr>
          <w:rFonts w:ascii="Times New Roman" w:hAnsi="Times New Roman"/>
          <w:bCs/>
          <w:color w:val="000000"/>
          <w:sz w:val="28"/>
          <w:szCs w:val="28"/>
          <w:lang w:eastAsia="ru-RU"/>
        </w:rPr>
        <w:t>1. Цель программы</w:t>
      </w:r>
    </w:p>
    <w:p w:rsidR="007D0EB6" w:rsidRPr="00F03C9E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4885">
        <w:rPr>
          <w:rFonts w:ascii="Times New Roman" w:hAnsi="Times New Roman"/>
          <w:sz w:val="28"/>
          <w:szCs w:val="28"/>
        </w:rPr>
        <w:t xml:space="preserve">Совершенствование улично-дорожной сети, автомобильных дорог и дорожных сооружений местного значения, обеспечение их транспортно-эксплуатационных показателей на уровне, необходимом для удовлетворения потребностей пользователей автодорог с учетом приоритетов </w:t>
      </w:r>
      <w:hyperlink r:id="rId6" w:tooltip="Социально-экономическое развитие" w:history="1">
        <w:r w:rsidRPr="009B4885">
          <w:rPr>
            <w:rFonts w:ascii="Times New Roman" w:hAnsi="Times New Roman"/>
            <w:sz w:val="28"/>
            <w:szCs w:val="28"/>
          </w:rPr>
          <w:t>социально- экономического развития</w:t>
        </w:r>
      </w:hyperlink>
      <w:r w:rsidRPr="009B488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B4885"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 w:rsidRPr="009B4885">
        <w:rPr>
          <w:rFonts w:ascii="Times New Roman" w:hAnsi="Times New Roman"/>
          <w:sz w:val="28"/>
          <w:szCs w:val="28"/>
        </w:rPr>
        <w:t xml:space="preserve"> сельсовета на основе своевременного и качественного выполнения работ по ремонту и содержанию автодорог</w:t>
      </w:r>
      <w:r>
        <w:rPr>
          <w:rFonts w:ascii="Times New Roman" w:hAnsi="Times New Roman"/>
          <w:sz w:val="28"/>
          <w:szCs w:val="28"/>
        </w:rPr>
        <w:t>.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охраны жизни, здоровья граждан, их имущества, гарантии их законных прав на безопасные условия движения на автомобильных дорогах местного значения.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9B4885">
        <w:rPr>
          <w:rFonts w:ascii="Times New Roman" w:hAnsi="Times New Roman"/>
          <w:bCs/>
          <w:color w:val="000000"/>
          <w:sz w:val="28"/>
          <w:szCs w:val="28"/>
          <w:lang w:eastAsia="ru-RU"/>
        </w:rPr>
        <w:t>2. Задачи программы</w:t>
      </w: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D0EB6" w:rsidRPr="009B4885" w:rsidRDefault="007D0EB6" w:rsidP="007D0E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9B4885">
        <w:rPr>
          <w:rFonts w:ascii="Times New Roman" w:hAnsi="Times New Roman"/>
          <w:sz w:val="28"/>
          <w:szCs w:val="28"/>
        </w:rPr>
        <w:t>1.Улучшение технического состояния существующей улично-дорожной сети и автомобильных дорог местного значения за счет увеличения объемов работ по ремонту и содержанию дорожного хозяйства;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9B4885">
        <w:rPr>
          <w:rFonts w:ascii="Times New Roman" w:hAnsi="Times New Roman"/>
          <w:sz w:val="28"/>
          <w:szCs w:val="28"/>
        </w:rPr>
        <w:t xml:space="preserve">2. Привлечение дополнительных инвестиций в сферу дорожного хозяйства </w:t>
      </w:r>
      <w:proofErr w:type="spellStart"/>
      <w:r w:rsidRPr="009B4885"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 w:rsidRPr="009B4885">
        <w:rPr>
          <w:rFonts w:ascii="Times New Roman" w:hAnsi="Times New Roman"/>
          <w:sz w:val="28"/>
          <w:szCs w:val="28"/>
        </w:rPr>
        <w:t xml:space="preserve"> сельсовета.</w:t>
      </w: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4885">
        <w:rPr>
          <w:rFonts w:ascii="Times New Roman" w:hAnsi="Times New Roman"/>
          <w:bCs/>
          <w:color w:val="000000"/>
          <w:sz w:val="28"/>
          <w:szCs w:val="28"/>
          <w:lang w:eastAsia="ru-RU"/>
        </w:rPr>
        <w:t>3. Сроки реализации программы</w:t>
      </w:r>
    </w:p>
    <w:p w:rsidR="007D0EB6" w:rsidRPr="00BE45BC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- 2024 – 2026</w:t>
      </w:r>
      <w:r w:rsidRPr="00BE45B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годы.</w:t>
      </w:r>
    </w:p>
    <w:p w:rsidR="007D0EB6" w:rsidRPr="00BE45BC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D0EB6" w:rsidRPr="00BE45BC" w:rsidRDefault="007D0EB6" w:rsidP="007D0EB6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BE45BC">
        <w:rPr>
          <w:rFonts w:ascii="Times New Roman" w:hAnsi="Times New Roman"/>
          <w:bCs/>
          <w:color w:val="000000"/>
          <w:sz w:val="28"/>
          <w:szCs w:val="28"/>
          <w:lang w:eastAsia="ru-RU"/>
        </w:rPr>
        <w:t>4. Объемы и источники финансирования программы</w:t>
      </w:r>
    </w:p>
    <w:p w:rsidR="007D0EB6" w:rsidRPr="00BE45BC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D0EB6" w:rsidRPr="009B5968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E45BC">
        <w:rPr>
          <w:rFonts w:ascii="Times New Roman" w:hAnsi="Times New Roman"/>
          <w:sz w:val="28"/>
          <w:szCs w:val="28"/>
        </w:rPr>
        <w:t xml:space="preserve">Суммарный объем финансирования Программы </w:t>
      </w:r>
      <w:r>
        <w:rPr>
          <w:rFonts w:ascii="Times New Roman" w:hAnsi="Times New Roman"/>
          <w:sz w:val="28"/>
          <w:szCs w:val="28"/>
        </w:rPr>
        <w:t>на 2024-2026</w:t>
      </w:r>
      <w:r w:rsidRPr="009B5968">
        <w:rPr>
          <w:rFonts w:ascii="Times New Roman" w:hAnsi="Times New Roman"/>
          <w:sz w:val="28"/>
          <w:szCs w:val="28"/>
        </w:rPr>
        <w:t xml:space="preserve"> годы – </w:t>
      </w:r>
      <w:r>
        <w:rPr>
          <w:rFonts w:ascii="Times New Roman" w:hAnsi="Times New Roman"/>
          <w:sz w:val="28"/>
          <w:szCs w:val="28"/>
        </w:rPr>
        <w:t>3637,95</w:t>
      </w:r>
      <w:r w:rsidRPr="009B5968">
        <w:rPr>
          <w:rFonts w:ascii="Times New Roman" w:hAnsi="Times New Roman"/>
          <w:sz w:val="28"/>
          <w:szCs w:val="28"/>
        </w:rPr>
        <w:t xml:space="preserve"> тыс. рублей. Источники финансирования:</w:t>
      </w:r>
    </w:p>
    <w:p w:rsidR="007D0EB6" w:rsidRPr="009B5968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5968">
        <w:rPr>
          <w:rFonts w:ascii="Times New Roman" w:hAnsi="Times New Roman"/>
          <w:sz w:val="28"/>
          <w:szCs w:val="28"/>
        </w:rPr>
        <w:t xml:space="preserve">- доходы Дорожного фонда от поступления акцизов по подакцизным товарам – </w:t>
      </w:r>
      <w:r>
        <w:rPr>
          <w:rFonts w:ascii="Times New Roman" w:hAnsi="Times New Roman"/>
          <w:sz w:val="28"/>
          <w:szCs w:val="28"/>
        </w:rPr>
        <w:t>3290,1</w:t>
      </w:r>
      <w:r w:rsidRPr="009B5968">
        <w:rPr>
          <w:rFonts w:ascii="Times New Roman" w:hAnsi="Times New Roman"/>
          <w:sz w:val="28"/>
          <w:szCs w:val="28"/>
        </w:rPr>
        <w:t xml:space="preserve"> тыс. рублей;</w:t>
      </w:r>
    </w:p>
    <w:p w:rsidR="007D0EB6" w:rsidRPr="009B5968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5968">
        <w:rPr>
          <w:rFonts w:ascii="Times New Roman" w:hAnsi="Times New Roman"/>
          <w:sz w:val="28"/>
          <w:szCs w:val="28"/>
        </w:rPr>
        <w:t xml:space="preserve">- средства бюджетов муниципального образования – </w:t>
      </w:r>
      <w:r>
        <w:rPr>
          <w:rFonts w:ascii="Times New Roman" w:hAnsi="Times New Roman"/>
          <w:sz w:val="28"/>
          <w:szCs w:val="28"/>
        </w:rPr>
        <w:t>347,95</w:t>
      </w:r>
      <w:r w:rsidRPr="009B5968">
        <w:rPr>
          <w:rFonts w:ascii="Times New Roman" w:hAnsi="Times New Roman"/>
          <w:sz w:val="28"/>
          <w:szCs w:val="28"/>
        </w:rPr>
        <w:t xml:space="preserve"> тыс. рублей. </w:t>
      </w:r>
      <w:r w:rsidRPr="009B5968">
        <w:rPr>
          <w:rFonts w:ascii="Times New Roman" w:hAnsi="Times New Roman"/>
          <w:sz w:val="28"/>
          <w:szCs w:val="28"/>
        </w:rPr>
        <w:br/>
        <w:t>Распределение финансирования по годам:</w:t>
      </w:r>
    </w:p>
    <w:p w:rsidR="007D0EB6" w:rsidRDefault="007D0EB6" w:rsidP="007D0E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2024 – 1327,95 тыс. рублей; </w:t>
      </w:r>
      <w:r>
        <w:rPr>
          <w:rFonts w:ascii="Times New Roman" w:hAnsi="Times New Roman"/>
          <w:sz w:val="28"/>
          <w:szCs w:val="28"/>
        </w:rPr>
        <w:br/>
        <w:t>2025</w:t>
      </w:r>
      <w:r w:rsidRPr="009B596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1150,5</w:t>
      </w:r>
      <w:r w:rsidRPr="009B5968">
        <w:rPr>
          <w:rFonts w:ascii="Times New Roman" w:hAnsi="Times New Roman"/>
          <w:sz w:val="28"/>
          <w:szCs w:val="28"/>
        </w:rPr>
        <w:t xml:space="preserve"> т</w:t>
      </w:r>
      <w:r>
        <w:rPr>
          <w:rFonts w:ascii="Times New Roman" w:hAnsi="Times New Roman"/>
          <w:sz w:val="28"/>
          <w:szCs w:val="28"/>
        </w:rPr>
        <w:t xml:space="preserve">ыс. рублей; </w:t>
      </w:r>
      <w:r>
        <w:rPr>
          <w:rFonts w:ascii="Times New Roman" w:hAnsi="Times New Roman"/>
          <w:sz w:val="28"/>
          <w:szCs w:val="28"/>
        </w:rPr>
        <w:br/>
        <w:t>2026</w:t>
      </w:r>
      <w:r w:rsidRPr="009B596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1159,5</w:t>
      </w:r>
      <w:r w:rsidRPr="009B5968">
        <w:rPr>
          <w:rFonts w:ascii="Times New Roman" w:hAnsi="Times New Roman"/>
          <w:sz w:val="28"/>
          <w:szCs w:val="28"/>
        </w:rPr>
        <w:t xml:space="preserve"> тыс. рублей</w:t>
      </w:r>
    </w:p>
    <w:p w:rsidR="007D0EB6" w:rsidRPr="00462BEC" w:rsidRDefault="007D0EB6" w:rsidP="007D0E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0EB6" w:rsidRPr="009E265F" w:rsidRDefault="007D0EB6" w:rsidP="007D0EB6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 w:rsidRPr="009E265F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III</w:t>
      </w:r>
      <w:r w:rsidRPr="009E265F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9E265F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Для обеспечения Программы </w:t>
      </w:r>
      <w:r w:rsidRPr="009E265F">
        <w:rPr>
          <w:rFonts w:ascii="Times New Roman" w:hAnsi="Times New Roman"/>
          <w:b/>
          <w:bCs/>
          <w:sz w:val="28"/>
          <w:szCs w:val="28"/>
        </w:rPr>
        <w:t xml:space="preserve">«Дорожное хозяйство на территории </w:t>
      </w:r>
      <w:proofErr w:type="spellStart"/>
      <w:r w:rsidRPr="009E265F">
        <w:rPr>
          <w:rFonts w:ascii="Times New Roman" w:hAnsi="Times New Roman"/>
          <w:b/>
          <w:bCs/>
          <w:sz w:val="28"/>
          <w:szCs w:val="28"/>
        </w:rPr>
        <w:t>Бурмистровского</w:t>
      </w:r>
      <w:proofErr w:type="spellEnd"/>
      <w:r w:rsidRPr="009E265F">
        <w:rPr>
          <w:rFonts w:ascii="Times New Roman" w:hAnsi="Times New Roman"/>
          <w:b/>
          <w:bCs/>
          <w:sz w:val="28"/>
          <w:szCs w:val="28"/>
        </w:rPr>
        <w:t xml:space="preserve"> сельсовета» </w:t>
      </w:r>
      <w:r w:rsidRPr="009E265F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на территории </w:t>
      </w:r>
      <w:proofErr w:type="spellStart"/>
      <w:r w:rsidRPr="009E265F">
        <w:rPr>
          <w:rFonts w:ascii="Times New Roman" w:hAnsi="Times New Roman"/>
          <w:b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9E265F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сельсовета предлагается регулярно проводить следующие работы: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F354F">
        <w:rPr>
          <w:rFonts w:ascii="Times New Roman" w:hAnsi="Times New Roman"/>
          <w:sz w:val="28"/>
          <w:szCs w:val="28"/>
        </w:rPr>
        <w:t>Ремонт отдельных участков асфальтобетонного покрытия</w:t>
      </w:r>
      <w:r>
        <w:rPr>
          <w:rFonts w:ascii="Times New Roman" w:hAnsi="Times New Roman"/>
          <w:sz w:val="28"/>
          <w:szCs w:val="28"/>
        </w:rPr>
        <w:t>;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F354F">
        <w:rPr>
          <w:rFonts w:ascii="Times New Roman" w:hAnsi="Times New Roman"/>
          <w:sz w:val="28"/>
          <w:szCs w:val="28"/>
        </w:rPr>
        <w:t xml:space="preserve">Сезонное содержание автодорог (расчистка от снега, </w:t>
      </w:r>
      <w:proofErr w:type="spellStart"/>
      <w:r w:rsidRPr="00BF354F">
        <w:rPr>
          <w:rFonts w:ascii="Times New Roman" w:hAnsi="Times New Roman"/>
          <w:sz w:val="28"/>
          <w:szCs w:val="28"/>
        </w:rPr>
        <w:t>грейдирование</w:t>
      </w:r>
      <w:proofErr w:type="spellEnd"/>
      <w:r w:rsidRPr="00BF354F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F354F">
        <w:rPr>
          <w:rFonts w:ascii="Times New Roman" w:hAnsi="Times New Roman"/>
          <w:sz w:val="28"/>
          <w:szCs w:val="28"/>
        </w:rPr>
        <w:t>Спил кустарника вдоль дорог</w:t>
      </w:r>
      <w:r>
        <w:rPr>
          <w:rFonts w:ascii="Times New Roman" w:hAnsi="Times New Roman"/>
          <w:sz w:val="28"/>
          <w:szCs w:val="28"/>
        </w:rPr>
        <w:t>;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Отсыпка грунтовых дорог;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Скос травы с обочин дорог;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Установка дорожных знаков и пешеходного перехода вблизи образовательного учреждения.</w:t>
      </w:r>
    </w:p>
    <w:p w:rsidR="007D0EB6" w:rsidRPr="00091DFC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0EB6" w:rsidRPr="001A2086" w:rsidRDefault="007D0EB6" w:rsidP="007D0EB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1A2086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IV</w:t>
      </w:r>
      <w:r w:rsidRPr="001A208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 Механизм реализации программы</w:t>
      </w:r>
    </w:p>
    <w:p w:rsidR="007D0EB6" w:rsidRPr="00091DFC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</w:t>
      </w:r>
      <w:proofErr w:type="gramStart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исполнением программы осуществляет глава </w:t>
      </w:r>
      <w:proofErr w:type="spellStart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Финансовый </w:t>
      </w:r>
      <w:proofErr w:type="gramStart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использованием средств возлагается на заместителя главы </w:t>
      </w:r>
      <w:proofErr w:type="spellStart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Создание системы организации и </w:t>
      </w:r>
      <w:proofErr w:type="gramStart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контроля за</w:t>
      </w:r>
      <w:proofErr w:type="gramEnd"/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ходом реализации Программы. </w:t>
      </w: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Реализация муниципальной программы поселения осуществляется на основе:</w:t>
      </w: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- муниципальных контрактов (договоров), заключаемых муниципальным заказчиком программы с исполнителями программных мероприятий в соответствии с Федеральным законом от 21.07.2005 № 44-ФЗ «О размещении заказов на поставки товаров, выполнение работ, оказание услуг для государственных и муниципальных нужд»;</w:t>
      </w:r>
    </w:p>
    <w:p w:rsidR="007D0EB6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- условий, порядка, правил, утвержденных федеральными, областными и муниципальными нормативными правовыми актами.</w:t>
      </w: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D0EB6" w:rsidRPr="00311418" w:rsidRDefault="007D0EB6" w:rsidP="007D0EB6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 w:rsidRPr="00311418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V</w:t>
      </w:r>
      <w:r w:rsidRPr="00311418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 Оценка эффективности социально-экономических и экологических последствий от реализации муниципальной программы</w:t>
      </w:r>
    </w:p>
    <w:p w:rsidR="007D0EB6" w:rsidRPr="004E413B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D0EB6" w:rsidRPr="009B4885" w:rsidRDefault="007D0EB6" w:rsidP="007D0EB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В результате реализа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ции программы ожидается улучшение условий проживания</w:t>
      </w:r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населения.</w:t>
      </w:r>
    </w:p>
    <w:p w:rsidR="007D0EB6" w:rsidRPr="00553305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4885">
        <w:rPr>
          <w:rFonts w:ascii="Times New Roman" w:hAnsi="Times New Roman"/>
          <w:color w:val="000000"/>
          <w:sz w:val="28"/>
          <w:szCs w:val="28"/>
          <w:lang w:eastAsia="ru-RU"/>
        </w:rPr>
        <w:t>Эффективность программы оценивается по следующим показателям:</w:t>
      </w:r>
      <w:r w:rsidRPr="004E413B">
        <w:rPr>
          <w:rFonts w:ascii="Times New Roman" w:hAnsi="Times New Roman"/>
          <w:sz w:val="28"/>
          <w:szCs w:val="28"/>
        </w:rPr>
        <w:t xml:space="preserve"> </w:t>
      </w:r>
    </w:p>
    <w:p w:rsidR="007D0EB6" w:rsidRDefault="007D0EB6" w:rsidP="007D0EB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Доля</w:t>
      </w:r>
      <w:r w:rsidRPr="004C0F57">
        <w:rPr>
          <w:rFonts w:ascii="Times New Roman" w:hAnsi="Times New Roman"/>
          <w:sz w:val="28"/>
          <w:szCs w:val="28"/>
        </w:rPr>
        <w:t xml:space="preserve"> автомобильных дорог общего пользования местного значения, не соответс</w:t>
      </w:r>
      <w:r>
        <w:rPr>
          <w:rFonts w:ascii="Times New Roman" w:hAnsi="Times New Roman"/>
          <w:sz w:val="28"/>
          <w:szCs w:val="28"/>
        </w:rPr>
        <w:t>твующих нормативным требованиям в процентах;</w:t>
      </w:r>
    </w:p>
    <w:p w:rsidR="007D0EB6" w:rsidRDefault="007D0EB6" w:rsidP="007D0EB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C0F57">
        <w:rPr>
          <w:rFonts w:ascii="Times New Roman" w:hAnsi="Times New Roman"/>
          <w:sz w:val="28"/>
          <w:szCs w:val="28"/>
        </w:rPr>
        <w:t>Доля автомобильных дорог общего пользования местного значения, в отно</w:t>
      </w:r>
      <w:r>
        <w:rPr>
          <w:rFonts w:ascii="Times New Roman" w:hAnsi="Times New Roman"/>
          <w:sz w:val="28"/>
          <w:szCs w:val="28"/>
        </w:rPr>
        <w:t>шении которых произведен ремонт в процентах;</w:t>
      </w:r>
    </w:p>
    <w:p w:rsidR="007D0EB6" w:rsidRDefault="007D0EB6" w:rsidP="007D0EB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C0F57">
        <w:rPr>
          <w:rFonts w:ascii="Times New Roman" w:hAnsi="Times New Roman"/>
          <w:sz w:val="28"/>
          <w:szCs w:val="28"/>
        </w:rPr>
        <w:t>Объем расходов бюджетов муниципальных образований и внебюджетных и</w:t>
      </w:r>
      <w:r>
        <w:rPr>
          <w:rFonts w:ascii="Times New Roman" w:hAnsi="Times New Roman"/>
          <w:sz w:val="28"/>
          <w:szCs w:val="28"/>
        </w:rPr>
        <w:t xml:space="preserve">сточников на дорожное хозяйство в </w:t>
      </w:r>
      <w:r w:rsidRPr="004C0F57">
        <w:rPr>
          <w:rFonts w:ascii="Times New Roman" w:hAnsi="Times New Roman"/>
          <w:sz w:val="28"/>
          <w:szCs w:val="28"/>
        </w:rPr>
        <w:t xml:space="preserve"> тыс. руб.</w:t>
      </w:r>
      <w:r>
        <w:rPr>
          <w:rFonts w:ascii="Times New Roman" w:hAnsi="Times New Roman"/>
          <w:sz w:val="28"/>
          <w:szCs w:val="28"/>
        </w:rPr>
        <w:t>;</w:t>
      </w:r>
    </w:p>
    <w:p w:rsidR="007D0EB6" w:rsidRPr="004E413B" w:rsidRDefault="007D0EB6" w:rsidP="007D0EB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C0F57">
        <w:rPr>
          <w:rFonts w:ascii="Times New Roman" w:hAnsi="Times New Roman"/>
          <w:sz w:val="28"/>
          <w:szCs w:val="28"/>
        </w:rPr>
        <w:t>Доля расходов на дорожное хозяйство в</w:t>
      </w:r>
      <w:r>
        <w:rPr>
          <w:rFonts w:ascii="Times New Roman" w:hAnsi="Times New Roman"/>
          <w:sz w:val="28"/>
          <w:szCs w:val="28"/>
        </w:rPr>
        <w:t xml:space="preserve"> общем объеме расходов бюджета в процентах.</w:t>
      </w:r>
    </w:p>
    <w:p w:rsidR="007D0EB6" w:rsidRPr="004E413B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0EB6" w:rsidRPr="004E413B" w:rsidRDefault="007D0EB6" w:rsidP="007D0EB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D0EB6" w:rsidRDefault="007D0EB6" w:rsidP="007D0E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0EB6" w:rsidRDefault="007D0EB6" w:rsidP="007D0EB6"/>
    <w:p w:rsidR="00AC2429" w:rsidRDefault="00AC2429"/>
    <w:sectPr w:rsidR="00AC2429" w:rsidSect="00877916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46B4C"/>
    <w:multiLevelType w:val="hybridMultilevel"/>
    <w:tmpl w:val="E880F81A"/>
    <w:lvl w:ilvl="0" w:tplc="BAB438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0702EE"/>
    <w:multiLevelType w:val="hybridMultilevel"/>
    <w:tmpl w:val="FB708B34"/>
    <w:lvl w:ilvl="0" w:tplc="EE0CDB9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D0EB6"/>
    <w:rsid w:val="00007BF6"/>
    <w:rsid w:val="002147C1"/>
    <w:rsid w:val="00407F7E"/>
    <w:rsid w:val="007D0EB6"/>
    <w:rsid w:val="007F0323"/>
    <w:rsid w:val="00861CB6"/>
    <w:rsid w:val="008E1037"/>
    <w:rsid w:val="00A74802"/>
    <w:rsid w:val="00AC2429"/>
    <w:rsid w:val="00AE09E2"/>
    <w:rsid w:val="00AF4E31"/>
    <w:rsid w:val="00BB5D63"/>
    <w:rsid w:val="00BE5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EB6"/>
    <w:rPr>
      <w:rFonts w:ascii="Calibri" w:eastAsia="Times New Roman" w:hAnsi="Calibri" w:cs="Times New Roman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BB5D6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5D6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D6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  <w:lang w:val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5D6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lang w:val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5D6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lang w:val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5D6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5D63"/>
    <w:pPr>
      <w:spacing w:after="0"/>
      <w:outlineLvl w:val="6"/>
    </w:pPr>
    <w:rPr>
      <w:rFonts w:asciiTheme="majorHAnsi" w:eastAsiaTheme="majorEastAsia" w:hAnsiTheme="majorHAnsi" w:cstheme="majorBidi"/>
      <w:i/>
      <w:iCs/>
      <w:lang w:val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5D6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  <w:lang w:val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5D6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D6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BB5D6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B5D63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BB5D6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BB5D6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BB5D6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BB5D63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BB5D63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BB5D6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BB5D6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US" w:bidi="en-US"/>
    </w:rPr>
  </w:style>
  <w:style w:type="character" w:customStyle="1" w:styleId="a4">
    <w:name w:val="Название Знак"/>
    <w:basedOn w:val="a0"/>
    <w:link w:val="a3"/>
    <w:uiPriority w:val="10"/>
    <w:rsid w:val="00BB5D6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qFormat/>
    <w:rsid w:val="00BB5D6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  <w:lang w:val="en-US" w:bidi="en-US"/>
    </w:rPr>
  </w:style>
  <w:style w:type="character" w:customStyle="1" w:styleId="a6">
    <w:name w:val="Подзаголовок Знак"/>
    <w:basedOn w:val="a0"/>
    <w:link w:val="a5"/>
    <w:rsid w:val="00BB5D6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BB5D63"/>
    <w:rPr>
      <w:b/>
      <w:bCs/>
    </w:rPr>
  </w:style>
  <w:style w:type="character" w:styleId="a8">
    <w:name w:val="Emphasis"/>
    <w:uiPriority w:val="20"/>
    <w:qFormat/>
    <w:rsid w:val="00BB5D6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BB5D63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BB5D6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B5D63"/>
    <w:pPr>
      <w:spacing w:before="200" w:after="0"/>
      <w:ind w:left="360" w:right="360"/>
    </w:pPr>
    <w:rPr>
      <w:rFonts w:asciiTheme="minorHAnsi" w:hAnsiTheme="minorHAnsi"/>
      <w:i/>
      <w:iCs/>
      <w:lang w:val="en-US" w:bidi="en-US"/>
    </w:rPr>
  </w:style>
  <w:style w:type="character" w:customStyle="1" w:styleId="22">
    <w:name w:val="Цитата 2 Знак"/>
    <w:basedOn w:val="a0"/>
    <w:link w:val="21"/>
    <w:uiPriority w:val="29"/>
    <w:rsid w:val="00BB5D63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BB5D63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Theme="minorHAnsi" w:hAnsiTheme="minorHAnsi"/>
      <w:b/>
      <w:bCs/>
      <w:i/>
      <w:iCs/>
      <w:lang w:val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BB5D63"/>
    <w:rPr>
      <w:b/>
      <w:bCs/>
      <w:i/>
      <w:iCs/>
    </w:rPr>
  </w:style>
  <w:style w:type="character" w:styleId="ad">
    <w:name w:val="Subtle Emphasis"/>
    <w:uiPriority w:val="19"/>
    <w:qFormat/>
    <w:rsid w:val="00BB5D63"/>
    <w:rPr>
      <w:i/>
      <w:iCs/>
    </w:rPr>
  </w:style>
  <w:style w:type="character" w:styleId="ae">
    <w:name w:val="Intense Emphasis"/>
    <w:uiPriority w:val="21"/>
    <w:qFormat/>
    <w:rsid w:val="00BB5D63"/>
    <w:rPr>
      <w:b/>
      <w:bCs/>
    </w:rPr>
  </w:style>
  <w:style w:type="character" w:styleId="af">
    <w:name w:val="Subtle Reference"/>
    <w:uiPriority w:val="31"/>
    <w:qFormat/>
    <w:rsid w:val="00BB5D63"/>
    <w:rPr>
      <w:smallCaps/>
    </w:rPr>
  </w:style>
  <w:style w:type="character" w:styleId="af0">
    <w:name w:val="Intense Reference"/>
    <w:uiPriority w:val="32"/>
    <w:qFormat/>
    <w:rsid w:val="00BB5D63"/>
    <w:rPr>
      <w:smallCaps/>
      <w:spacing w:val="5"/>
      <w:u w:val="single"/>
    </w:rPr>
  </w:style>
  <w:style w:type="character" w:styleId="af1">
    <w:name w:val="Book Title"/>
    <w:uiPriority w:val="33"/>
    <w:qFormat/>
    <w:rsid w:val="00BB5D63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BB5D63"/>
    <w:pPr>
      <w:outlineLvl w:val="9"/>
    </w:pPr>
    <w:rPr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dia.ru/text/category/sotcialmzno_yekonomicheskoe_razvitie/" TargetMode="External"/><Relationship Id="rId5" Type="http://schemas.openxmlformats.org/officeDocument/2006/relationships/hyperlink" Target="http://www.pandia.ru/text/category/sotcialmzno_yekonomicheskoe_razviti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1690</Words>
  <Characters>9634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cp:lastPrinted>2024-01-31T04:40:00Z</cp:lastPrinted>
  <dcterms:created xsi:type="dcterms:W3CDTF">2024-01-30T04:31:00Z</dcterms:created>
  <dcterms:modified xsi:type="dcterms:W3CDTF">2024-01-31T04:41:00Z</dcterms:modified>
</cp:coreProperties>
</file>