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941" w:rsidRPr="002553E4" w:rsidRDefault="008E1941" w:rsidP="008E19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</w:t>
      </w:r>
      <w:r w:rsidRPr="002553E4">
        <w:rPr>
          <w:rFonts w:ascii="Times New Roman" w:hAnsi="Times New Roman" w:cs="Times New Roman"/>
          <w:b/>
          <w:i/>
          <w:sz w:val="28"/>
          <w:szCs w:val="28"/>
        </w:rPr>
        <w:t xml:space="preserve">том числе юридических лиц, поступивших                                                                       в администрации Бурмистровского сельсовета </w:t>
      </w:r>
    </w:p>
    <w:p w:rsidR="008E1941" w:rsidRPr="002553E4" w:rsidRDefault="008E1941" w:rsidP="008E19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553E4"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 w:rsidR="00372A40" w:rsidRPr="002553E4"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="00A3077D">
        <w:rPr>
          <w:rFonts w:ascii="Times New Roman" w:hAnsi="Times New Roman" w:cs="Times New Roman"/>
          <w:b/>
          <w:i/>
          <w:sz w:val="28"/>
          <w:szCs w:val="28"/>
          <w:lang w:val="en-US"/>
        </w:rPr>
        <w:t>V</w:t>
      </w:r>
      <w:r w:rsidRPr="002553E4">
        <w:rPr>
          <w:rFonts w:ascii="Times New Roman" w:hAnsi="Times New Roman" w:cs="Times New Roman"/>
          <w:b/>
          <w:i/>
          <w:sz w:val="28"/>
          <w:szCs w:val="28"/>
        </w:rPr>
        <w:t xml:space="preserve"> квартал 2020 года</w:t>
      </w:r>
    </w:p>
    <w:p w:rsidR="008E1941" w:rsidRPr="002553E4" w:rsidRDefault="008E1941" w:rsidP="008E19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E1941" w:rsidRPr="002553E4" w:rsidRDefault="008E1941" w:rsidP="008E194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распоряжением администрации Бурмистровского сельсовета от 02.04.2020 № 23 «</w:t>
      </w:r>
      <w:r w:rsidRPr="002553E4">
        <w:rPr>
          <w:rFonts w:ascii="Times New Roman" w:hAnsi="Times New Roman" w:cs="Times New Roman"/>
          <w:sz w:val="28"/>
          <w:szCs w:val="28"/>
        </w:rPr>
        <w:t>Об организации работы с обращениями граждан в администрации Бурмистровского сельсовета Искитимского района Новосибирской области»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В администрац</w:t>
      </w:r>
      <w:r w:rsidR="002553E4" w:rsidRPr="002553E4">
        <w:rPr>
          <w:rFonts w:ascii="Times New Roman" w:hAnsi="Times New Roman" w:cs="Times New Roman"/>
          <w:sz w:val="28"/>
          <w:szCs w:val="28"/>
        </w:rPr>
        <w:t>ию Бурмистровского сельсовета в</w:t>
      </w:r>
      <w:r w:rsidRPr="002553E4">
        <w:rPr>
          <w:rFonts w:ascii="Times New Roman" w:hAnsi="Times New Roman" w:cs="Times New Roman"/>
          <w:sz w:val="28"/>
          <w:szCs w:val="28"/>
        </w:rPr>
        <w:t xml:space="preserve"> </w:t>
      </w:r>
      <w:r w:rsidR="00A3077D" w:rsidRPr="00A3077D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D5542E">
        <w:rPr>
          <w:rFonts w:ascii="Times New Roman" w:hAnsi="Times New Roman" w:cs="Times New Roman"/>
          <w:sz w:val="28"/>
          <w:szCs w:val="28"/>
        </w:rPr>
        <w:t xml:space="preserve"> квартале 2020 года поступило  </w:t>
      </w:r>
      <w:r w:rsidR="00D5542E" w:rsidRPr="00D5542E">
        <w:rPr>
          <w:rFonts w:ascii="Times New Roman" w:hAnsi="Times New Roman" w:cs="Times New Roman"/>
          <w:sz w:val="28"/>
          <w:szCs w:val="28"/>
        </w:rPr>
        <w:t>1</w:t>
      </w:r>
      <w:r w:rsidRPr="002553E4">
        <w:rPr>
          <w:rFonts w:ascii="Times New Roman" w:hAnsi="Times New Roman" w:cs="Times New Roman"/>
          <w:sz w:val="28"/>
          <w:szCs w:val="28"/>
        </w:rPr>
        <w:t xml:space="preserve">  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3077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sz w:val="28"/>
          <w:szCs w:val="28"/>
        </w:rPr>
        <w:t xml:space="preserve"> к</w:t>
      </w:r>
      <w:r w:rsidR="002553E4" w:rsidRPr="002553E4">
        <w:rPr>
          <w:rFonts w:ascii="Times New Roman" w:hAnsi="Times New Roman" w:cs="Times New Roman"/>
          <w:sz w:val="28"/>
          <w:szCs w:val="28"/>
        </w:rPr>
        <w:t xml:space="preserve">вартале 2020 года – </w:t>
      </w:r>
      <w:r w:rsidR="00A3077D">
        <w:rPr>
          <w:rFonts w:ascii="Times New Roman" w:hAnsi="Times New Roman" w:cs="Times New Roman"/>
          <w:sz w:val="28"/>
          <w:szCs w:val="28"/>
        </w:rPr>
        <w:t>2</w:t>
      </w:r>
      <w:r w:rsidR="002553E4" w:rsidRPr="002553E4">
        <w:rPr>
          <w:rFonts w:ascii="Times New Roman" w:hAnsi="Times New Roman" w:cs="Times New Roman"/>
          <w:sz w:val="28"/>
          <w:szCs w:val="28"/>
        </w:rPr>
        <w:t>) обращения</w:t>
      </w:r>
      <w:r w:rsidRPr="002553E4">
        <w:rPr>
          <w:rFonts w:ascii="Times New Roman" w:hAnsi="Times New Roman" w:cs="Times New Roman"/>
          <w:sz w:val="28"/>
          <w:szCs w:val="28"/>
        </w:rPr>
        <w:t xml:space="preserve"> граждан, в том числе: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Письменных обращений – </w:t>
      </w:r>
      <w:r w:rsidR="00D5542E" w:rsidRPr="00D5542E">
        <w:rPr>
          <w:rFonts w:ascii="Times New Roman" w:hAnsi="Times New Roman" w:cs="Times New Roman"/>
          <w:sz w:val="28"/>
          <w:szCs w:val="28"/>
        </w:rPr>
        <w:t>1</w:t>
      </w:r>
      <w:r w:rsidRPr="002553E4">
        <w:rPr>
          <w:rFonts w:ascii="Times New Roman" w:hAnsi="Times New Roman" w:cs="Times New Roman"/>
          <w:sz w:val="28"/>
          <w:szCs w:val="28"/>
        </w:rPr>
        <w:t xml:space="preserve">, 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3077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sz w:val="28"/>
          <w:szCs w:val="28"/>
        </w:rPr>
        <w:t xml:space="preserve"> квартале 2020 года – </w:t>
      </w:r>
      <w:r w:rsidR="00A3077D">
        <w:rPr>
          <w:rFonts w:ascii="Times New Roman" w:hAnsi="Times New Roman" w:cs="Times New Roman"/>
          <w:sz w:val="28"/>
          <w:szCs w:val="28"/>
        </w:rPr>
        <w:t>2</w:t>
      </w:r>
      <w:r w:rsidRPr="002553E4">
        <w:rPr>
          <w:rFonts w:ascii="Times New Roman" w:hAnsi="Times New Roman" w:cs="Times New Roman"/>
          <w:sz w:val="28"/>
          <w:szCs w:val="28"/>
        </w:rPr>
        <w:t xml:space="preserve">) из них в </w:t>
      </w:r>
      <w:r w:rsidR="00D5542E">
        <w:rPr>
          <w:rFonts w:ascii="Times New Roman" w:hAnsi="Times New Roman" w:cs="Times New Roman"/>
          <w:sz w:val="28"/>
          <w:szCs w:val="28"/>
        </w:rPr>
        <w:t xml:space="preserve">форме электронного документа – </w:t>
      </w:r>
      <w:r w:rsidR="00D5542E" w:rsidRPr="00D5542E">
        <w:rPr>
          <w:rFonts w:ascii="Times New Roman" w:hAnsi="Times New Roman" w:cs="Times New Roman"/>
          <w:sz w:val="28"/>
          <w:szCs w:val="28"/>
        </w:rPr>
        <w:t xml:space="preserve">0 </w:t>
      </w:r>
      <w:r w:rsidRPr="002553E4">
        <w:rPr>
          <w:rFonts w:ascii="Times New Roman" w:hAnsi="Times New Roman" w:cs="Times New Roman"/>
          <w:sz w:val="28"/>
          <w:szCs w:val="28"/>
        </w:rPr>
        <w:t xml:space="preserve">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3077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sz w:val="28"/>
          <w:szCs w:val="28"/>
        </w:rPr>
        <w:t xml:space="preserve"> квартале 2020 года – 1)  .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«Государство, общество, политика» - 0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«Социальная сфера»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«Экономика» - </w:t>
      </w:r>
      <w:r w:rsidR="002553E4" w:rsidRPr="002553E4">
        <w:rPr>
          <w:rFonts w:ascii="Times New Roman" w:hAnsi="Times New Roman" w:cs="Times New Roman"/>
          <w:sz w:val="28"/>
          <w:szCs w:val="28"/>
        </w:rPr>
        <w:t>1</w:t>
      </w:r>
      <w:r w:rsidR="00D5542E">
        <w:rPr>
          <w:rFonts w:ascii="Times New Roman" w:hAnsi="Times New Roman" w:cs="Times New Roman"/>
          <w:sz w:val="28"/>
          <w:szCs w:val="28"/>
          <w:lang w:val="en-US"/>
        </w:rPr>
        <w:t xml:space="preserve"> (1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«Оборона, безопасность, законность»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D5542E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«Жилищно-коммунальная сфера – </w:t>
      </w:r>
      <w:r>
        <w:rPr>
          <w:rFonts w:ascii="Times New Roman" w:hAnsi="Times New Roman" w:cs="Times New Roman"/>
          <w:sz w:val="28"/>
          <w:szCs w:val="28"/>
          <w:lang w:val="en-US"/>
        </w:rPr>
        <w:t>0</w:t>
      </w:r>
      <w:r w:rsidR="008E1941" w:rsidRPr="002553E4">
        <w:rPr>
          <w:rFonts w:ascii="Times New Roman" w:hAnsi="Times New Roman" w:cs="Times New Roman"/>
          <w:sz w:val="28"/>
          <w:szCs w:val="28"/>
          <w:lang w:val="en-US"/>
        </w:rPr>
        <w:t>(1)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8E1941" w:rsidRPr="002553E4" w:rsidRDefault="00D5542E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>
        <w:rPr>
          <w:rFonts w:ascii="Times New Roman" w:hAnsi="Times New Roman" w:cs="Times New Roman"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 w:rsidR="008E1941" w:rsidRPr="002553E4">
        <w:rPr>
          <w:rFonts w:ascii="Times New Roman" w:hAnsi="Times New Roman" w:cs="Times New Roman"/>
          <w:sz w:val="28"/>
          <w:szCs w:val="28"/>
        </w:rPr>
        <w:t>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Принято на личном приеме главой сельсовета (устные обращения) – 0 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3077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</w:rPr>
        <w:t xml:space="preserve"> квартале 2020 года – 0</w:t>
      </w:r>
      <w:r w:rsidRPr="002553E4">
        <w:rPr>
          <w:rFonts w:ascii="Times New Roman" w:hAnsi="Times New Roman" w:cs="Times New Roman"/>
          <w:sz w:val="28"/>
          <w:szCs w:val="28"/>
        </w:rPr>
        <w:t>) граждан.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«Государство, общество, политика»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«Социальная сфера»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«Экономика»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«Оборона, безопасность, законность»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Даны разъяснения – 0 (0)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A3077D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О</w:t>
      </w:r>
      <w:r w:rsidR="002553E4" w:rsidRPr="002553E4">
        <w:rPr>
          <w:rFonts w:ascii="Times New Roman" w:hAnsi="Times New Roman" w:cs="Times New Roman"/>
          <w:sz w:val="28"/>
          <w:szCs w:val="28"/>
        </w:rPr>
        <w:t xml:space="preserve">бращений по телефону поступило </w:t>
      </w:r>
      <w:r w:rsidR="00D5542E">
        <w:rPr>
          <w:rFonts w:ascii="Times New Roman" w:hAnsi="Times New Roman" w:cs="Times New Roman"/>
          <w:sz w:val="28"/>
          <w:szCs w:val="28"/>
          <w:lang w:val="en-US"/>
        </w:rPr>
        <w:t>0</w:t>
      </w:r>
      <w:r w:rsidR="00A3077D">
        <w:rPr>
          <w:rFonts w:ascii="Times New Roman" w:hAnsi="Times New Roman" w:cs="Times New Roman"/>
          <w:sz w:val="28"/>
          <w:szCs w:val="28"/>
        </w:rPr>
        <w:t xml:space="preserve"> (</w:t>
      </w:r>
      <w:r w:rsidR="00A3077D">
        <w:rPr>
          <w:rFonts w:ascii="Times New Roman" w:hAnsi="Times New Roman" w:cs="Times New Roman"/>
          <w:sz w:val="28"/>
          <w:szCs w:val="28"/>
          <w:lang w:val="en-US"/>
        </w:rPr>
        <w:t>1</w:t>
      </w:r>
      <w:r w:rsidR="002553E4" w:rsidRPr="00A3077D">
        <w:rPr>
          <w:rFonts w:ascii="Times New Roman" w:hAnsi="Times New Roman" w:cs="Times New Roman"/>
          <w:sz w:val="28"/>
          <w:szCs w:val="28"/>
        </w:rPr>
        <w:t>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8E1941" w:rsidRPr="00A3077D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 w:rsidR="00D5542E">
        <w:rPr>
          <w:rFonts w:ascii="Times New Roman" w:hAnsi="Times New Roman" w:cs="Times New Roman"/>
          <w:sz w:val="28"/>
          <w:szCs w:val="28"/>
          <w:lang w:val="en-US"/>
        </w:rPr>
        <w:t>0</w:t>
      </w:r>
      <w:r w:rsidR="002553E4" w:rsidRPr="00A3077D">
        <w:rPr>
          <w:rFonts w:ascii="Times New Roman" w:hAnsi="Times New Roman" w:cs="Times New Roman"/>
          <w:sz w:val="28"/>
          <w:szCs w:val="28"/>
        </w:rPr>
        <w:t xml:space="preserve"> (</w:t>
      </w:r>
      <w:r w:rsidR="00A3077D">
        <w:rPr>
          <w:rFonts w:ascii="Times New Roman" w:hAnsi="Times New Roman" w:cs="Times New Roman"/>
          <w:sz w:val="28"/>
          <w:szCs w:val="28"/>
          <w:lang w:val="en-US"/>
        </w:rPr>
        <w:t>1</w:t>
      </w:r>
      <w:r w:rsidR="002553E4" w:rsidRPr="00A3077D">
        <w:rPr>
          <w:rFonts w:ascii="Times New Roman" w:hAnsi="Times New Roman" w:cs="Times New Roman"/>
          <w:sz w:val="28"/>
          <w:szCs w:val="28"/>
        </w:rPr>
        <w:t>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/>
    <w:p w:rsidR="008E1941" w:rsidRPr="002553E4" w:rsidRDefault="008E1941" w:rsidP="008E1941"/>
    <w:p w:rsidR="002C3C65" w:rsidRPr="002553E4" w:rsidRDefault="002C3C65"/>
    <w:sectPr w:rsidR="002C3C65" w:rsidRPr="002553E4" w:rsidSect="002C3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E1941"/>
    <w:rsid w:val="002553E4"/>
    <w:rsid w:val="002C3C65"/>
    <w:rsid w:val="003522DF"/>
    <w:rsid w:val="00372A40"/>
    <w:rsid w:val="008E1941"/>
    <w:rsid w:val="009D3DE9"/>
    <w:rsid w:val="00A3077D"/>
    <w:rsid w:val="00AE6FDD"/>
    <w:rsid w:val="00D55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9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941"/>
    <w:pPr>
      <w:ind w:left="720"/>
      <w:contextualSpacing/>
    </w:pPr>
  </w:style>
  <w:style w:type="paragraph" w:customStyle="1" w:styleId="ConsPlusNormal">
    <w:name w:val="ConsPlusNormal"/>
    <w:rsid w:val="008E19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34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2020-09-30T04:14:00Z</cp:lastPrinted>
  <dcterms:created xsi:type="dcterms:W3CDTF">2020-06-26T03:24:00Z</dcterms:created>
  <dcterms:modified xsi:type="dcterms:W3CDTF">2020-12-28T09:36:00Z</dcterms:modified>
</cp:coreProperties>
</file>