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46680" w:rsidRDefault="00446680" w:rsidP="00446680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 xml:space="preserve">Информационно - статистический обзор о количестве, тематике и результатах рассмотрения обращений  граждан, объединений граждан, том числе юридических лиц, поступивших                                                                       в администрации Бурмистровского сельсовета </w:t>
      </w:r>
    </w:p>
    <w:p w:rsidR="00446680" w:rsidRDefault="00446680" w:rsidP="00446680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>за апрель 2019 года (в сравнении с предыдущим месяцем)</w:t>
      </w:r>
    </w:p>
    <w:p w:rsidR="00446680" w:rsidRDefault="00446680" w:rsidP="00446680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p w:rsidR="00446680" w:rsidRDefault="00446680" w:rsidP="0044668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Порядок организации работы с обращениями и проведения личного приема граждан в администрации Бурмистровского сельсовета установлен Инструкцией "О порядке организации работы с обращениями граждан", утвержденной постановлением администрации Бурмистровского сельсовета от 15.11.2016 № 117</w:t>
      </w:r>
    </w:p>
    <w:p w:rsidR="00446680" w:rsidRDefault="00446680" w:rsidP="00446680">
      <w:pPr>
        <w:pStyle w:val="a3"/>
        <w:spacing w:after="0" w:line="240" w:lineRule="auto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администрацию Бурмистровского сельсовета в апреле 2019 года поступило  0 (в марте 2019 года – 1) обращений граждан, в том числе:</w:t>
      </w:r>
    </w:p>
    <w:p w:rsidR="00446680" w:rsidRDefault="00446680" w:rsidP="00446680">
      <w:pPr>
        <w:pStyle w:val="a3"/>
        <w:spacing w:after="0" w:line="240" w:lineRule="auto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Письменных обращений – 0 (в марте 2019 года – 1), из них в форме электронного документа – 0(0).</w:t>
      </w:r>
    </w:p>
    <w:p w:rsidR="00446680" w:rsidRDefault="00446680" w:rsidP="00446680">
      <w:pPr>
        <w:pStyle w:val="a3"/>
        <w:spacing w:after="0" w:line="240" w:lineRule="auto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Тематика обращений граждан:</w:t>
      </w:r>
    </w:p>
    <w:p w:rsidR="00446680" w:rsidRDefault="00446680" w:rsidP="00446680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«Государство, общество, политика» - 0(1);</w:t>
      </w:r>
    </w:p>
    <w:p w:rsidR="00446680" w:rsidRDefault="00446680" w:rsidP="00446680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«Социальная сфера» - 0(0);</w:t>
      </w:r>
    </w:p>
    <w:p w:rsidR="00446680" w:rsidRDefault="00446680" w:rsidP="00446680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«Экономика» - 0(0);</w:t>
      </w:r>
    </w:p>
    <w:p w:rsidR="00446680" w:rsidRDefault="00446680" w:rsidP="00446680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«Оборона, безопасность, законность» - 0(0);</w:t>
      </w:r>
    </w:p>
    <w:p w:rsidR="00446680" w:rsidRDefault="00446680" w:rsidP="00446680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«Жилищно-коммунальная сфера – 0(0)</w:t>
      </w:r>
    </w:p>
    <w:p w:rsidR="00446680" w:rsidRDefault="00446680" w:rsidP="0044668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Вопросы, содержащиеся в обращениях гражданах:</w:t>
      </w:r>
    </w:p>
    <w:p w:rsidR="00446680" w:rsidRDefault="00FA191A" w:rsidP="0044668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Даны разъяснения – 0(1</w:t>
      </w:r>
      <w:r w:rsidR="00446680">
        <w:rPr>
          <w:rFonts w:ascii="Times New Roman" w:hAnsi="Times New Roman" w:cs="Times New Roman"/>
          <w:sz w:val="28"/>
          <w:szCs w:val="28"/>
        </w:rPr>
        <w:t>)</w:t>
      </w:r>
    </w:p>
    <w:p w:rsidR="00446680" w:rsidRDefault="00446680" w:rsidP="0044668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46680" w:rsidRDefault="00446680" w:rsidP="0044668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Принято на личном приеме главой сельсовета (устные обращения) – 0 (в марте 2019 года – 4) граждан.</w:t>
      </w:r>
    </w:p>
    <w:p w:rsidR="00446680" w:rsidRDefault="00446680" w:rsidP="00446680">
      <w:pPr>
        <w:pStyle w:val="a3"/>
        <w:spacing w:after="0" w:line="240" w:lineRule="auto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Тематика обращений граждан:</w:t>
      </w:r>
    </w:p>
    <w:p w:rsidR="00446680" w:rsidRDefault="00446680" w:rsidP="00446680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«Государство, общество, политика» - 0(0);</w:t>
      </w:r>
    </w:p>
    <w:p w:rsidR="00446680" w:rsidRDefault="00446680" w:rsidP="00446680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«Социальная сфера» - 0(0);</w:t>
      </w:r>
    </w:p>
    <w:p w:rsidR="00446680" w:rsidRDefault="00446680" w:rsidP="00446680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«Экономика» - 0(0);</w:t>
      </w:r>
    </w:p>
    <w:p w:rsidR="00446680" w:rsidRDefault="00446680" w:rsidP="00446680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«Оборона, безопасность, законность» - 0(0);</w:t>
      </w:r>
    </w:p>
    <w:p w:rsidR="00446680" w:rsidRDefault="00446680" w:rsidP="00446680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«Жилищно-коммунальная сфера – 0(4)</w:t>
      </w:r>
    </w:p>
    <w:p w:rsidR="00446680" w:rsidRDefault="00446680" w:rsidP="0044668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Вопросы, содержащиеся в обращениях гражданах:</w:t>
      </w:r>
    </w:p>
    <w:p w:rsidR="00446680" w:rsidRDefault="00446680" w:rsidP="0044668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Даны разъяснения – 0(4)</w:t>
      </w:r>
    </w:p>
    <w:p w:rsidR="00446680" w:rsidRDefault="00446680" w:rsidP="0044668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46680" w:rsidRDefault="00446680" w:rsidP="0044668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Обращений по телефону поступило 0 (в марте 2019 года – 0)</w:t>
      </w:r>
    </w:p>
    <w:p w:rsidR="00446680" w:rsidRDefault="00446680" w:rsidP="0044668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Результаты рассмотрения обращений граждан:</w:t>
      </w:r>
    </w:p>
    <w:p w:rsidR="00446680" w:rsidRDefault="00446680" w:rsidP="0044668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Даны разъяснения – 0</w:t>
      </w:r>
    </w:p>
    <w:p w:rsidR="00446680" w:rsidRDefault="00446680" w:rsidP="0044668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46680" w:rsidRDefault="00446680" w:rsidP="0044668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Нарушения сроков рассмотрения обращений граждан нет.</w:t>
      </w:r>
    </w:p>
    <w:p w:rsidR="00446680" w:rsidRDefault="00446680" w:rsidP="0044668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46680" w:rsidRDefault="00446680" w:rsidP="00446680"/>
    <w:p w:rsidR="00EF30DA" w:rsidRDefault="00EF30DA"/>
    <w:sectPr w:rsidR="00EF30DA" w:rsidSect="00446680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F406F93"/>
    <w:multiLevelType w:val="hybridMultilevel"/>
    <w:tmpl w:val="6D1E7F62"/>
    <w:lvl w:ilvl="0" w:tplc="3176D370">
      <w:start w:val="1"/>
      <w:numFmt w:val="decimal"/>
      <w:lvlText w:val="%1."/>
      <w:lvlJc w:val="left"/>
      <w:pPr>
        <w:ind w:left="1068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621A4287"/>
    <w:multiLevelType w:val="hybridMultilevel"/>
    <w:tmpl w:val="26A881AE"/>
    <w:lvl w:ilvl="0" w:tplc="3176D370">
      <w:start w:val="1"/>
      <w:numFmt w:val="decimal"/>
      <w:lvlText w:val="%1."/>
      <w:lvlJc w:val="left"/>
      <w:pPr>
        <w:ind w:left="1068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446680"/>
    <w:rsid w:val="00446680"/>
    <w:rsid w:val="008A6F2E"/>
    <w:rsid w:val="00E506D1"/>
    <w:rsid w:val="00EF30DA"/>
    <w:rsid w:val="00FA191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4668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46680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10831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248</Words>
  <Characters>1414</Characters>
  <Application>Microsoft Office Word</Application>
  <DocSecurity>0</DocSecurity>
  <Lines>11</Lines>
  <Paragraphs>3</Paragraphs>
  <ScaleCrop>false</ScaleCrop>
  <Company>Microsoft</Company>
  <LinksUpToDate>false</LinksUpToDate>
  <CharactersWithSpaces>1659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</cp:revision>
  <cp:lastPrinted>2019-04-30T03:00:00Z</cp:lastPrinted>
  <dcterms:created xsi:type="dcterms:W3CDTF">2019-04-26T02:55:00Z</dcterms:created>
  <dcterms:modified xsi:type="dcterms:W3CDTF">2019-04-30T03:00:00Z</dcterms:modified>
</cp:coreProperties>
</file>