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18" w:rsidRPr="004D758B" w:rsidRDefault="005F4B18" w:rsidP="005F4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58B">
        <w:rPr>
          <w:rFonts w:ascii="Times New Roman" w:hAnsi="Times New Roman" w:cs="Times New Roman"/>
          <w:b/>
          <w:sz w:val="28"/>
          <w:szCs w:val="28"/>
        </w:rPr>
        <w:t>АДМИНИСТРАЦИЯ БУРМИСТРОВСКОГО СЕЛЬСОВЕТА                              ИСКИТИМСКОГО РАЙОНА НОВОСИБИРСКОЙ ОБЛАСТИ</w:t>
      </w:r>
    </w:p>
    <w:p w:rsidR="005F4B18" w:rsidRDefault="005F4B18" w:rsidP="005F4B1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4B18" w:rsidRDefault="005F4B18" w:rsidP="005F4B1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4B18" w:rsidRPr="004D758B" w:rsidRDefault="005F4B18" w:rsidP="005F4B1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4D758B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4D758B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5F4B18" w:rsidRPr="004D758B" w:rsidRDefault="003634EB" w:rsidP="005F4B1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5F4B18" w:rsidRPr="007C2A00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F4B18" w:rsidRPr="007C2A00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5F4B18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5F4B18" w:rsidRPr="007C2A0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</w:t>
      </w:r>
      <w:r w:rsidR="005F4B18" w:rsidRPr="00F36E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F4B18" w:rsidRPr="007C2A0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</w:t>
      </w:r>
      <w:proofErr w:type="spellStart"/>
      <w:r w:rsidR="005F4B18" w:rsidRPr="004D758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5F4B18" w:rsidRPr="004D758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5F4B18" w:rsidRPr="004D758B">
        <w:rPr>
          <w:rFonts w:ascii="Times New Roman" w:hAnsi="Times New Roman" w:cs="Times New Roman"/>
          <w:sz w:val="24"/>
          <w:szCs w:val="24"/>
        </w:rPr>
        <w:t>урмистрово</w:t>
      </w:r>
      <w:proofErr w:type="spellEnd"/>
    </w:p>
    <w:p w:rsidR="003634EB" w:rsidRDefault="005F4B18" w:rsidP="005F4B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36EF2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5F4B18" w:rsidRPr="00F36EF2" w:rsidRDefault="005F4B18" w:rsidP="005F4B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36EF2">
        <w:rPr>
          <w:rFonts w:ascii="Times New Roman" w:hAnsi="Times New Roman" w:cs="Times New Roman"/>
          <w:sz w:val="24"/>
          <w:szCs w:val="24"/>
          <w:lang w:eastAsia="ru-RU"/>
        </w:rPr>
        <w:t>Бурмистровского</w:t>
      </w:r>
      <w:proofErr w:type="spellEnd"/>
      <w:r w:rsidRPr="00F36EF2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 27.06.2017 № 63 «О создании </w:t>
      </w:r>
    </w:p>
    <w:p w:rsidR="005F4B18" w:rsidRPr="00F36EF2" w:rsidRDefault="005F4B18" w:rsidP="005F4B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36EF2">
        <w:rPr>
          <w:rFonts w:ascii="Times New Roman" w:hAnsi="Times New Roman" w:cs="Times New Roman"/>
          <w:sz w:val="24"/>
          <w:szCs w:val="24"/>
          <w:lang w:eastAsia="ru-RU"/>
        </w:rPr>
        <w:t xml:space="preserve">межведомственной комиссии по признанию помещений </w:t>
      </w:r>
      <w:proofErr w:type="gramStart"/>
      <w:r w:rsidRPr="00F36EF2">
        <w:rPr>
          <w:rFonts w:ascii="Times New Roman" w:hAnsi="Times New Roman" w:cs="Times New Roman"/>
          <w:sz w:val="24"/>
          <w:szCs w:val="24"/>
          <w:lang w:eastAsia="ru-RU"/>
        </w:rPr>
        <w:t>жилыми</w:t>
      </w:r>
      <w:proofErr w:type="gramEnd"/>
      <w:r w:rsidRPr="00F36E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F4B18" w:rsidRPr="00F36EF2" w:rsidRDefault="005F4B18" w:rsidP="005F4B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36EF2">
        <w:rPr>
          <w:rFonts w:ascii="Times New Roman" w:hAnsi="Times New Roman" w:cs="Times New Roman"/>
          <w:sz w:val="24"/>
          <w:szCs w:val="24"/>
          <w:lang w:eastAsia="ru-RU"/>
        </w:rPr>
        <w:t xml:space="preserve">помещениями, жилых помещений непригодными для проживания </w:t>
      </w:r>
    </w:p>
    <w:p w:rsidR="003634EB" w:rsidRDefault="005F4B18" w:rsidP="005F4B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36EF2">
        <w:rPr>
          <w:rFonts w:ascii="Times New Roman" w:hAnsi="Times New Roman" w:cs="Times New Roman"/>
          <w:sz w:val="24"/>
          <w:szCs w:val="24"/>
          <w:lang w:eastAsia="ru-RU"/>
        </w:rPr>
        <w:t>и многоквартирных домов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36EF2">
        <w:rPr>
          <w:rFonts w:ascii="Times New Roman" w:hAnsi="Times New Roman" w:cs="Times New Roman"/>
          <w:sz w:val="24"/>
          <w:szCs w:val="24"/>
          <w:lang w:eastAsia="ru-RU"/>
        </w:rPr>
        <w:t xml:space="preserve">аварийными и подлежащими сносу или </w:t>
      </w:r>
    </w:p>
    <w:p w:rsidR="003634EB" w:rsidRDefault="005F4B18" w:rsidP="005F4B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36EF2">
        <w:rPr>
          <w:rFonts w:ascii="Times New Roman" w:hAnsi="Times New Roman" w:cs="Times New Roman"/>
          <w:sz w:val="24"/>
          <w:szCs w:val="24"/>
          <w:lang w:eastAsia="ru-RU"/>
        </w:rPr>
        <w:t xml:space="preserve">реконструкции на территории </w:t>
      </w:r>
      <w:proofErr w:type="spellStart"/>
      <w:r w:rsidRPr="00F36EF2">
        <w:rPr>
          <w:rFonts w:ascii="Times New Roman" w:hAnsi="Times New Roman" w:cs="Times New Roman"/>
          <w:sz w:val="24"/>
          <w:szCs w:val="24"/>
          <w:lang w:eastAsia="ru-RU"/>
        </w:rPr>
        <w:t>Бурмистровского</w:t>
      </w:r>
      <w:proofErr w:type="spellEnd"/>
      <w:r w:rsidRPr="00F36EF2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5F4B18" w:rsidRPr="00F36EF2" w:rsidRDefault="005F4B18" w:rsidP="005F4B1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36EF2">
        <w:rPr>
          <w:rFonts w:ascii="Times New Roman" w:hAnsi="Times New Roman" w:cs="Times New Roman"/>
          <w:sz w:val="24"/>
          <w:szCs w:val="24"/>
          <w:lang w:eastAsia="ru-RU"/>
        </w:rPr>
        <w:t>Искитимского</w:t>
      </w:r>
      <w:proofErr w:type="spellEnd"/>
      <w:r w:rsidRPr="00F36EF2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Новосибирской области»</w:t>
      </w:r>
    </w:p>
    <w:p w:rsidR="005F4B18" w:rsidRPr="004D758B" w:rsidRDefault="005F4B18" w:rsidP="005F4B18">
      <w:pPr>
        <w:shd w:val="clear" w:color="auto" w:fill="FFFFFF"/>
        <w:spacing w:after="10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F4B18" w:rsidRPr="00D07C5F" w:rsidRDefault="005F4B18" w:rsidP="005F4B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C5F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РФ от 28.01.2006 г. №</w:t>
      </w:r>
      <w:r w:rsidR="00363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7C5F">
        <w:rPr>
          <w:rFonts w:ascii="Times New Roman" w:hAnsi="Times New Roman" w:cs="Times New Roman"/>
          <w:sz w:val="28"/>
          <w:szCs w:val="28"/>
          <w:lang w:eastAsia="ru-RU"/>
        </w:rPr>
        <w:t>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5F4B18" w:rsidRDefault="005F4B18" w:rsidP="005F4B1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C5F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5F4B18" w:rsidRPr="00D07C5F" w:rsidRDefault="005F4B18" w:rsidP="005F4B1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4B18" w:rsidRDefault="005F4B18" w:rsidP="005F4B18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C5F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в  постановление администрации </w:t>
      </w:r>
      <w:proofErr w:type="spellStart"/>
      <w:r w:rsidRPr="00D07C5F">
        <w:rPr>
          <w:rFonts w:ascii="Times New Roman" w:hAnsi="Times New Roman" w:cs="Times New Roman"/>
          <w:sz w:val="28"/>
          <w:szCs w:val="28"/>
          <w:lang w:eastAsia="ru-RU"/>
        </w:rPr>
        <w:t>Бурмистровского</w:t>
      </w:r>
      <w:proofErr w:type="spellEnd"/>
      <w:r w:rsidRPr="00D07C5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от  27.06.2017 № 63 «О создании межведомственной комиссии по признанию помещений жилыми помещениями, жилых помещений непригодными для проживания и многоквартирных домов аварийными и подлежащими сносу или реконструкции на территории </w:t>
      </w:r>
      <w:proofErr w:type="spellStart"/>
      <w:r w:rsidRPr="00D07C5F">
        <w:rPr>
          <w:rFonts w:ascii="Times New Roman" w:hAnsi="Times New Roman" w:cs="Times New Roman"/>
          <w:sz w:val="28"/>
          <w:szCs w:val="28"/>
          <w:lang w:eastAsia="ru-RU"/>
        </w:rPr>
        <w:t>Бурмистровского</w:t>
      </w:r>
      <w:proofErr w:type="spellEnd"/>
      <w:r w:rsidRPr="00D07C5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07C5F">
        <w:rPr>
          <w:rFonts w:ascii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D07C5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5F4B18" w:rsidRDefault="005F4B18" w:rsidP="005F4B18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67DE">
        <w:rPr>
          <w:rFonts w:ascii="Times New Roman" w:hAnsi="Times New Roman" w:cs="Times New Roman"/>
          <w:sz w:val="28"/>
          <w:szCs w:val="28"/>
          <w:lang w:eastAsia="ru-RU"/>
        </w:rPr>
        <w:t>В наименование постановления: «О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67DE">
        <w:rPr>
          <w:rFonts w:ascii="Times New Roman" w:hAnsi="Times New Roman" w:cs="Times New Roman"/>
          <w:sz w:val="28"/>
          <w:szCs w:val="28"/>
          <w:lang w:eastAsia="ru-RU"/>
        </w:rPr>
        <w:t xml:space="preserve">внесении изменений в постановление администрации </w:t>
      </w:r>
      <w:proofErr w:type="spellStart"/>
      <w:r w:rsidRPr="00A467DE">
        <w:rPr>
          <w:rFonts w:ascii="Times New Roman" w:hAnsi="Times New Roman" w:cs="Times New Roman"/>
          <w:sz w:val="28"/>
          <w:szCs w:val="28"/>
          <w:lang w:eastAsia="ru-RU"/>
        </w:rPr>
        <w:t>Бурмистровского</w:t>
      </w:r>
      <w:proofErr w:type="spellEnd"/>
      <w:r w:rsidRPr="00A467DE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от 27.06.2017 № 63 «О создании межведомственной комиссии по признанию помещений жилыми помещениями, жилых помещений непригодными для проживания и многоквартирных домов, аварийными и подлежащими сносу или реконструкции на территории </w:t>
      </w:r>
      <w:proofErr w:type="spellStart"/>
      <w:r w:rsidRPr="00A467DE">
        <w:rPr>
          <w:rFonts w:ascii="Times New Roman" w:hAnsi="Times New Roman" w:cs="Times New Roman"/>
          <w:sz w:val="28"/>
          <w:szCs w:val="28"/>
          <w:lang w:eastAsia="ru-RU"/>
        </w:rPr>
        <w:t>Бурмистровского</w:t>
      </w:r>
      <w:proofErr w:type="spellEnd"/>
      <w:r w:rsidRPr="00A467DE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467DE">
        <w:rPr>
          <w:rFonts w:ascii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A467D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после слов «многоквартирных домов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читать «</w:t>
      </w:r>
      <w:r w:rsidRPr="00A467DE">
        <w:rPr>
          <w:rFonts w:ascii="Times New Roman" w:hAnsi="Times New Roman" w:cs="Times New Roman"/>
          <w:sz w:val="28"/>
          <w:szCs w:val="28"/>
          <w:lang w:eastAsia="ru-RU"/>
        </w:rPr>
        <w:t>а также капитальных строений и сооружений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» далее по тексту.</w:t>
      </w:r>
    </w:p>
    <w:p w:rsidR="005F4B18" w:rsidRDefault="005F4B18" w:rsidP="005F4B18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наименование межведомственной комиссии</w:t>
      </w:r>
      <w:r w:rsidRPr="002523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после слов «многоквартирных домов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читать «</w:t>
      </w:r>
      <w:r w:rsidRPr="00A467DE">
        <w:rPr>
          <w:rFonts w:ascii="Times New Roman" w:hAnsi="Times New Roman" w:cs="Times New Roman"/>
          <w:sz w:val="28"/>
          <w:szCs w:val="28"/>
          <w:lang w:eastAsia="ru-RU"/>
        </w:rPr>
        <w:t>а также капитальных строений и сооружений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F4B18" w:rsidRPr="0025234F" w:rsidRDefault="005F4B18" w:rsidP="005F4B18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3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 утвердить в новой редакции.</w:t>
      </w:r>
    </w:p>
    <w:p w:rsidR="005F4B18" w:rsidRDefault="005F4B18" w:rsidP="005F4B18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25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5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межведомственной комиссии по признанию помещений жилыми помещениями, жилых помещений непригодными для проживания и многоквартирных домов аварийными и подлежащими сносу или реконструкции на территории </w:t>
      </w:r>
      <w:proofErr w:type="spellStart"/>
      <w:r w:rsidRPr="0025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Бурмистровского</w:t>
      </w:r>
      <w:proofErr w:type="spellEnd"/>
      <w:r w:rsidRPr="0025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(приложение № 2).</w:t>
      </w:r>
      <w:r w:rsidRPr="002523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тексту после слов «многоквартирных домов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читать «</w:t>
      </w:r>
      <w:r w:rsidRPr="00A467DE">
        <w:rPr>
          <w:rFonts w:ascii="Times New Roman" w:hAnsi="Times New Roman" w:cs="Times New Roman"/>
          <w:sz w:val="28"/>
          <w:szCs w:val="28"/>
          <w:lang w:eastAsia="ru-RU"/>
        </w:rPr>
        <w:t>а также капитальных строений и сооружений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F4B18" w:rsidRDefault="005F4B18" w:rsidP="005F4B18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C5F">
        <w:rPr>
          <w:rFonts w:ascii="Times New Roman" w:hAnsi="Times New Roman" w:cs="Times New Roman"/>
          <w:sz w:val="28"/>
          <w:szCs w:val="28"/>
        </w:rPr>
        <w:t>Опубликовать данное постановление в газете «</w:t>
      </w:r>
      <w:r w:rsidR="003634EB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="003634EB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="003634E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07C5F">
        <w:rPr>
          <w:rFonts w:ascii="Times New Roman" w:hAnsi="Times New Roman" w:cs="Times New Roman"/>
          <w:sz w:val="28"/>
          <w:szCs w:val="28"/>
        </w:rPr>
        <w:t xml:space="preserve">» и на официальном сайте </w:t>
      </w:r>
      <w:proofErr w:type="spellStart"/>
      <w:r w:rsidRPr="00D07C5F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D07C5F">
        <w:rPr>
          <w:rFonts w:ascii="Times New Roman" w:hAnsi="Times New Roman" w:cs="Times New Roman"/>
          <w:sz w:val="28"/>
          <w:szCs w:val="28"/>
        </w:rPr>
        <w:t xml:space="preserve"> сельсовета в сети «Интернет».</w:t>
      </w:r>
    </w:p>
    <w:p w:rsidR="005F4B18" w:rsidRPr="00D07C5F" w:rsidRDefault="005F4B18" w:rsidP="005F4B18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D75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758B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</w:t>
      </w:r>
      <w:r>
        <w:rPr>
          <w:sz w:val="28"/>
          <w:szCs w:val="28"/>
        </w:rPr>
        <w:t>.</w:t>
      </w:r>
    </w:p>
    <w:p w:rsidR="005F4B18" w:rsidRDefault="005F4B18" w:rsidP="005F4B18">
      <w:pPr>
        <w:jc w:val="both"/>
        <w:rPr>
          <w:sz w:val="28"/>
          <w:szCs w:val="28"/>
        </w:rPr>
      </w:pPr>
    </w:p>
    <w:p w:rsidR="005F4B18" w:rsidRDefault="005F4B18" w:rsidP="005F4B18">
      <w:pPr>
        <w:jc w:val="center"/>
        <w:rPr>
          <w:rFonts w:ascii="Times New Roman" w:hAnsi="Times New Roman" w:cs="Times New Roman"/>
          <w:sz w:val="28"/>
          <w:szCs w:val="28"/>
        </w:rPr>
      </w:pPr>
      <w:r w:rsidRPr="004D758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D758B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4D758B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Н.Н.Якушкина</w:t>
      </w:r>
    </w:p>
    <w:p w:rsidR="005F4B18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4B18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4B18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4B18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4B18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4B18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4B18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4B18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4B18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4B18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4B18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4B18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4B18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4B18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4B18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4B18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4B18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4B18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4B18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4B18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4B18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4B18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4B18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4B18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4B18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4B18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4B18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634EB" w:rsidRDefault="003634EB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634EB" w:rsidRDefault="003634EB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634EB" w:rsidRDefault="003634EB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4B18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4B18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4B18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4B18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4B18" w:rsidRPr="00D07C5F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7C5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F4B18" w:rsidRPr="00D07C5F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7C5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F4B18" w:rsidRPr="00D07C5F" w:rsidRDefault="005F4B18" w:rsidP="005F4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C5F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D07C5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F4B18" w:rsidRPr="00D07C5F" w:rsidRDefault="005F4B18" w:rsidP="005F4B18">
      <w:pPr>
        <w:jc w:val="right"/>
        <w:rPr>
          <w:rFonts w:ascii="Times New Roman" w:hAnsi="Times New Roman" w:cs="Times New Roman"/>
          <w:sz w:val="24"/>
          <w:szCs w:val="24"/>
        </w:rPr>
      </w:pPr>
      <w:r w:rsidRPr="00D07C5F">
        <w:rPr>
          <w:rFonts w:ascii="Times New Roman" w:hAnsi="Times New Roman" w:cs="Times New Roman"/>
          <w:sz w:val="24"/>
          <w:szCs w:val="24"/>
        </w:rPr>
        <w:t xml:space="preserve">от </w:t>
      </w:r>
      <w:r w:rsidR="003634EB">
        <w:rPr>
          <w:rFonts w:ascii="Times New Roman" w:hAnsi="Times New Roman" w:cs="Times New Roman"/>
          <w:sz w:val="24"/>
          <w:szCs w:val="24"/>
        </w:rPr>
        <w:t>16</w:t>
      </w:r>
      <w:r w:rsidRPr="00D07C5F">
        <w:rPr>
          <w:rFonts w:ascii="Times New Roman" w:hAnsi="Times New Roman" w:cs="Times New Roman"/>
          <w:sz w:val="24"/>
          <w:szCs w:val="24"/>
        </w:rPr>
        <w:t>.0</w:t>
      </w:r>
      <w:r w:rsidR="003634EB">
        <w:rPr>
          <w:rFonts w:ascii="Times New Roman" w:hAnsi="Times New Roman" w:cs="Times New Roman"/>
          <w:sz w:val="24"/>
          <w:szCs w:val="24"/>
        </w:rPr>
        <w:t>5</w:t>
      </w:r>
      <w:r w:rsidRPr="00D07C5F">
        <w:rPr>
          <w:rFonts w:ascii="Times New Roman" w:hAnsi="Times New Roman" w:cs="Times New Roman"/>
          <w:sz w:val="24"/>
          <w:szCs w:val="24"/>
        </w:rPr>
        <w:t>.201</w:t>
      </w:r>
      <w:r w:rsidR="003634EB">
        <w:rPr>
          <w:rFonts w:ascii="Times New Roman" w:hAnsi="Times New Roman" w:cs="Times New Roman"/>
          <w:sz w:val="24"/>
          <w:szCs w:val="24"/>
        </w:rPr>
        <w:t>9</w:t>
      </w:r>
      <w:r w:rsidRPr="00D07C5F">
        <w:rPr>
          <w:rFonts w:ascii="Times New Roman" w:hAnsi="Times New Roman" w:cs="Times New Roman"/>
          <w:sz w:val="24"/>
          <w:szCs w:val="24"/>
        </w:rPr>
        <w:t xml:space="preserve"> № </w:t>
      </w:r>
      <w:r w:rsidR="003634EB">
        <w:rPr>
          <w:rFonts w:ascii="Times New Roman" w:hAnsi="Times New Roman" w:cs="Times New Roman"/>
          <w:sz w:val="24"/>
          <w:szCs w:val="24"/>
        </w:rPr>
        <w:t>59</w:t>
      </w:r>
    </w:p>
    <w:p w:rsidR="005F4B18" w:rsidRPr="00244242" w:rsidRDefault="005F4B18" w:rsidP="005F4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СОСТАВ</w:t>
      </w:r>
    </w:p>
    <w:p w:rsidR="005F4B18" w:rsidRDefault="005F4B18" w:rsidP="005F4B18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Межведомственной комиссии</w:t>
      </w:r>
      <w:r w:rsidRPr="004D758B">
        <w:rPr>
          <w:rFonts w:ascii="Times New Roman" w:hAnsi="Times New Roman" w:cs="Times New Roman"/>
          <w:color w:val="000000"/>
          <w:sz w:val="28"/>
          <w:szCs w:val="28"/>
        </w:rPr>
        <w:t xml:space="preserve"> по признанию помещений жилыми помещениями, жилых помещений непригодными для проживания и многоквартирных домов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D75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67DE">
        <w:rPr>
          <w:rFonts w:ascii="Times New Roman" w:hAnsi="Times New Roman" w:cs="Times New Roman"/>
          <w:sz w:val="28"/>
          <w:szCs w:val="28"/>
        </w:rPr>
        <w:t xml:space="preserve">а также капитальных строений и сооружений </w:t>
      </w:r>
      <w:r w:rsidRPr="004D758B">
        <w:rPr>
          <w:rFonts w:ascii="Times New Roman" w:hAnsi="Times New Roman" w:cs="Times New Roman"/>
          <w:color w:val="000000"/>
          <w:sz w:val="28"/>
          <w:szCs w:val="28"/>
        </w:rPr>
        <w:t xml:space="preserve">аварийными и подлежащими сносу </w:t>
      </w:r>
      <w:r>
        <w:rPr>
          <w:rFonts w:ascii="Times New Roman" w:hAnsi="Times New Roman" w:cs="Times New Roman"/>
          <w:color w:val="000000"/>
          <w:sz w:val="28"/>
          <w:szCs w:val="28"/>
        </w:rPr>
        <w:t>или реконструкции на территории</w:t>
      </w:r>
      <w:r w:rsidRPr="004D75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5F4B18" w:rsidRDefault="005F4B18" w:rsidP="005F4B1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39"/>
        <w:gridCol w:w="341"/>
        <w:gridCol w:w="6038"/>
      </w:tblGrid>
      <w:tr w:rsidR="005F4B18" w:rsidRPr="00244242" w:rsidTr="0087520E">
        <w:trPr>
          <w:trHeight w:val="648"/>
        </w:trPr>
        <w:tc>
          <w:tcPr>
            <w:tcW w:w="3039" w:type="dxa"/>
          </w:tcPr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C5F">
              <w:rPr>
                <w:rFonts w:ascii="Times New Roman" w:hAnsi="Times New Roman" w:cs="Times New Roman"/>
                <w:sz w:val="28"/>
                <w:szCs w:val="28"/>
              </w:rPr>
              <w:t xml:space="preserve">Якушкина </w:t>
            </w:r>
          </w:p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C5F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341" w:type="dxa"/>
          </w:tcPr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38" w:type="dxa"/>
          </w:tcPr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C5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глава </w:t>
            </w:r>
            <w:proofErr w:type="spellStart"/>
            <w:r w:rsidRPr="00D07C5F">
              <w:rPr>
                <w:rFonts w:ascii="Times New Roman" w:hAnsi="Times New Roman" w:cs="Times New Roman"/>
                <w:sz w:val="28"/>
                <w:szCs w:val="28"/>
              </w:rPr>
              <w:t>Бурмистровского</w:t>
            </w:r>
            <w:proofErr w:type="spellEnd"/>
            <w:r w:rsidRPr="00D07C5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D07C5F">
              <w:rPr>
                <w:rFonts w:ascii="Times New Roman" w:hAnsi="Times New Roman" w:cs="Times New Roman"/>
                <w:sz w:val="28"/>
                <w:szCs w:val="28"/>
              </w:rPr>
              <w:t>Искитимского</w:t>
            </w:r>
            <w:proofErr w:type="spellEnd"/>
            <w:r w:rsidRPr="00D07C5F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области;</w:t>
            </w:r>
          </w:p>
        </w:tc>
      </w:tr>
      <w:tr w:rsidR="005F4B18" w:rsidRPr="00244242" w:rsidTr="0087520E">
        <w:trPr>
          <w:trHeight w:val="957"/>
        </w:trPr>
        <w:tc>
          <w:tcPr>
            <w:tcW w:w="3039" w:type="dxa"/>
          </w:tcPr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C5F"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 w:rsidRPr="00D07C5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Абрамовна</w:t>
            </w:r>
          </w:p>
        </w:tc>
        <w:tc>
          <w:tcPr>
            <w:tcW w:w="341" w:type="dxa"/>
          </w:tcPr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38" w:type="dxa"/>
          </w:tcPr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C5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Комиссии, Председатель Совета депута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 </w:t>
            </w:r>
            <w:proofErr w:type="spellStart"/>
            <w:r w:rsidRPr="00D07C5F">
              <w:rPr>
                <w:rFonts w:ascii="Times New Roman" w:hAnsi="Times New Roman" w:cs="Times New Roman"/>
                <w:sz w:val="28"/>
                <w:szCs w:val="28"/>
              </w:rPr>
              <w:t>Бурмистровского</w:t>
            </w:r>
            <w:proofErr w:type="spellEnd"/>
            <w:r w:rsidRPr="00D07C5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D07C5F">
              <w:rPr>
                <w:rFonts w:ascii="Times New Roman" w:hAnsi="Times New Roman" w:cs="Times New Roman"/>
                <w:sz w:val="28"/>
                <w:szCs w:val="28"/>
              </w:rPr>
              <w:t>Искитимского</w:t>
            </w:r>
            <w:proofErr w:type="spellEnd"/>
            <w:r w:rsidRPr="00D07C5F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области;</w:t>
            </w:r>
          </w:p>
        </w:tc>
      </w:tr>
      <w:tr w:rsidR="005F4B18" w:rsidRPr="00244242" w:rsidTr="0087520E">
        <w:trPr>
          <w:trHeight w:val="788"/>
        </w:trPr>
        <w:tc>
          <w:tcPr>
            <w:tcW w:w="3039" w:type="dxa"/>
          </w:tcPr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C5F">
              <w:rPr>
                <w:rFonts w:ascii="Times New Roman" w:hAnsi="Times New Roman" w:cs="Times New Roman"/>
                <w:sz w:val="28"/>
                <w:szCs w:val="28"/>
              </w:rPr>
              <w:t xml:space="preserve">Сонина </w:t>
            </w:r>
          </w:p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C5F">
              <w:rPr>
                <w:rFonts w:ascii="Times New Roman" w:hAnsi="Times New Roman" w:cs="Times New Roman"/>
                <w:sz w:val="28"/>
                <w:szCs w:val="28"/>
              </w:rPr>
              <w:t>Нина Анатольевна</w:t>
            </w:r>
          </w:p>
        </w:tc>
        <w:tc>
          <w:tcPr>
            <w:tcW w:w="341" w:type="dxa"/>
          </w:tcPr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38" w:type="dxa"/>
          </w:tcPr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C5F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Комиссии, специалист администрации </w:t>
            </w:r>
            <w:proofErr w:type="spellStart"/>
            <w:r w:rsidRPr="00D07C5F">
              <w:rPr>
                <w:rFonts w:ascii="Times New Roman" w:hAnsi="Times New Roman" w:cs="Times New Roman"/>
                <w:sz w:val="28"/>
                <w:szCs w:val="28"/>
              </w:rPr>
              <w:t>Бурмистровского</w:t>
            </w:r>
            <w:proofErr w:type="spellEnd"/>
            <w:r w:rsidRPr="00D07C5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D07C5F">
              <w:rPr>
                <w:rFonts w:ascii="Times New Roman" w:hAnsi="Times New Roman" w:cs="Times New Roman"/>
                <w:sz w:val="28"/>
                <w:szCs w:val="28"/>
              </w:rPr>
              <w:t>Искитимского</w:t>
            </w:r>
            <w:proofErr w:type="spellEnd"/>
            <w:r w:rsidRPr="00D07C5F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области;</w:t>
            </w:r>
          </w:p>
        </w:tc>
      </w:tr>
      <w:tr w:rsidR="005F4B18" w:rsidRPr="00244242" w:rsidTr="0087520E">
        <w:trPr>
          <w:trHeight w:val="420"/>
        </w:trPr>
        <w:tc>
          <w:tcPr>
            <w:tcW w:w="3039" w:type="dxa"/>
          </w:tcPr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C5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41" w:type="dxa"/>
          </w:tcPr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</w:tcPr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B18" w:rsidRPr="00244242" w:rsidTr="0087520E">
        <w:trPr>
          <w:trHeight w:val="957"/>
        </w:trPr>
        <w:tc>
          <w:tcPr>
            <w:tcW w:w="3039" w:type="dxa"/>
          </w:tcPr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C5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38" w:type="dxa"/>
          </w:tcPr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C5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«Управление </w:t>
            </w:r>
            <w:proofErr w:type="spellStart"/>
            <w:proofErr w:type="gramStart"/>
            <w:r w:rsidRPr="00D07C5F"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 w:rsidRPr="00D07C5F">
              <w:rPr>
                <w:rFonts w:ascii="Times New Roman" w:hAnsi="Times New Roman" w:cs="Times New Roman"/>
                <w:sz w:val="28"/>
                <w:szCs w:val="28"/>
              </w:rPr>
              <w:t xml:space="preserve"> – коммунального</w:t>
            </w:r>
            <w:proofErr w:type="gramEnd"/>
            <w:r w:rsidRPr="00D07C5F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</w:t>
            </w:r>
            <w:proofErr w:type="spellStart"/>
            <w:r w:rsidRPr="00D07C5F">
              <w:rPr>
                <w:rFonts w:ascii="Times New Roman" w:hAnsi="Times New Roman" w:cs="Times New Roman"/>
                <w:sz w:val="28"/>
                <w:szCs w:val="28"/>
              </w:rPr>
              <w:t>Искитимского</w:t>
            </w:r>
            <w:proofErr w:type="spellEnd"/>
            <w:r w:rsidRPr="00D07C5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F4B18" w:rsidRPr="00244242" w:rsidTr="0087520E">
        <w:trPr>
          <w:trHeight w:val="755"/>
        </w:trPr>
        <w:tc>
          <w:tcPr>
            <w:tcW w:w="3039" w:type="dxa"/>
          </w:tcPr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C5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41" w:type="dxa"/>
          </w:tcPr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38" w:type="dxa"/>
          </w:tcPr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C5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</w:t>
            </w:r>
            <w:proofErr w:type="spellStart"/>
            <w:r w:rsidRPr="00D07C5F">
              <w:rPr>
                <w:rFonts w:ascii="Times New Roman" w:hAnsi="Times New Roman" w:cs="Times New Roman"/>
                <w:sz w:val="28"/>
                <w:szCs w:val="28"/>
              </w:rPr>
              <w:t>Искитимского</w:t>
            </w:r>
            <w:proofErr w:type="spellEnd"/>
            <w:r w:rsidRPr="00D07C5F">
              <w:rPr>
                <w:rFonts w:ascii="Times New Roman" w:hAnsi="Times New Roman" w:cs="Times New Roman"/>
                <w:sz w:val="28"/>
                <w:szCs w:val="28"/>
              </w:rPr>
              <w:t xml:space="preserve"> района «Управление капитального строительства»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F4B18" w:rsidRPr="00244242" w:rsidTr="0087520E">
        <w:trPr>
          <w:trHeight w:val="768"/>
        </w:trPr>
        <w:tc>
          <w:tcPr>
            <w:tcW w:w="3039" w:type="dxa"/>
          </w:tcPr>
          <w:p w:rsidR="005F4B18" w:rsidRPr="00387E0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C5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</w:t>
            </w:r>
          </w:p>
        </w:tc>
        <w:tc>
          <w:tcPr>
            <w:tcW w:w="341" w:type="dxa"/>
          </w:tcPr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38" w:type="dxa"/>
          </w:tcPr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C5F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природным ресурсам и охране окружающей среды;</w:t>
            </w:r>
          </w:p>
        </w:tc>
      </w:tr>
      <w:tr w:rsidR="005F4B18" w:rsidRPr="00244242" w:rsidTr="0087520E">
        <w:trPr>
          <w:trHeight w:val="1395"/>
        </w:trPr>
        <w:tc>
          <w:tcPr>
            <w:tcW w:w="3039" w:type="dxa"/>
          </w:tcPr>
          <w:p w:rsidR="005F4B18" w:rsidRPr="00387E0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C5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</w:t>
            </w:r>
          </w:p>
        </w:tc>
        <w:tc>
          <w:tcPr>
            <w:tcW w:w="341" w:type="dxa"/>
          </w:tcPr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38" w:type="dxa"/>
          </w:tcPr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07C5F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надзорной деятельности и профилактической работы по </w:t>
            </w:r>
            <w:proofErr w:type="spellStart"/>
            <w:r w:rsidRPr="00D07C5F">
              <w:rPr>
                <w:rFonts w:ascii="Times New Roman" w:hAnsi="Times New Roman" w:cs="Times New Roman"/>
                <w:sz w:val="28"/>
                <w:szCs w:val="28"/>
              </w:rPr>
              <w:t>Искитимскому</w:t>
            </w:r>
            <w:proofErr w:type="spellEnd"/>
            <w:r w:rsidRPr="00D07C5F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УНД и </w:t>
            </w:r>
            <w:proofErr w:type="gramStart"/>
            <w:r w:rsidRPr="00D07C5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D07C5F">
              <w:rPr>
                <w:rFonts w:ascii="Times New Roman" w:hAnsi="Times New Roman" w:cs="Times New Roman"/>
                <w:sz w:val="28"/>
                <w:szCs w:val="28"/>
              </w:rPr>
              <w:t xml:space="preserve"> ГУ МЧС России по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F4B18" w:rsidRPr="00244242" w:rsidTr="0087520E">
        <w:trPr>
          <w:trHeight w:val="1018"/>
        </w:trPr>
        <w:tc>
          <w:tcPr>
            <w:tcW w:w="3039" w:type="dxa"/>
          </w:tcPr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C5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</w:t>
            </w:r>
          </w:p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41" w:type="dxa"/>
          </w:tcPr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38" w:type="dxa"/>
          </w:tcPr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07C5F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территориального отдела управления </w:t>
            </w:r>
            <w:proofErr w:type="spellStart"/>
            <w:r w:rsidRPr="00D07C5F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D07C5F">
              <w:rPr>
                <w:rFonts w:ascii="Times New Roman" w:hAnsi="Times New Roman" w:cs="Times New Roman"/>
                <w:sz w:val="28"/>
                <w:szCs w:val="28"/>
              </w:rPr>
              <w:t xml:space="preserve"> по НСО в </w:t>
            </w:r>
            <w:proofErr w:type="spellStart"/>
            <w:r w:rsidRPr="00D07C5F">
              <w:rPr>
                <w:rFonts w:ascii="Times New Roman" w:hAnsi="Times New Roman" w:cs="Times New Roman"/>
                <w:sz w:val="28"/>
                <w:szCs w:val="28"/>
              </w:rPr>
              <w:t>Искитимском</w:t>
            </w:r>
            <w:proofErr w:type="spellEnd"/>
            <w:r w:rsidRPr="00D07C5F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F4B18" w:rsidRPr="00244242" w:rsidTr="0087520E">
        <w:trPr>
          <w:trHeight w:val="1447"/>
        </w:trPr>
        <w:tc>
          <w:tcPr>
            <w:tcW w:w="3039" w:type="dxa"/>
          </w:tcPr>
          <w:p w:rsidR="005F4B18" w:rsidRPr="00387E0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C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(по согласованию) </w:t>
            </w:r>
          </w:p>
        </w:tc>
        <w:tc>
          <w:tcPr>
            <w:tcW w:w="341" w:type="dxa"/>
          </w:tcPr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38" w:type="dxa"/>
          </w:tcPr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07C5F">
              <w:rPr>
                <w:rFonts w:ascii="Times New Roman" w:hAnsi="Times New Roman" w:cs="Times New Roman"/>
                <w:sz w:val="28"/>
                <w:szCs w:val="28"/>
              </w:rPr>
              <w:t>ачальник - кадастровый инженер межрайонного отдела №1 ГБУ НСО «Новосибирский центр кадастровой оценки и инвентаризации</w:t>
            </w:r>
          </w:p>
        </w:tc>
      </w:tr>
      <w:tr w:rsidR="005F4B18" w:rsidRPr="00244242" w:rsidTr="0087520E">
        <w:trPr>
          <w:trHeight w:val="788"/>
        </w:trPr>
        <w:tc>
          <w:tcPr>
            <w:tcW w:w="3039" w:type="dxa"/>
          </w:tcPr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C5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41" w:type="dxa"/>
          </w:tcPr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38" w:type="dxa"/>
          </w:tcPr>
          <w:p w:rsidR="005F4B18" w:rsidRPr="00D07C5F" w:rsidRDefault="005F4B18" w:rsidP="00875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7C5F">
              <w:rPr>
                <w:rFonts w:ascii="Times New Roman" w:hAnsi="Times New Roman" w:cs="Times New Roman"/>
                <w:sz w:val="28"/>
                <w:szCs w:val="28"/>
              </w:rPr>
              <w:t>Государственная жилищная инспекция Новосибирской области</w:t>
            </w:r>
          </w:p>
        </w:tc>
      </w:tr>
    </w:tbl>
    <w:p w:rsidR="005F4B18" w:rsidRDefault="005F4B18" w:rsidP="005F4B18">
      <w:pPr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4B18" w:rsidRDefault="005F4B18" w:rsidP="005F4B18">
      <w:pPr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Собственник жилого помещения (уполномоченное им лицо), за исключением органов и (или) организаций, указанных в </w:t>
      </w:r>
      <w:hyperlink r:id="rId5" w:anchor="sub_10072" w:history="1">
        <w:r>
          <w:rPr>
            <w:rStyle w:val="a3"/>
            <w:color w:val="000000"/>
            <w:sz w:val="28"/>
            <w:szCs w:val="28"/>
          </w:rPr>
          <w:t>абзацах втором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6" w:anchor="sub_10073" w:history="1">
        <w:r>
          <w:rPr>
            <w:rStyle w:val="a3"/>
            <w:color w:val="000000"/>
            <w:sz w:val="28"/>
            <w:szCs w:val="28"/>
          </w:rPr>
          <w:t>третьем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7" w:anchor="sub_10076" w:history="1">
        <w:r>
          <w:rPr>
            <w:rStyle w:val="a3"/>
            <w:color w:val="000000"/>
            <w:sz w:val="28"/>
            <w:szCs w:val="28"/>
          </w:rPr>
          <w:t>шестом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п. 7  </w:t>
      </w:r>
      <w:r>
        <w:rPr>
          <w:rFonts w:ascii="Times New Roman" w:hAnsi="Times New Roman"/>
          <w:sz w:val="28"/>
          <w:szCs w:val="28"/>
        </w:rPr>
        <w:t>постановления  Правительства РФ от 28.01.2006 N 47  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>
        <w:rPr>
          <w:rFonts w:ascii="Times New Roman" w:hAnsi="Times New Roman"/>
          <w:color w:val="000000"/>
          <w:sz w:val="28"/>
          <w:szCs w:val="28"/>
        </w:rPr>
        <w:t>, привлекается к работе в комиссии с правом совещательного голоса.</w:t>
      </w:r>
      <w:proofErr w:type="gramEnd"/>
    </w:p>
    <w:p w:rsidR="007E5B58" w:rsidRDefault="007E5B58"/>
    <w:sectPr w:rsidR="007E5B58" w:rsidSect="007E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926A6"/>
    <w:multiLevelType w:val="multilevel"/>
    <w:tmpl w:val="E182E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4B18"/>
    <w:rsid w:val="003634EB"/>
    <w:rsid w:val="005F4B18"/>
    <w:rsid w:val="007E5B58"/>
    <w:rsid w:val="00DA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B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4B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5F4B18"/>
    <w:rPr>
      <w:rFonts w:ascii="Times New Roman" w:hAnsi="Times New Roman" w:cs="Times New Roman" w:hint="default"/>
      <w:color w:val="106BBE"/>
    </w:rPr>
  </w:style>
  <w:style w:type="paragraph" w:styleId="a4">
    <w:name w:val="No Spacing"/>
    <w:uiPriority w:val="1"/>
    <w:qFormat/>
    <w:rsid w:val="005F4B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Desktop\&#1082;&#1086;&#1084;&#1080;&#1089;&#1089;&#1080;&#1103;%20&#1085;&#1072;%20&#1087;&#1088;&#1080;&#1075;&#1086;&#1076;&#1085;&#1086;&#1089;&#1090;&#1100;%20(2016)%20(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Desktop\&#1082;&#1086;&#1084;&#1080;&#1089;&#1089;&#1080;&#1103;%20&#1085;&#1072;%20&#1087;&#1088;&#1080;&#1075;&#1086;&#1076;&#1085;&#1086;&#1089;&#1090;&#1100;%20(2016)%20(1).doc" TargetMode="External"/><Relationship Id="rId5" Type="http://schemas.openxmlformats.org/officeDocument/2006/relationships/hyperlink" Target="file:///C:\Users\User\Downloads\Desktop\&#1082;&#1086;&#1084;&#1080;&#1089;&#1089;&#1080;&#1103;%20&#1085;&#1072;%20&#1087;&#1088;&#1080;&#1075;&#1086;&#1076;&#1085;&#1086;&#1089;&#1090;&#1100;%20(2016)%20(1)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2019-05-17T01:51:00Z</cp:lastPrinted>
  <dcterms:created xsi:type="dcterms:W3CDTF">2019-04-22T02:20:00Z</dcterms:created>
  <dcterms:modified xsi:type="dcterms:W3CDTF">2019-05-17T01:52:00Z</dcterms:modified>
</cp:coreProperties>
</file>