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09" w:rsidRDefault="004B0D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4591878</wp:posOffset>
                </wp:positionH>
                <wp:positionV relativeFrom="paragraph">
                  <wp:posOffset>1713506</wp:posOffset>
                </wp:positionV>
                <wp:extent cx="2274073" cy="326004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073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D02" w:rsidRDefault="00456810">
                            <w:r>
                              <w:t>№ 15 (149) от 29 августа 2025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margin-left:361.55pt;margin-top:134.9pt;width:179.05pt;height:2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" fillcolor="white [3201]" stroked="f" strokeweight=".5pt">
                <v:textbox>
                  <w:txbxContent>
                    <w:p w:rsidR="004B0D02" w:rsidRDefault="00456810">
                      <w:r>
                        <w:t>№ 15 (149) от 29 августа 2025 года</w:t>
                      </w:r>
                    </w:p>
                  </w:txbxContent>
                </v:textbox>
              </v:shape>
            </w:pict>
          </mc:Fallback>
        </mc:AlternateContent>
      </w:r>
      <w:r w:rsidR="004A24B8" w:rsidRPr="005C1171">
        <w:rPr>
          <w:noProof/>
          <w:lang w:eastAsia="ru-RU"/>
        </w:rPr>
        <w:drawing>
          <wp:inline distT="0" distB="0" distL="0" distR="0" wp14:anchorId="7279AFF8" wp14:editId="4160C3F7">
            <wp:extent cx="5940425" cy="2065020"/>
            <wp:effectExtent l="0" t="0" r="3175" b="0"/>
            <wp:docPr id="1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B8" w:rsidRPr="004A24B8" w:rsidRDefault="004A24B8" w:rsidP="004A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4B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БУРМИСТРОВСКОГО СЕЛЬСОВЕТА</w:t>
      </w:r>
    </w:p>
    <w:p w:rsidR="004A24B8" w:rsidRPr="004A24B8" w:rsidRDefault="004A24B8" w:rsidP="004A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4B8">
        <w:rPr>
          <w:rFonts w:ascii="Times New Roman" w:eastAsia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4A24B8" w:rsidRPr="004A24B8" w:rsidRDefault="004A24B8" w:rsidP="004A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4B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A24B8" w:rsidRPr="004A24B8" w:rsidRDefault="004A24B8" w:rsidP="004A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24B8">
        <w:rPr>
          <w:rFonts w:ascii="Times New Roman" w:eastAsia="Times New Roman" w:hAnsi="Times New Roman" w:cs="Times New Roman"/>
          <w:sz w:val="24"/>
          <w:szCs w:val="24"/>
          <w:u w:val="single"/>
        </w:rPr>
        <w:t>29.08.2025 № 57/76.002</w:t>
      </w:r>
    </w:p>
    <w:p w:rsidR="004A24B8" w:rsidRPr="004A24B8" w:rsidRDefault="004A24B8" w:rsidP="004A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4B8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4A24B8">
        <w:rPr>
          <w:rFonts w:ascii="Times New Roman" w:eastAsia="Times New Roman" w:hAnsi="Times New Roman" w:cs="Times New Roman"/>
          <w:sz w:val="24"/>
          <w:szCs w:val="24"/>
        </w:rPr>
        <w:t>Бурмисторово</w:t>
      </w:r>
      <w:proofErr w:type="spellEnd"/>
    </w:p>
    <w:p w:rsidR="004A24B8" w:rsidRPr="004A24B8" w:rsidRDefault="004A24B8" w:rsidP="004A24B8">
      <w:pPr>
        <w:pStyle w:val="paragraph"/>
        <w:spacing w:before="0" w:beforeAutospacing="0" w:after="0" w:afterAutospacing="0"/>
        <w:textAlignment w:val="baseline"/>
      </w:pPr>
      <w:r w:rsidRPr="004A24B8">
        <w:t>О проведении аукциона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textAlignment w:val="baseline"/>
      </w:pPr>
      <w:r w:rsidRPr="004A24B8">
        <w:t>аренды муниципального имущества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textAlignment w:val="baseline"/>
      </w:pPr>
      <w:proofErr w:type="spellStart"/>
      <w:r w:rsidRPr="004A24B8">
        <w:t>Бурмистровского</w:t>
      </w:r>
      <w:proofErr w:type="spellEnd"/>
      <w:r w:rsidRPr="004A24B8">
        <w:t xml:space="preserve"> сельсовета </w:t>
      </w:r>
      <w:proofErr w:type="spellStart"/>
      <w:r w:rsidRPr="004A24B8">
        <w:t>Искитимского</w:t>
      </w:r>
      <w:proofErr w:type="spellEnd"/>
      <w:r w:rsidRPr="004A24B8">
        <w:t xml:space="preserve"> 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textAlignment w:val="baseline"/>
      </w:pPr>
      <w:r w:rsidRPr="004A24B8">
        <w:t>района Новосибирской области</w:t>
      </w:r>
    </w:p>
    <w:p w:rsidR="004A24B8" w:rsidRPr="004A24B8" w:rsidRDefault="004A24B8" w:rsidP="004A24B8">
      <w:pPr>
        <w:pStyle w:val="ConsPlusTitle"/>
        <w:ind w:firstLine="705"/>
        <w:jc w:val="both"/>
        <w:rPr>
          <w:b w:val="0"/>
          <w:sz w:val="24"/>
          <w:szCs w:val="24"/>
        </w:rPr>
      </w:pPr>
      <w:r w:rsidRPr="004A24B8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приказом Федеральной антимонопольной службы от 21 марта 2023 г.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Уставом </w:t>
      </w:r>
      <w:proofErr w:type="spellStart"/>
      <w:r w:rsidRPr="004A24B8">
        <w:rPr>
          <w:b w:val="0"/>
          <w:sz w:val="24"/>
          <w:szCs w:val="24"/>
        </w:rPr>
        <w:t>Бурмистровского</w:t>
      </w:r>
      <w:proofErr w:type="spellEnd"/>
      <w:r w:rsidRPr="004A24B8">
        <w:rPr>
          <w:b w:val="0"/>
          <w:sz w:val="24"/>
          <w:szCs w:val="24"/>
        </w:rPr>
        <w:t xml:space="preserve"> сельсовета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jc w:val="both"/>
        <w:textAlignment w:val="baseline"/>
      </w:pPr>
      <w:r w:rsidRPr="004A24B8">
        <w:t>ПОСТАНОВЛЯЕТ:</w:t>
      </w:r>
    </w:p>
    <w:p w:rsidR="004A24B8" w:rsidRPr="004A24B8" w:rsidRDefault="004A24B8" w:rsidP="004A24B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83"/>
        <w:jc w:val="both"/>
        <w:textAlignment w:val="baseline"/>
      </w:pPr>
      <w:r w:rsidRPr="004A24B8">
        <w:t xml:space="preserve"> Объявить аукцион на право аренды муниципального имущества </w:t>
      </w:r>
      <w:proofErr w:type="spellStart"/>
      <w:r w:rsidRPr="004A24B8">
        <w:t>Бурмистровского</w:t>
      </w:r>
      <w:proofErr w:type="spellEnd"/>
      <w:r w:rsidRPr="004A24B8">
        <w:t xml:space="preserve"> сельсовета </w:t>
      </w:r>
      <w:proofErr w:type="spellStart"/>
      <w:r w:rsidRPr="004A24B8">
        <w:t>Искитимского</w:t>
      </w:r>
      <w:proofErr w:type="spellEnd"/>
      <w:r w:rsidRPr="004A24B8">
        <w:t xml:space="preserve"> района Новосибирской области: 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4A24B8">
        <w:t xml:space="preserve">- Нежилое помещение (АТС), площадь 31,4 </w:t>
      </w:r>
      <w:proofErr w:type="spellStart"/>
      <w:proofErr w:type="gramStart"/>
      <w:r w:rsidRPr="004A24B8">
        <w:t>кв.м</w:t>
      </w:r>
      <w:proofErr w:type="spellEnd"/>
      <w:proofErr w:type="gramEnd"/>
      <w:r w:rsidRPr="004A24B8">
        <w:t xml:space="preserve">, кадастровый номер 54:07:041001:1723; </w:t>
      </w:r>
      <w:r w:rsidRPr="004A24B8">
        <w:rPr>
          <w:bCs/>
        </w:rPr>
        <w:t xml:space="preserve">Местоположение объекта: Новосибирская область, </w:t>
      </w:r>
      <w:proofErr w:type="spellStart"/>
      <w:r w:rsidRPr="004A24B8">
        <w:rPr>
          <w:bCs/>
        </w:rPr>
        <w:t>Искитимский</w:t>
      </w:r>
      <w:proofErr w:type="spellEnd"/>
      <w:r w:rsidRPr="004A24B8">
        <w:rPr>
          <w:bCs/>
        </w:rPr>
        <w:t xml:space="preserve">  район,  д. </w:t>
      </w:r>
      <w:proofErr w:type="spellStart"/>
      <w:r w:rsidRPr="004A24B8">
        <w:rPr>
          <w:bCs/>
        </w:rPr>
        <w:t>Бурмистрово</w:t>
      </w:r>
      <w:proofErr w:type="spellEnd"/>
      <w:r w:rsidRPr="004A24B8">
        <w:rPr>
          <w:bCs/>
        </w:rPr>
        <w:t>, ул. Центральная, дом 24;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4A24B8">
        <w:rPr>
          <w:bCs/>
        </w:rPr>
        <w:t xml:space="preserve">- Нежилое помещение (Пекарня), площадь 31,4 </w:t>
      </w:r>
      <w:proofErr w:type="spellStart"/>
      <w:proofErr w:type="gramStart"/>
      <w:r w:rsidRPr="004A24B8">
        <w:rPr>
          <w:bCs/>
        </w:rPr>
        <w:t>кв.м</w:t>
      </w:r>
      <w:proofErr w:type="spellEnd"/>
      <w:proofErr w:type="gramEnd"/>
      <w:r w:rsidRPr="004A24B8">
        <w:rPr>
          <w:bCs/>
        </w:rPr>
        <w:t xml:space="preserve">, кадастровый номер 54:07:041001:1607; Местоположение объекта: Новосибирская область, </w:t>
      </w:r>
      <w:proofErr w:type="spellStart"/>
      <w:r w:rsidRPr="004A24B8">
        <w:rPr>
          <w:bCs/>
        </w:rPr>
        <w:t>Искитимский</w:t>
      </w:r>
      <w:proofErr w:type="spellEnd"/>
      <w:r w:rsidRPr="004A24B8">
        <w:rPr>
          <w:bCs/>
        </w:rPr>
        <w:t xml:space="preserve">  район,  д. </w:t>
      </w:r>
      <w:proofErr w:type="spellStart"/>
      <w:r w:rsidRPr="004A24B8">
        <w:rPr>
          <w:bCs/>
        </w:rPr>
        <w:t>Бурмистрово</w:t>
      </w:r>
      <w:proofErr w:type="spellEnd"/>
      <w:r w:rsidRPr="004A24B8">
        <w:rPr>
          <w:bCs/>
        </w:rPr>
        <w:t>, ул. Центральная, дом 22а.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4A24B8">
        <w:rPr>
          <w:bCs/>
        </w:rPr>
        <w:t xml:space="preserve">2. Постановление опубликовать в газете «Вестник </w:t>
      </w:r>
      <w:proofErr w:type="spellStart"/>
      <w:r w:rsidRPr="004A24B8">
        <w:rPr>
          <w:bCs/>
        </w:rPr>
        <w:t>Бурмистровского</w:t>
      </w:r>
      <w:proofErr w:type="spellEnd"/>
      <w:r w:rsidRPr="004A24B8">
        <w:rPr>
          <w:bCs/>
        </w:rPr>
        <w:t xml:space="preserve"> сельсовета» и на официальном сайте администрации </w:t>
      </w:r>
      <w:proofErr w:type="spellStart"/>
      <w:r w:rsidRPr="004A24B8">
        <w:rPr>
          <w:bCs/>
        </w:rPr>
        <w:t>Бурмистровского</w:t>
      </w:r>
      <w:proofErr w:type="spellEnd"/>
      <w:r w:rsidRPr="004A24B8">
        <w:rPr>
          <w:bCs/>
        </w:rPr>
        <w:t xml:space="preserve"> сельсовета в сети «Интернет».</w:t>
      </w:r>
    </w:p>
    <w:p w:rsidR="004A24B8" w:rsidRPr="004A24B8" w:rsidRDefault="004A24B8" w:rsidP="004A24B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</w:pPr>
      <w:r w:rsidRPr="004A24B8">
        <w:t>Контроль за исполнением настоящего постановления оставляю за собой.</w:t>
      </w:r>
    </w:p>
    <w:p w:rsidR="004A24B8" w:rsidRPr="004A24B8" w:rsidRDefault="004A24B8" w:rsidP="004A24B8">
      <w:pPr>
        <w:pStyle w:val="paragraph"/>
        <w:spacing w:before="0" w:beforeAutospacing="0" w:after="0" w:afterAutospacing="0"/>
        <w:jc w:val="both"/>
        <w:textAlignment w:val="baseline"/>
      </w:pPr>
      <w:r w:rsidRPr="004A24B8">
        <w:t xml:space="preserve">     Глава </w:t>
      </w:r>
      <w:proofErr w:type="spellStart"/>
      <w:r w:rsidRPr="004A24B8">
        <w:t>Бурмистровского</w:t>
      </w:r>
      <w:proofErr w:type="spellEnd"/>
      <w:r w:rsidRPr="004A24B8">
        <w:t xml:space="preserve"> сельсовета                                      С. С. Гридин             </w:t>
      </w:r>
    </w:p>
    <w:p w:rsidR="004A24B8" w:rsidRDefault="004A24B8" w:rsidP="004A24B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4A24B8" w:rsidRPr="004A24B8" w:rsidRDefault="004A24B8" w:rsidP="004A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ПОС. Бизнес: новая платформа обратной связи для бизнеса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онлайн-помощник для предпринимателей запущен!</w:t>
      </w:r>
    </w:p>
    <w:p w:rsidR="004A24B8" w:rsidRPr="004A24B8" w:rsidRDefault="004A24B8" w:rsidP="004A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обратной связи с инвесторами — новый элемент Регионального инвестиционного стандарта.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система, с помощью которой предприниматели и инвесторы могут сообщить о любых трудностях при ведении бизнеса, а также получить консультацию или помощь специалистов.</w:t>
      </w:r>
    </w:p>
    <w:p w:rsidR="004A24B8" w:rsidRPr="004A24B8" w:rsidRDefault="004A24B8" w:rsidP="004A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Система </w:t>
      </w:r>
      <w:proofErr w:type="spellStart"/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ПОС.Бизнес</w:t>
      </w:r>
      <w:proofErr w:type="spellEnd"/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апробирована в 29 регионах и теперь охватила всю Россию.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показала статистика, предприниматели и инвесторы в пилотных регионах в основном обращались по следующим вопросам: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68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-337930</wp:posOffset>
                </wp:positionV>
                <wp:extent cx="898497" cy="238125"/>
                <wp:effectExtent l="0" t="0" r="16510" b="2857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8" o:spid="_x0000_s1027" type="#_x0000_t202" style="position:absolute;margin-left:-3.45pt;margin-top:-26.6pt;width:70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" fillcolor="#d9e2f3 [664]" strokeweight=".5pt">
                <v:textbox>
                  <w:txbxContent>
                    <w:p w:rsidR="00456810" w:rsidRDefault="00456810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 w:rsidR="004568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-322028</wp:posOffset>
                </wp:positionH>
                <wp:positionV relativeFrom="paragraph">
                  <wp:posOffset>-337930</wp:posOffset>
                </wp:positionV>
                <wp:extent cx="278296" cy="238539"/>
                <wp:effectExtent l="0" t="0" r="26670" b="2857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028" type="#_x0000_t202" style="position:absolute;margin-left:-25.35pt;margin-top:-26.6pt;width:21.9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" fillcolor="#d9e2f3 [664]" strokeweight=".5pt">
                <v:textbox>
                  <w:txbxContent>
                    <w:p w:rsidR="00456810" w:rsidRDefault="0045681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налоговых льгот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земельных участков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назначение финансовых мер поддержки для малых и средних предприятий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инвестиционных проектов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преференциальные режимы</w:t>
      </w:r>
    </w:p>
    <w:p w:rsidR="004A24B8" w:rsidRPr="004A24B8" w:rsidRDefault="004A24B8" w:rsidP="004A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подать обращение?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Подтвердить учетную запись организации/ИП на </w:t>
      </w:r>
      <w:proofErr w:type="spellStart"/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Выбрать регион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Выбрать категории проблемы (8 категорий: поддержка инвесторов, строительство, инженерные сети, земля/недвижимость, дороги/транспорт, экология, кадры, другие).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Описать суть проблемы/подробный вопрос (одна тема в одном обращении!).</w:t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приложить фото/документы хорошего качества</w:t>
      </w:r>
    </w:p>
    <w:p w:rsidR="004A24B8" w:rsidRDefault="00B00F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3796748</wp:posOffset>
                </wp:positionH>
                <wp:positionV relativeFrom="paragraph">
                  <wp:posOffset>3164619</wp:posOffset>
                </wp:positionV>
                <wp:extent cx="3108960" cy="2361538"/>
                <wp:effectExtent l="0" t="0" r="0" b="12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361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FC1" w:rsidRPr="00B00FC1" w:rsidRDefault="00B00FC1" w:rsidP="00B00FC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B00FC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 целях содействия трудоустройству инвалидов I и II группы, ветеранов боевых действий, имеющих инвалидность, в рамках реализации федерального проекта «Активные меры содействия занятости» национального проекта «Кадры» реализуется программа субсидированного создания (оборудования) новых рабочих мест для трудоустройства инвалидов.</w:t>
                            </w:r>
                            <w:r w:rsidRPr="00B00F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00FC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Субсидия предоставляется за счет средств Социального фонда России на создание (оборудование) новых рабочих мест для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298.95pt;margin-top:249.2pt;width:244.8pt;height:18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" fillcolor="white [3201]" stroked="f" strokeweight=".5pt">
                <v:textbox>
                  <w:txbxContent>
                    <w:p w:rsidR="00B00FC1" w:rsidRPr="00B00FC1" w:rsidRDefault="00B00FC1" w:rsidP="00B00FC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B00FC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 целях содействия трудоустройству инвалидов I и II группы, ветеранов боевых действий, имеющих инвалидность, в рамках реализации федерального проекта «Активные меры содействия занятости» национального проекта «Кадры» реализуется программа субсидированного создания (оборудования) новых рабочих мест для трудоустройства инвалидов.</w:t>
                      </w:r>
                      <w:r w:rsidRPr="00B00F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B00FC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Субсидия предоставляется за счет средств Социального фонда России на создание (оборудование) новых рабочих мест для </w:t>
                      </w:r>
                    </w:p>
                  </w:txbxContent>
                </v:textbox>
              </v:shape>
            </w:pict>
          </mc:Fallback>
        </mc:AlternateContent>
      </w:r>
      <w:r w:rsidR="004A24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3097033</wp:posOffset>
                </wp:positionH>
                <wp:positionV relativeFrom="paragraph">
                  <wp:posOffset>-2650</wp:posOffset>
                </wp:positionV>
                <wp:extent cx="3665551" cy="30575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51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24B8" w:rsidRPr="004A24B8" w:rsidRDefault="004A24B8" w:rsidP="004A24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Описать суть проблемы/подробный вопрос (одна тема в одном обращении!).</w:t>
                            </w: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При необходимости приложить фото/документы хорошего качества</w:t>
                            </w:r>
                          </w:p>
                          <w:p w:rsidR="004A24B8" w:rsidRPr="004A24B8" w:rsidRDefault="004A24B8" w:rsidP="004A24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Как это работает?</w:t>
                            </w: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A24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Обращение автоматически отправляется в нужный госорган</w:t>
                            </w:r>
                          </w:p>
                          <w:p w:rsidR="004A24B8" w:rsidRPr="004A24B8" w:rsidRDefault="004A24B8" w:rsidP="004A24B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Где оставить обращение? (</w:t>
                            </w:r>
                            <w:hyperlink r:id="rId6" w:tgtFrame="_blank" w:history="1">
                              <w:r w:rsidRPr="004A24B8">
                                <w:rPr>
                                  <w:color w:val="2A5885"/>
                                  <w:u w:val="single"/>
                                  <w:bdr w:val="none" w:sz="0" w:space="0" w:color="auto" w:frame="1"/>
                                  <w:shd w:val="clear" w:color="auto" w:fill="FFFFFF"/>
                                </w:rPr>
                                <w:t>clck.ru/3NbDov</w:t>
                              </w:r>
                            </w:hyperlink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  <w:r w:rsidRPr="004A24B8">
                              <w:rPr>
                                <w:color w:val="000000"/>
                              </w:rPr>
                              <w:br/>
                            </w:r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На </w:t>
                            </w:r>
                            <w:proofErr w:type="spellStart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Госуслугах</w:t>
                            </w:r>
                            <w:proofErr w:type="spellEnd"/>
                            <w:r w:rsidRPr="004A24B8">
                              <w:rPr>
                                <w:color w:val="000000"/>
                              </w:rPr>
                              <w:br/>
                            </w:r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В мобильном приложении </w:t>
                            </w:r>
                            <w:proofErr w:type="spellStart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Госуслуги</w:t>
                            </w:r>
                            <w:proofErr w:type="spellEnd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. Решаем вместе</w:t>
                            </w:r>
                            <w:r w:rsidRPr="004A24B8">
                              <w:rPr>
                                <w:color w:val="000000"/>
                              </w:rPr>
                              <w:br/>
                            </w:r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Через </w:t>
                            </w:r>
                            <w:proofErr w:type="spellStart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виджет</w:t>
                            </w:r>
                            <w:proofErr w:type="spellEnd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на сайтах органов власти НСО: «Возникли трудности при ведении бизнеса?»</w:t>
                            </w:r>
                            <w:r w:rsidRPr="004A24B8">
                              <w:rPr>
                                <w:color w:val="000000"/>
                              </w:rPr>
                              <w:br/>
                            </w:r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Система </w:t>
                            </w:r>
                            <w:proofErr w:type="spellStart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>ПОС.Бизнес</w:t>
                            </w:r>
                            <w:proofErr w:type="spellEnd"/>
                            <w:r w:rsidRPr="004A24B8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– часть Регионального инвестиционного стандарта, который делает взаимодействие бизнеса и власти быстрым, прозрачным и эффективным.</w:t>
                            </w:r>
                          </w:p>
                          <w:p w:rsidR="004A24B8" w:rsidRDefault="004A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30" type="#_x0000_t202" style="position:absolute;margin-left:243.85pt;margin-top:-.2pt;width:288.6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" fillcolor="white [3201]" stroked="f" strokeweight=".5pt">
                <v:textbox>
                  <w:txbxContent>
                    <w:p w:rsidR="004A24B8" w:rsidRPr="004A24B8" w:rsidRDefault="004A24B8" w:rsidP="004A24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Описать суть проблемы/подробный вопрос (одна тема в одном обращении!).</w:t>
                      </w: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При необходимости приложить фото/документы хорошего качества</w:t>
                      </w:r>
                    </w:p>
                    <w:p w:rsidR="004A24B8" w:rsidRPr="004A24B8" w:rsidRDefault="004A24B8" w:rsidP="004A24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Как это работает?</w:t>
                      </w: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A24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Обращение автоматически отправляется в нужный госорган</w:t>
                      </w:r>
                    </w:p>
                    <w:p w:rsidR="004A24B8" w:rsidRPr="004A24B8" w:rsidRDefault="004A24B8" w:rsidP="004A24B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4A24B8">
                        <w:rPr>
                          <w:color w:val="000000"/>
                          <w:shd w:val="clear" w:color="auto" w:fill="FFFFFF"/>
                        </w:rPr>
                        <w:t>Где оставить обращение? (</w:t>
                      </w:r>
                      <w:hyperlink r:id="rId7" w:tgtFrame="_blank" w:history="1">
                        <w:r w:rsidRPr="004A24B8">
                          <w:rPr>
                            <w:color w:val="2A5885"/>
                            <w:u w:val="single"/>
                            <w:bdr w:val="none" w:sz="0" w:space="0" w:color="auto" w:frame="1"/>
                            <w:shd w:val="clear" w:color="auto" w:fill="FFFFFF"/>
                          </w:rPr>
                          <w:t>clck.ru/3NbDov</w:t>
                        </w:r>
                      </w:hyperlink>
                      <w:r w:rsidRPr="004A24B8">
                        <w:rPr>
                          <w:color w:val="000000"/>
                          <w:shd w:val="clear" w:color="auto" w:fill="FFFFFF"/>
                        </w:rPr>
                        <w:t>)</w:t>
                      </w:r>
                      <w:r w:rsidRPr="004A24B8">
                        <w:rPr>
                          <w:color w:val="000000"/>
                        </w:rPr>
                        <w:br/>
                      </w:r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На </w:t>
                      </w:r>
                      <w:proofErr w:type="spellStart"/>
                      <w:r w:rsidRPr="004A24B8">
                        <w:rPr>
                          <w:color w:val="000000"/>
                          <w:shd w:val="clear" w:color="auto" w:fill="FFFFFF"/>
                        </w:rPr>
                        <w:t>Госуслугах</w:t>
                      </w:r>
                      <w:proofErr w:type="spellEnd"/>
                      <w:r w:rsidRPr="004A24B8">
                        <w:rPr>
                          <w:color w:val="000000"/>
                        </w:rPr>
                        <w:br/>
                      </w:r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В мобильном приложении </w:t>
                      </w:r>
                      <w:proofErr w:type="spellStart"/>
                      <w:r w:rsidRPr="004A24B8">
                        <w:rPr>
                          <w:color w:val="000000"/>
                          <w:shd w:val="clear" w:color="auto" w:fill="FFFFFF"/>
                        </w:rPr>
                        <w:t>Госуслуги</w:t>
                      </w:r>
                      <w:proofErr w:type="spellEnd"/>
                      <w:r w:rsidRPr="004A24B8">
                        <w:rPr>
                          <w:color w:val="000000"/>
                          <w:shd w:val="clear" w:color="auto" w:fill="FFFFFF"/>
                        </w:rPr>
                        <w:t>. Решаем вместе</w:t>
                      </w:r>
                      <w:r w:rsidRPr="004A24B8">
                        <w:rPr>
                          <w:color w:val="000000"/>
                        </w:rPr>
                        <w:br/>
                      </w:r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Через </w:t>
                      </w:r>
                      <w:proofErr w:type="spellStart"/>
                      <w:r w:rsidRPr="004A24B8">
                        <w:rPr>
                          <w:color w:val="000000"/>
                          <w:shd w:val="clear" w:color="auto" w:fill="FFFFFF"/>
                        </w:rPr>
                        <w:t>виджет</w:t>
                      </w:r>
                      <w:proofErr w:type="spellEnd"/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 на сайтах органов власти НСО: «Возникли трудности при ведении бизнеса?»</w:t>
                      </w:r>
                      <w:r w:rsidRPr="004A24B8">
                        <w:rPr>
                          <w:color w:val="000000"/>
                        </w:rPr>
                        <w:br/>
                      </w:r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Система </w:t>
                      </w:r>
                      <w:proofErr w:type="spellStart"/>
                      <w:r w:rsidRPr="004A24B8">
                        <w:rPr>
                          <w:color w:val="000000"/>
                          <w:shd w:val="clear" w:color="auto" w:fill="FFFFFF"/>
                        </w:rPr>
                        <w:t>ПОС.Бизнес</w:t>
                      </w:r>
                      <w:proofErr w:type="spellEnd"/>
                      <w:r w:rsidRPr="004A24B8">
                        <w:rPr>
                          <w:color w:val="000000"/>
                          <w:shd w:val="clear" w:color="auto" w:fill="FFFFFF"/>
                        </w:rPr>
                        <w:t xml:space="preserve"> – часть Регионального инвестиционного стандарта, который делает взаимодействие бизнеса и власти быстрым, прозрачным и эффективным.</w:t>
                      </w:r>
                    </w:p>
                    <w:p w:rsidR="004A24B8" w:rsidRDefault="004A24B8"/>
                  </w:txbxContent>
                </v:textbox>
              </v:shape>
            </w:pict>
          </mc:Fallback>
        </mc:AlternateContent>
      </w:r>
      <w:r w:rsidR="004A24B8">
        <w:rPr>
          <w:noProof/>
          <w:lang w:eastAsia="ru-RU"/>
        </w:rPr>
        <w:drawing>
          <wp:inline distT="0" distB="0" distL="0" distR="0" wp14:anchorId="011066BC" wp14:editId="08B47582">
            <wp:extent cx="3057525" cy="3057525"/>
            <wp:effectExtent l="0" t="0" r="9525" b="9525"/>
            <wp:docPr id="1" name="Рисунок 1" descr="https://sun9-86.userapi.com/s/v1/ig2/z1zltaRe3hF56NNOE2pTUT4CRpBBcXMka5QY49ah4QN6jCV1tiWd2NN7nJibNbfRG0tFqo8fLXldLAQzt1-LL8Au.jpg?quality=96&amp;as=32x32,48x48,72x72,108x108,160x160,240x240,360x360,480x480,540x540,604x604&amp;from=bu&amp;cs=60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s/v1/ig2/z1zltaRe3hF56NNOE2pTUT4CRpBBcXMka5QY49ah4QN6jCV1tiWd2NN7nJibNbfRG0tFqo8fLXldLAQzt1-LL8Au.jpg?quality=96&amp;as=32x32,48x48,72x72,108x108,160x160,240x240,360x360,480x480,540x540,604x604&amp;from=bu&amp;cs=604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B8" w:rsidRDefault="004A24B8">
      <w:r>
        <w:rPr>
          <w:noProof/>
          <w:lang w:eastAsia="ru-RU"/>
        </w:rPr>
        <w:drawing>
          <wp:inline distT="0" distB="0" distL="0" distR="0" wp14:anchorId="0D85276D" wp14:editId="40FC842A">
            <wp:extent cx="3725511" cy="2321781"/>
            <wp:effectExtent l="0" t="0" r="8890" b="2540"/>
            <wp:docPr id="3" name="Рисунок 3" descr="https://sun9-81.userapi.com/s/v1/if2/_dLeb8CnzG4E2yL6JxVWW_NCxi3Z8VeMYgvSCCJDHAxRbCNyZ3nsKx4LXLwe_4CPs3XJSfabK4-p_Mmidse6lcU4.jpg?quality=96&amp;as=32x20,48x30,72x45,108x67,160x100,240x150,360x225,480x299,540x337,545x340&amp;from=bu&amp;cs=54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s/v1/if2/_dLeb8CnzG4E2yL6JxVWW_NCxi3Z8VeMYgvSCCJDHAxRbCNyZ3nsKx4LXLwe_4CPs3XJSfabK4-p_Mmidse6lcU4.jpg?quality=96&amp;as=32x20,48x30,72x45,108x67,160x100,240x150,360x225,480x299,540x337,545x340&amp;from=bu&amp;cs=545x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04" cy="23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0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трудоустройства инвалидов. Размер субсидии на создание (оборудование) одного рабочег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</w:p>
    <w:p w:rsidR="00B00FC1" w:rsidRP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места составляет до 200 тыс. руб. Выплата субсидии осуществляется в форме возмещения недополученных доходов и (или) возмещения затрат.</w:t>
      </w:r>
    </w:p>
    <w:p w:rsidR="00B00FC1" w:rsidRP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и условия предоставления субсидии предусмотрены приказом Фонда пенсионного и социального страхования Российской Федерации от 29.12.2024 № 2712 «Об утверждении Решения о порядке предоставления субсидий в целях создания (оборудования) рабочих мест для трудоустройства инвалидов».</w:t>
      </w:r>
    </w:p>
    <w:p w:rsidR="00B00FC1" w:rsidRP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Получателями субсидии могут быть: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коммерческие организации (юридические лица);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некоммерческие организации (юридические лица);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индивидуальные предприниматели.</w:t>
      </w:r>
    </w:p>
    <w:p w:rsidR="00B00FC1" w:rsidRPr="00B00FC1" w:rsidRDefault="00456810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-36029</wp:posOffset>
                </wp:positionH>
                <wp:positionV relativeFrom="paragraph">
                  <wp:posOffset>-337516</wp:posOffset>
                </wp:positionV>
                <wp:extent cx="970059" cy="238539"/>
                <wp:effectExtent l="0" t="0" r="20955" b="2857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0" o:spid="_x0000_s1031" type="#_x0000_t202" style="position:absolute;margin-left:-2.85pt;margin-top:-26.6pt;width:76.4pt;height:1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" fillcolor="#d9e2f3 [664]" strokeweight=".5pt">
                <v:textbox>
                  <w:txbxContent>
                    <w:p w:rsidR="00456810" w:rsidRDefault="00456810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-306125</wp:posOffset>
                </wp:positionH>
                <wp:positionV relativeFrom="paragraph">
                  <wp:posOffset>-337930</wp:posOffset>
                </wp:positionV>
                <wp:extent cx="270344" cy="238539"/>
                <wp:effectExtent l="0" t="0" r="15875" b="285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9" o:spid="_x0000_s1032" type="#_x0000_t202" style="position:absolute;margin-left:-24.1pt;margin-top:-26.6pt;width:21.3pt;height:1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" fillcolor="#d9e2f3 [664]" strokeweight=".5pt">
                <v:textbox>
                  <w:txbxContent>
                    <w:p w:rsidR="00456810" w:rsidRDefault="0045681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00FC1"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статьей 78 Бюджетного кодекса Российской Федерации государственные (муниципальные) учреждения (бюджетные, казенные и автономные) не могут являться получателями субсидии.</w:t>
      </w:r>
    </w:p>
    <w:p w:rsidR="00B00FC1" w:rsidRDefault="00B00FC1" w:rsidP="00B00FC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Полную информацию о порядке предоставления субсидий в целях создания (оборудования) рабочих мест для трудоустройства инвалидов можно получить в ГКУ НСО «Центр занятости населения города </w:t>
      </w:r>
      <w:proofErr w:type="spellStart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Искитима</w:t>
      </w:r>
      <w:proofErr w:type="spellEnd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лично или по телефону 8 (383 43) 2 98 83 (Корсакова Ольга Александровна).</w:t>
      </w:r>
    </w:p>
    <w:p w:rsidR="00B00FC1" w:rsidRDefault="00B00FC1" w:rsidP="00B00F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3399183</wp:posOffset>
                </wp:positionH>
                <wp:positionV relativeFrom="paragraph">
                  <wp:posOffset>2237</wp:posOffset>
                </wp:positionV>
                <wp:extent cx="3514476" cy="2814762"/>
                <wp:effectExtent l="0" t="0" r="0" b="508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476" cy="2814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«Тревожный чемоданчик»: о чем нельзя забыть</w:t>
                            </w:r>
                          </w:p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Сегодня напомним, что должно быть в "тревожном чемоданчике". Его, кстати, необходимо собрать заранее и хранить в доступном месте.</w:t>
                            </w:r>
                          </w:p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2D98C60" wp14:editId="3EEB0A07">
                                  <wp:extent cx="151130" cy="151130"/>
                                  <wp:effectExtent l="0" t="0" r="1270" b="1270"/>
                                  <wp:docPr id="7" name="Рисунок 7" descr="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 нем должны быть самые важные вещи. С одной стороны, их должно быть достаточно, с другой - "чемоданчик" (рюкзак или сумка) не должен быть сильно тяжёлым.</w:t>
                            </w:r>
                          </w:p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Вот примерный список:</w:t>
                            </w:r>
                          </w:p>
                          <w:p w:rsidR="00B00FC1" w:rsidRPr="00B00FC1" w:rsidRDefault="00B00FC1" w:rsidP="00B00F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59EC8F80" wp14:editId="6349FCFC">
                                  <wp:extent cx="151130" cy="151130"/>
                                  <wp:effectExtent l="0" t="0" r="1270" b="1270"/>
                                  <wp:docPr id="8" name="Рисунок 8" descr="1⃣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⃣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Аптечка первой помощи (бинты, пластыри, антисептик; обезболивающие препараты; средства от аллергии, кровоостанавливающий жгут, ножницы; препараты, которые вы принимаете на постоянной основе);</w:t>
                            </w: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margin-left:267.65pt;margin-top:.2pt;width:276.75pt;height:2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" fillcolor="white [3201]" stroked="f" strokeweight=".5pt">
                <v:textbox>
                  <w:txbxContent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«Тревожный чемоданчик»: о чем нельзя забыть</w:t>
                      </w:r>
                    </w:p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Сегодня напомним, что должно быть в "тревожном чемоданчике". Его, кстати, необходимо собрать заранее и хранить в доступном месте.</w:t>
                      </w:r>
                    </w:p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2D98C60" wp14:editId="3EEB0A07">
                            <wp:extent cx="151130" cy="151130"/>
                            <wp:effectExtent l="0" t="0" r="1270" b="1270"/>
                            <wp:docPr id="7" name="Рисунок 7" descr="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 нем должны быть самые важные вещи. С одной стороны, их должно быть достаточно, с другой - "чемоданчик" (рюкзак или сумка) не должен быть сильно тяжёлым.</w:t>
                      </w:r>
                    </w:p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Вот примерный список:</w:t>
                      </w:r>
                    </w:p>
                    <w:p w:rsidR="00B00FC1" w:rsidRPr="00B00FC1" w:rsidRDefault="00B00FC1" w:rsidP="00B00F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59EC8F80" wp14:editId="6349FCFC">
                            <wp:extent cx="151130" cy="151130"/>
                            <wp:effectExtent l="0" t="0" r="1270" b="1270"/>
                            <wp:docPr id="8" name="Рисунок 8" descr="1⃣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⃣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Аптечка первой помощи (бинты, пластыри, антисептик; обезболивающие препараты; средства от аллергии, кровоостанавливающий жгут, ножницы; препараты, которые вы принимаете на постоянной основе);</w:t>
                      </w: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3C2012" wp14:editId="7524FD29">
            <wp:extent cx="3355450" cy="2804128"/>
            <wp:effectExtent l="0" t="0" r="0" b="0"/>
            <wp:docPr id="5" name="Рисунок 5" descr="https://sun9-4.userapi.com/s/v1/if2/BmnIpH6T8GLjnuJzGCsPfZ7uJS4ZYVDKChijAnEHUJTzAqj8FDZrMqsmAgvmvPkadf-58Fxo9zfodUPTPm5R6Gsy.jpg?quality=95&amp;as=32x27,48x40,72x60,108x90,160x134,240x201,360x301,480x401,540x451,640x535&amp;from=bu&amp;cs=64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s/v1/if2/BmnIpH6T8GLjnuJzGCsPfZ7uJS4ZYVDKChijAnEHUJTzAqj8FDZrMqsmAgvmvPkadf-58Fxo9zfodUPTPm5R6Gsy.jpg?quality=95&amp;as=32x27,48x40,72x60,108x90,160x134,240x201,360x301,480x401,540x451,640x535&amp;from=bu&amp;cs=640x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535" cy="283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C1" w:rsidRPr="004B0D02" w:rsidRDefault="00B00FC1" w:rsidP="00B00FC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и продукты питания (питьевая вода, продукты длительн</w:t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ого хранения - консервы, крупы, </w:t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орехи, шоколад, галеты, сухарики);</w:t>
      </w:r>
    </w:p>
    <w:p w:rsidR="00B00FC1" w:rsidRP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8" name="Рисунок 18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Фонарик и батарейки к нему;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7" name="Рисунок 17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Мобильный телефон с зарядным устройством и заряженным </w:t>
      </w:r>
      <w:proofErr w:type="spellStart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пауэрбанком</w:t>
      </w:r>
      <w:proofErr w:type="spellEnd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6" name="Рисунок 16" descr="5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Свисток, нож или </w:t>
      </w:r>
      <w:proofErr w:type="spellStart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мультитул</w:t>
      </w:r>
      <w:proofErr w:type="spellEnd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5" name="Рисунок 15" descr="6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Тёплая одежда и обувь, нижнее белье и носки;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4" name="Рисунок 14" descr="7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Документы (копии) и деньги (наличные);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3" name="Рисунок 13" descr="8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⃣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Предметы личной гигиены (зубная щётка и паста; мыло, полотенце; влажные салфетки)</w:t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2" name="Рисунок 12" descr="9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⃣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возможности - спальный мешок или одеяло/плед.</w:t>
      </w:r>
    </w:p>
    <w:p w:rsidR="00B00FC1" w:rsidRPr="00B00FC1" w:rsidRDefault="00B00FC1" w:rsidP="00B0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</w:r>
      <w:proofErr w:type="spellStart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Искитимского</w:t>
      </w:r>
      <w:proofErr w:type="spellEnd"/>
      <w:r w:rsidRPr="00B00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B00FC1" w:rsidRPr="004B0D02" w:rsidRDefault="00B00FC1" w:rsidP="004B0D02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0D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3303353</wp:posOffset>
                </wp:positionH>
                <wp:positionV relativeFrom="paragraph">
                  <wp:posOffset>180506</wp:posOffset>
                </wp:positionV>
                <wp:extent cx="3482340" cy="3350260"/>
                <wp:effectExtent l="0" t="0" r="3810" b="254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335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5D3FCED" wp14:editId="54668FB3">
                                  <wp:extent cx="151130" cy="151130"/>
                                  <wp:effectExtent l="0" t="0" r="1270" b="1270"/>
                                  <wp:docPr id="43" name="Рисунок 43" descr="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Подписывать документы теперь можно в мессенджере</w:t>
                            </w:r>
                          </w:p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 МАХ появилась новая функция — интеграция с сервисом мобильной электронной подписи «</w:t>
                            </w:r>
                            <w:proofErr w:type="spellStart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Госключ</w:t>
                            </w:r>
                            <w:proofErr w:type="spellEnd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». МАХ — российский мессенджер с аудио- и </w:t>
                            </w:r>
                            <w:proofErr w:type="spellStart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видеозвонками</w:t>
                            </w:r>
                            <w:proofErr w:type="spellEnd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, чатами, переводами и мини-приложениями, включённый в реестр отечественного ПО.</w:t>
                            </w:r>
                          </w:p>
                          <w:p w:rsidR="00B00FC1" w:rsidRPr="00B00FC1" w:rsidRDefault="00B00FC1" w:rsidP="00B00F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Договоры, согласия, </w:t>
                            </w:r>
                            <w:proofErr w:type="spellStart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допсоглашения</w:t>
                            </w:r>
                            <w:proofErr w:type="spellEnd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— всё теперь можно оформить онлайн. Пользователь получает файл, по ссылке переходит в «</w:t>
                            </w:r>
                            <w:proofErr w:type="spellStart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Госключ</w:t>
                            </w:r>
                            <w:proofErr w:type="spellEnd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», ставит электронную подпись и возвращается в МАХ за готовым документом</w:t>
                            </w:r>
                            <w:r w:rsidRPr="00B00FC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09AF5EC" wp14:editId="31AEDEC1">
                                  <wp:extent cx="151130" cy="151130"/>
                                  <wp:effectExtent l="0" t="0" r="1270" b="1270"/>
                                  <wp:docPr id="44" name="Рисунок 44" descr="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0FC1" w:rsidRPr="00B00FC1" w:rsidRDefault="00B00FC1" w:rsidP="00B00F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Безопасность гарантирована: все действия отражаются в личном кабинете на </w:t>
                            </w:r>
                            <w:proofErr w:type="spellStart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Госуслугах</w:t>
                            </w:r>
                            <w:proofErr w:type="spellEnd"/>
                            <w:r w:rsidRPr="00B00F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, а данные хранятся в зашифрованном виде. Первые компании смогут подключиться к сервису в этом году.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4" type="#_x0000_t202" style="position:absolute;margin-left:260.1pt;margin-top:14.2pt;width:274.2pt;height:26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" fillcolor="white [3201]" stroked="f" strokeweight=".5pt">
                <v:textbox>
                  <w:txbxContent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5D3FCED" wp14:editId="54668FB3">
                            <wp:extent cx="151130" cy="151130"/>
                            <wp:effectExtent l="0" t="0" r="1270" b="1270"/>
                            <wp:docPr id="43" name="Рисунок 43" descr="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Подписывать документы теперь можно в мессенджере</w:t>
                      </w:r>
                    </w:p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 МАХ появилась новая функция — интеграция с сервисом мобильной электронной подписи «</w:t>
                      </w:r>
                      <w:proofErr w:type="spellStart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Госключ</w:t>
                      </w:r>
                      <w:proofErr w:type="spellEnd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». МАХ — российский мессенджер с аудио- и </w:t>
                      </w:r>
                      <w:proofErr w:type="spellStart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видеозвонками</w:t>
                      </w:r>
                      <w:proofErr w:type="spellEnd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, чатами, переводами и мини-приложениями, включённый в реестр отечественного ПО.</w:t>
                      </w:r>
                    </w:p>
                    <w:p w:rsidR="00B00FC1" w:rsidRPr="00B00FC1" w:rsidRDefault="00B00FC1" w:rsidP="00B00F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Договоры, согласия, </w:t>
                      </w:r>
                      <w:proofErr w:type="spellStart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допсоглашения</w:t>
                      </w:r>
                      <w:proofErr w:type="spellEnd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 — всё теперь можно оформить онлайн. Пользователь получает файл, по ссылке переходит в «</w:t>
                      </w:r>
                      <w:proofErr w:type="spellStart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Госключ</w:t>
                      </w:r>
                      <w:proofErr w:type="spellEnd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», ставит электронную подпись и возвращается в МАХ за готовым документом</w:t>
                      </w:r>
                      <w:r w:rsidRPr="00B00FC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09AF5EC" wp14:editId="31AEDEC1">
                            <wp:extent cx="151130" cy="151130"/>
                            <wp:effectExtent l="0" t="0" r="1270" b="1270"/>
                            <wp:docPr id="44" name="Рисунок 44" descr="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0FC1" w:rsidRPr="00B00FC1" w:rsidRDefault="00B00FC1" w:rsidP="00B00F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Безопасность гарантирована: все действия отражаются в личном кабинете на </w:t>
                      </w:r>
                      <w:proofErr w:type="spellStart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Госуслугах</w:t>
                      </w:r>
                      <w:proofErr w:type="spellEnd"/>
                      <w:r w:rsidRPr="00B00FC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, а данные хранятся в зашифрованном виде. Первые компании смогут подключиться к сервису в этом году.</w:t>
                      </w:r>
                    </w:p>
                  </w:txbxContent>
                </v:textbox>
              </v:shape>
            </w:pict>
          </mc:Fallback>
        </mc:AlternateContent>
      </w:r>
      <w:hyperlink r:id="rId22" w:history="1">
        <w:r w:rsidRPr="004B0D02">
          <w:rPr>
            <w:rFonts w:ascii="Times New Roman" w:eastAsia="Times New Roman" w:hAnsi="Times New Roman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4B0D02">
          <w:rPr>
            <w:rFonts w:ascii="Times New Roman" w:eastAsia="Times New Roman" w:hAnsi="Times New Roman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ЕддсИскитимскийРайон</w:t>
        </w:r>
      </w:hyperlink>
      <w:hyperlink r:id="rId23" w:history="1">
        <w:r w:rsidRPr="004B0D02">
          <w:rPr>
            <w:rFonts w:ascii="Times New Roman" w:eastAsia="Times New Roman" w:hAnsi="Times New Roman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#ЦентрЗащитыНаселения</w:t>
        </w:r>
      </w:hyperlink>
      <w:hyperlink r:id="rId24" w:history="1">
        <w:r w:rsidRPr="004B0D02">
          <w:rPr>
            <w:rFonts w:ascii="Times New Roman" w:eastAsia="Times New Roman" w:hAnsi="Times New Roman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#Искитимскийрайон</w:t>
        </w:r>
      </w:hyperlink>
      <w:hyperlink r:id="rId25" w:history="1">
        <w:r w:rsidRPr="004B0D02">
          <w:rPr>
            <w:rFonts w:ascii="Times New Roman" w:eastAsia="Times New Roman" w:hAnsi="Times New Roman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#МЧС</w:t>
        </w:r>
        <w:proofErr w:type="spellEnd"/>
      </w:hyperlink>
      <w:r>
        <w:rPr>
          <w:noProof/>
          <w:lang w:eastAsia="ru-RU"/>
        </w:rPr>
        <w:drawing>
          <wp:inline distT="0" distB="0" distL="0" distR="0" wp14:anchorId="4D5AB726" wp14:editId="18C994A2">
            <wp:extent cx="3275937" cy="3275937"/>
            <wp:effectExtent l="0" t="0" r="1270" b="1270"/>
            <wp:docPr id="19" name="Рисунок 19" descr="https://sun9-18.userapi.com/s/v1/ig2/sZGxPzrsZurGUiasm1En-Y1Nig6qrd0zdbOyM53iICBSELqX036Rp1KLpuGEH8oFmVHe_Yd0PBwjrvPseRT91mu5.jpg?quality=96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8.userapi.com/s/v1/ig2/sZGxPzrsZurGUiasm1En-Y1Nig6qrd0zdbOyM53iICBSELqX036Rp1KLpuGEH8oFmVHe_Yd0PBwjrvPseRT91mu5.jpg?quality=96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09" cy="32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FC1" w:rsidRDefault="00456810" w:rsidP="00B00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-67586</wp:posOffset>
                </wp:positionH>
                <wp:positionV relativeFrom="paragraph">
                  <wp:posOffset>-329979</wp:posOffset>
                </wp:positionV>
                <wp:extent cx="906449" cy="238125"/>
                <wp:effectExtent l="0" t="0" r="27305" b="2857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9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2" o:spid="_x0000_s1035" type="#_x0000_t202" style="position:absolute;margin-left:-5.3pt;margin-top:-26pt;width:71.3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" fillcolor="#d9e2f3 [664]" strokeweight=".5pt">
                <v:textbox>
                  <w:txbxContent>
                    <w:p w:rsidR="00456810" w:rsidRDefault="00456810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-314077</wp:posOffset>
                </wp:positionH>
                <wp:positionV relativeFrom="paragraph">
                  <wp:posOffset>-329979</wp:posOffset>
                </wp:positionV>
                <wp:extent cx="246491" cy="238539"/>
                <wp:effectExtent l="0" t="0" r="20320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1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810" w:rsidRDefault="0045681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1" o:spid="_x0000_s1036" type="#_x0000_t202" style="position:absolute;margin-left:-24.75pt;margin-top:-26pt;width:19.4pt;height:1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" fillcolor="#d9e2f3 [664]" strokeweight=".5pt">
                <v:textbox>
                  <w:txbxContent>
                    <w:p w:rsidR="00456810" w:rsidRDefault="0045681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7D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3605917</wp:posOffset>
                </wp:positionH>
                <wp:positionV relativeFrom="paragraph">
                  <wp:posOffset>3976</wp:posOffset>
                </wp:positionV>
                <wp:extent cx="3156667" cy="2918128"/>
                <wp:effectExtent l="0" t="0" r="571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7" cy="2918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D53" w:rsidRPr="00157D53" w:rsidRDefault="00157D53" w:rsidP="00157D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57D5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1F443AE" wp14:editId="52D53883">
                                  <wp:extent cx="151130" cy="151130"/>
                                  <wp:effectExtent l="0" t="0" r="1270" b="1270"/>
                                  <wp:docPr id="25" name="Рисунок 25" descr="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7D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Обогревайся в прохладные дни безопасно</w:t>
                            </w:r>
                          </w:p>
                          <w:p w:rsidR="00157D53" w:rsidRPr="00157D53" w:rsidRDefault="00157D53" w:rsidP="00157D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57D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 Новосибирской области кратковременное похолодание. Печи и обогреватели снова актуальны.</w:t>
                            </w:r>
                          </w:p>
                          <w:p w:rsidR="00157D53" w:rsidRPr="00157D53" w:rsidRDefault="00157D53" w:rsidP="00157D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57D5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Как не допустить пожара в своем доме?</w:t>
                            </w:r>
                          </w:p>
                          <w:p w:rsidR="00157D53" w:rsidRDefault="00157D53" w:rsidP="00157D53"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9570533" wp14:editId="0A6F4F5F">
                                  <wp:extent cx="151130" cy="151130"/>
                                  <wp:effectExtent l="0" t="0" r="1270" b="1270"/>
                                  <wp:docPr id="26" name="Рисунок 26" descr="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прочисти дымоход от скопившейся за холодный сезон сажи;</w: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47DA55A" wp14:editId="433D60B6">
                                  <wp:extent cx="151130" cy="151130"/>
                                  <wp:effectExtent l="0" t="0" r="1270" b="1270"/>
                                  <wp:docPr id="27" name="Рисунок 27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не топи печь подолгу, делай перерывы;</w: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4B3F8FD" wp14:editId="2763D7B4">
                                  <wp:extent cx="151130" cy="151130"/>
                                  <wp:effectExtent l="0" t="0" r="1270" b="1270"/>
                                  <wp:docPr id="28" name="Рисунок 28" descr="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не используй при розжиге легковоспламеняющиеся жидкости;</w: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C56ED68" wp14:editId="6DDE8087">
                                  <wp:extent cx="151130" cy="151130"/>
                                  <wp:effectExtent l="0" t="0" r="1270" b="1270"/>
                                  <wp:docPr id="29" name="Рисунок 29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убери подальше от печи домашние вещи и дрова;</w: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BF59B67" wp14:editId="685788AB">
                                  <wp:extent cx="151130" cy="151130"/>
                                  <wp:effectExtent l="0" t="0" r="1270" b="1270"/>
                                  <wp:docPr id="30" name="Рисунок 30" descr="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закрывай топочные дверцы;</w: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123088D" wp14:editId="380BC970">
                                  <wp:extent cx="151130" cy="151130"/>
                                  <wp:effectExtent l="0" t="0" r="1270" b="1270"/>
                                  <wp:docPr id="31" name="Рисунок 31" descr="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не оставляй детей одних дома с топящейся печью или включенными электроприборами;</w:t>
                            </w:r>
                            <w:r w:rsidRPr="00157D53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7" type="#_x0000_t202" style="position:absolute;margin-left:283.95pt;margin-top:.3pt;width:248.55pt;height:22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" fillcolor="white [3201]" stroked="f" strokeweight=".5pt">
                <v:textbox>
                  <w:txbxContent>
                    <w:p w:rsidR="00157D53" w:rsidRPr="00157D53" w:rsidRDefault="00157D53" w:rsidP="00157D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57D5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1F443AE" wp14:editId="52D53883">
                            <wp:extent cx="151130" cy="151130"/>
                            <wp:effectExtent l="0" t="0" r="1270" b="1270"/>
                            <wp:docPr id="25" name="Рисунок 25" descr="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7D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Обогревайся в прохладные дни безопасно</w:t>
                      </w:r>
                    </w:p>
                    <w:p w:rsidR="00157D53" w:rsidRPr="00157D53" w:rsidRDefault="00157D53" w:rsidP="00157D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57D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 Новосибирской области кратковременное похолодание. Печи и обогреватели снова актуальны.</w:t>
                      </w:r>
                    </w:p>
                    <w:p w:rsidR="00157D53" w:rsidRPr="00157D53" w:rsidRDefault="00157D53" w:rsidP="00157D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57D5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Как не допустить пожара в своем доме?</w:t>
                      </w:r>
                    </w:p>
                    <w:p w:rsidR="00157D53" w:rsidRDefault="00157D53" w:rsidP="00157D53"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9570533" wp14:editId="0A6F4F5F">
                            <wp:extent cx="151130" cy="151130"/>
                            <wp:effectExtent l="0" t="0" r="1270" b="1270"/>
                            <wp:docPr id="26" name="Рисунок 26" descr="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прочисти дымоход от скопившейся за холодный сезон сажи;</w: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47DA55A" wp14:editId="433D60B6">
                            <wp:extent cx="151130" cy="151130"/>
                            <wp:effectExtent l="0" t="0" r="1270" b="1270"/>
                            <wp:docPr id="27" name="Рисунок 27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не топи печь подолгу, делай перерывы;</w: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4B3F8FD" wp14:editId="2763D7B4">
                            <wp:extent cx="151130" cy="151130"/>
                            <wp:effectExtent l="0" t="0" r="1270" b="1270"/>
                            <wp:docPr id="28" name="Рисунок 28" descr="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не используй при розжиге легковоспламеняющиеся жидкости;</w: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C56ED68" wp14:editId="6DDE8087">
                            <wp:extent cx="151130" cy="151130"/>
                            <wp:effectExtent l="0" t="0" r="1270" b="1270"/>
                            <wp:docPr id="29" name="Рисунок 29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убери подальше от печи домашние вещи и дрова;</w: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BF59B67" wp14:editId="685788AB">
                            <wp:extent cx="151130" cy="151130"/>
                            <wp:effectExtent l="0" t="0" r="1270" b="1270"/>
                            <wp:docPr id="30" name="Рисунок 30" descr="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закрывай топочные дверцы;</w: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123088D" wp14:editId="380BC970">
                            <wp:extent cx="151130" cy="151130"/>
                            <wp:effectExtent l="0" t="0" r="1270" b="1270"/>
                            <wp:docPr id="31" name="Рисунок 31" descr="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не оставляй детей одних дома с топящейся печью или включенными электроприборами;</w:t>
                      </w:r>
                      <w:r w:rsidRPr="00157D53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00F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57D53">
        <w:rPr>
          <w:noProof/>
          <w:lang w:eastAsia="ru-RU"/>
        </w:rPr>
        <w:drawing>
          <wp:inline distT="0" distB="0" distL="0" distR="0" wp14:anchorId="057A62FC" wp14:editId="3DA099DE">
            <wp:extent cx="3522427" cy="2670035"/>
            <wp:effectExtent l="0" t="0" r="1905" b="0"/>
            <wp:docPr id="23" name="Рисунок 23" descr="https://sun9-44.userapi.com/s/v1/if2/KhBtsFJqx1gebjX5daBX4gnYI-FCwR-f-MwP0ji7rcf7-et9OGJWssg67595GnEz9RaVbduc2bUoAWLdFvR0ZNVX.jpg?quality=95&amp;as=32x24,48x36,72x55,108x82,160x121,240x182,360x273,480x364,540x410,640x485,720x546,828x628&amp;from=bu&amp;cs=828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4.userapi.com/s/v1/if2/KhBtsFJqx1gebjX5daBX4gnYI-FCwR-f-MwP0ji7rcf7-et9OGJWssg67595GnEz9RaVbduc2bUoAWLdFvR0ZNVX.jpg?quality=95&amp;as=32x24,48x36,72x55,108x82,160x121,240x182,360x273,480x364,540x410,640x485,720x546,828x628&amp;from=bu&amp;cs=828x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40" cy="268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7D53" w:rsidRPr="004B0D02" w:rsidRDefault="00157D53" w:rsidP="0015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80B5F" wp14:editId="5C58E6E5">
            <wp:extent cx="151130" cy="151130"/>
            <wp:effectExtent l="0" t="0" r="1270" b="1270"/>
            <wp:docPr id="34" name="Рисунок 3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перегружай электросеть;</w:t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EBF8C" wp14:editId="3A274E54">
            <wp:extent cx="151130" cy="151130"/>
            <wp:effectExtent l="0" t="0" r="1270" b="1270"/>
            <wp:docPr id="35" name="Рисунок 3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обогреватель ставь вдали от штор и мебели.</w:t>
      </w:r>
    </w:p>
    <w:p w:rsidR="00157D53" w:rsidRPr="00157D53" w:rsidRDefault="00157D53" w:rsidP="0015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Приобрети домой огнетушитель и пожарный </w:t>
      </w:r>
      <w:proofErr w:type="spellStart"/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извещатель</w:t>
      </w:r>
      <w:proofErr w:type="spellEnd"/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Первый поможет потушить возгорание на ранней стадии, а второй оповестит тебя о задымлении громким звуком.</w:t>
      </w:r>
    </w:p>
    <w:p w:rsidR="00157D53" w:rsidRPr="00157D53" w:rsidRDefault="00157D53" w:rsidP="0015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пожара незамедлительно звони по телефону 101 или 112.</w:t>
      </w:r>
    </w:p>
    <w:p w:rsidR="00157D53" w:rsidRPr="00157D53" w:rsidRDefault="00157D53" w:rsidP="0015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Фото создано при помощи </w:t>
      </w:r>
      <w:proofErr w:type="spellStart"/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нейросети</w:t>
      </w:r>
      <w:proofErr w:type="spellEnd"/>
    </w:p>
    <w:p w:rsidR="00157D53" w:rsidRPr="004B0D02" w:rsidRDefault="00157D53" w:rsidP="004B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</w:r>
      <w:proofErr w:type="spellStart"/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Искитимского</w:t>
      </w:r>
      <w:proofErr w:type="spellEnd"/>
      <w:r w:rsidRPr="00157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4B0D02" w:rsidRDefault="004B0D02" w:rsidP="0015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CC347" wp14:editId="478C73A7">
                <wp:simplePos x="0" y="0"/>
                <wp:positionH relativeFrom="column">
                  <wp:posOffset>3343523</wp:posOffset>
                </wp:positionH>
                <wp:positionV relativeFrom="paragraph">
                  <wp:posOffset>6875</wp:posOffset>
                </wp:positionV>
                <wp:extent cx="3419060" cy="2623930"/>
                <wp:effectExtent l="0" t="0" r="0" b="508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0" cy="262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D02" w:rsidRPr="004B0D02" w:rsidRDefault="004B0D02" w:rsidP="004B0D0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76194FB" wp14:editId="759D5EAF">
                                  <wp:extent cx="151130" cy="151130"/>
                                  <wp:effectExtent l="0" t="0" r="1270" b="1270"/>
                                  <wp:docPr id="38" name="Рисунок 38" descr="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Как защитить ребёнка летом?</w:t>
                            </w:r>
                          </w:p>
                          <w:p w:rsidR="004B0D02" w:rsidRPr="004B0D02" w:rsidRDefault="004B0D02" w:rsidP="004B0D0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Дети активны и любознательны — но часто не осознают опасности. Летние каникулы — время радости, но и повышенных рисков. В твоих силах оградить своего ребенка от опасности.</w:t>
                            </w:r>
                          </w:p>
                          <w:p w:rsidR="004B0D02" w:rsidRPr="004B0D02" w:rsidRDefault="004B0D02" w:rsidP="004B0D0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B0D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146695E" wp14:editId="7545167C">
                                  <wp:extent cx="151130" cy="151130"/>
                                  <wp:effectExtent l="0" t="0" r="1270" b="1270"/>
                                  <wp:docPr id="39" name="Рисунок 39" descr="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Исключи в квартире малейшую возможность возгорания, потопа, и прочих происшествий. Помни, что многие бытовые приборы несут в себе потенциальную опасность – детям необходимо знать, как с ними обращаться.</w:t>
                            </w:r>
                          </w:p>
                          <w:p w:rsidR="004B0D02" w:rsidRPr="004B0D02" w:rsidRDefault="004B0D02" w:rsidP="004B0D0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</w:pPr>
                            <w:r w:rsidRPr="004B0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>
                                <v:shape id="Рисунок 40" o:spid="_x0000_i1049" type="#_x0000_t75" alt="❗" style="width:11.9pt;height:11.9pt;visibility:visible;mso-wrap-style:square">
                                  <v:imagedata r:id="rId33" o:title="❗"/>
                                </v:shape>
                              </w:pict>
                            </w:r>
                            <w:r w:rsidRPr="004B0D0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Спрячь все колющие, режущие предметы, строительные инструменты, которыми ребенок может пораниться в твое отсутствие.</w:t>
                            </w:r>
                          </w:p>
                          <w:p w:rsidR="004B0D02" w:rsidRPr="004B0D02" w:rsidRDefault="004B0D02" w:rsidP="004B0D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0D0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67C7CFE" wp14:editId="20D4167C">
                                  <wp:extent cx="151130" cy="151130"/>
                                  <wp:effectExtent l="0" t="0" r="1270" b="1270"/>
                                  <wp:docPr id="41" name="Рисунок 41" descr="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D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Уходя из дома, убери в недоступное для детей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C347" id="Надпись 37" o:spid="_x0000_s1038" type="#_x0000_t202" style="position:absolute;margin-left:263.25pt;margin-top:.55pt;width:269.2pt;height:20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" fillcolor="white [3201]" stroked="f" strokeweight=".5pt">
                <v:textbox>
                  <w:txbxContent>
                    <w:p w:rsidR="004B0D02" w:rsidRPr="004B0D02" w:rsidRDefault="004B0D02" w:rsidP="004B0D0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76194FB" wp14:editId="759D5EAF">
                            <wp:extent cx="151130" cy="151130"/>
                            <wp:effectExtent l="0" t="0" r="1270" b="1270"/>
                            <wp:docPr id="38" name="Рисунок 38" descr="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Как защитить ребёнка летом?</w:t>
                      </w:r>
                    </w:p>
                    <w:p w:rsidR="004B0D02" w:rsidRPr="004B0D02" w:rsidRDefault="004B0D02" w:rsidP="004B0D0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Дети активны и любознательны — но часто не осознают опасности. Летние каникулы — время радости, но и повышенных рисков. В твоих силах оградить своего ребенка от опасности.</w:t>
                      </w:r>
                    </w:p>
                    <w:p w:rsidR="004B0D02" w:rsidRPr="004B0D02" w:rsidRDefault="004B0D02" w:rsidP="004B0D0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B0D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146695E" wp14:editId="7545167C">
                            <wp:extent cx="151130" cy="151130"/>
                            <wp:effectExtent l="0" t="0" r="1270" b="1270"/>
                            <wp:docPr id="39" name="Рисунок 39" descr="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❗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Исключи в квартире малейшую возможность возгорания, потопа, и прочих происшествий. Помни, что многие бытовые приборы несут в себе потенциальную опасность – детям необходимо знать, как с ними обращаться.</w:t>
                      </w:r>
                    </w:p>
                    <w:p w:rsidR="004B0D02" w:rsidRPr="004B0D02" w:rsidRDefault="004B0D02" w:rsidP="004B0D02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w:pPr>
                      <w:r w:rsidRPr="004B0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pict>
                          <v:shape id="Рисунок 40" o:spid="_x0000_i1049" type="#_x0000_t75" alt="❗" style="width:11.9pt;height:11.9pt;visibility:visible;mso-wrap-style:square">
                            <v:imagedata r:id="rId33" o:title="❗"/>
                          </v:shape>
                        </w:pict>
                      </w:r>
                      <w:r w:rsidRPr="004B0D0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Спрячь все колющие, режущие предметы, строительные инструменты, которыми ребенок может пораниться в твое отсутствие.</w:t>
                      </w:r>
                    </w:p>
                    <w:p w:rsidR="004B0D02" w:rsidRPr="004B0D02" w:rsidRDefault="004B0D02" w:rsidP="004B0D0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0D0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767C7CFE" wp14:editId="20D4167C">
                            <wp:extent cx="151130" cy="151130"/>
                            <wp:effectExtent l="0" t="0" r="1270" b="1270"/>
                            <wp:docPr id="41" name="Рисунок 41" descr="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❗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0D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Уходя из дома, убери в недоступное для детей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1633FC" wp14:editId="04E66097">
            <wp:extent cx="3320190" cy="2584174"/>
            <wp:effectExtent l="0" t="0" r="0" b="6985"/>
            <wp:docPr id="36" name="Рисунок 36" descr="https://sun9-2.userapi.com/s/v1/if2/rvttubRApMTWBueAXTeqX5wBSfA5d3hAebZD7hBcOtQVCm1AFewfQ7wroXP3Zqey1LeIjHTV1JsBpvQHyqwKAH-F.jpg?quality=95&amp;as=32x25,48x37,72x56,108x84,160x124,240x187,360x280,480x373,540x420,640x498&amp;from=bu&amp;cs=64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s/v1/if2/rvttubRApMTWBueAXTeqX5wBSfA5d3hAebZD7hBcOtQVCm1AFewfQ7wroXP3Zqey1LeIjHTV1JsBpvQHyqwKAH-F.jpg?quality=95&amp;as=32x25,48x37,72x56,108x84,160x124,240x187,360x280,480x373,540x420,640x498&amp;from=bu&amp;cs=640x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65" cy="261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02" w:rsidRPr="004B0D02" w:rsidRDefault="004B0D02" w:rsidP="004B0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спички и зажигалки, легковоспламеняющиеся жидкости. Объясни ребенку, что шалость с огнем опасна для его жизни.</w:t>
      </w:r>
    </w:p>
    <w:p w:rsidR="004B0D02" w:rsidRPr="004B0D02" w:rsidRDefault="004B0D02" w:rsidP="004B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41633" wp14:editId="7F6D572A">
            <wp:extent cx="151130" cy="151130"/>
            <wp:effectExtent l="0" t="0" r="1270" b="1270"/>
            <wp:docPr id="42" name="Рисунок 4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 ребенка распознавать главные дорожные знаки, чтобы он уверенно ориентировался в городском пространстве и понимал, как безопасно двигаться по тротуарам и переходить дорогу.</w:t>
      </w:r>
    </w:p>
    <w:p w:rsidR="004B0D02" w:rsidRPr="004B0D02" w:rsidRDefault="004B0D02" w:rsidP="004B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Фото создано при помощи </w:t>
      </w:r>
      <w:proofErr w:type="spellStart"/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нейросети</w:t>
      </w:r>
      <w:proofErr w:type="spellEnd"/>
    </w:p>
    <w:p w:rsidR="004B0D02" w:rsidRPr="004B0D02" w:rsidRDefault="004B0D02" w:rsidP="004B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</w:r>
      <w:proofErr w:type="spellStart"/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Искитимского</w:t>
      </w:r>
      <w:proofErr w:type="spellEnd"/>
      <w:r w:rsidRPr="004B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386"/>
        <w:gridCol w:w="2835"/>
      </w:tblGrid>
      <w:tr w:rsidR="004B0D02" w:rsidRPr="004B0D02" w:rsidTr="001A04D5">
        <w:trPr>
          <w:trHeight w:val="730"/>
        </w:trPr>
        <w:tc>
          <w:tcPr>
            <w:tcW w:w="1668" w:type="dxa"/>
          </w:tcPr>
          <w:p w:rsidR="004B0D02" w:rsidRPr="004B0D02" w:rsidRDefault="004B0D02" w:rsidP="004B0D02">
            <w:pPr>
              <w:rPr>
                <w:rFonts w:ascii="Arial" w:hAnsi="Arial" w:cs="Arial"/>
                <w:sz w:val="20"/>
                <w:szCs w:val="20"/>
              </w:rPr>
            </w:pPr>
            <w:r w:rsidRPr="004B0D0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7B7EF41" wp14:editId="06625AB9">
                      <wp:extent cx="1089329" cy="1017767"/>
                      <wp:effectExtent l="0" t="0" r="0" b="0"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89329" cy="101776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B0D02" w:rsidRDefault="004B0D02" w:rsidP="004B0D02">
                                  <w:pPr>
                                    <w:pStyle w:val="a5"/>
                                    <w:spacing w:after="0"/>
                                    <w:jc w:val="center"/>
                                  </w:pPr>
                                  <w:r w:rsidRPr="00DA366D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6A6A6" w:themeColor="background1" w:themeShade="A6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7EF41" id="Надпись 45" o:spid="_x0000_s1039" type="#_x0000_t202" style="width:85.75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4B0D02" w:rsidRDefault="004B0D02" w:rsidP="004B0D02">
                            <w:pPr>
                              <w:pStyle w:val="a5"/>
                              <w:spacing w:after="0"/>
                              <w:jc w:val="center"/>
                            </w:pPr>
                            <w:r w:rsidRPr="00DA366D">
                              <w:rPr>
                                <w:rFonts w:ascii="Arial Black" w:hAnsi="Arial Black"/>
                                <w:i/>
                                <w:iCs/>
                                <w:color w:val="A6A6A6" w:themeColor="background1" w:themeShade="A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4B0D02" w:rsidRPr="004B0D02" w:rsidRDefault="004B0D02" w:rsidP="004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4B0D02" w:rsidRPr="004B0D02" w:rsidRDefault="004B0D02" w:rsidP="004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д.Бурмистрово</w:t>
            </w:r>
            <w:proofErr w:type="spellEnd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, 22аТел.8 383 43 74182  </w:t>
            </w:r>
          </w:p>
        </w:tc>
        <w:tc>
          <w:tcPr>
            <w:tcW w:w="2835" w:type="dxa"/>
          </w:tcPr>
          <w:p w:rsidR="004B0D02" w:rsidRPr="004B0D02" w:rsidRDefault="004B0D02" w:rsidP="004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4B0D02" w:rsidRPr="004B0D02" w:rsidRDefault="004B0D02" w:rsidP="004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D0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4B0D02" w:rsidRPr="004B0D02" w:rsidRDefault="004B0D02" w:rsidP="004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D02">
              <w:rPr>
                <w:rFonts w:ascii="Times New Roman" w:hAnsi="Times New Roman" w:cs="Times New Roman"/>
                <w:sz w:val="20"/>
                <w:szCs w:val="20"/>
              </w:rPr>
              <w:t xml:space="preserve"> http://burmistrovsky.nso.ru/</w:t>
            </w:r>
          </w:p>
        </w:tc>
      </w:tr>
    </w:tbl>
    <w:p w:rsidR="004B0D02" w:rsidRPr="004B0D02" w:rsidRDefault="004B0D02" w:rsidP="004B0D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0D02" w:rsidRPr="004B0D02" w:rsidSect="004A2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279AF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151" type="#_x0000_t75" alt="2⃣" style="width:12pt;height:12pt;visibility:visible;mso-wrap-style:square" o:bullet="t">
        <v:imagedata r:id="rId1" o:title="2⃣"/>
      </v:shape>
    </w:pict>
  </w:numPicBullet>
  <w:numPicBullet w:numPicBulletId="1">
    <w:pict>
      <v:shape id="Рисунок 40" o:spid="_x0000_i1152" type="#_x0000_t75" alt="❗" style="width:12pt;height:12pt;visibility:visible;mso-wrap-style:square" o:bullet="t">
        <v:imagedata r:id="rId2" o:title="❗"/>
      </v:shape>
    </w:pict>
  </w:numPicBullet>
  <w:abstractNum w:abstractNumId="0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7DC"/>
    <w:multiLevelType w:val="hybridMultilevel"/>
    <w:tmpl w:val="084CA6D6"/>
    <w:lvl w:ilvl="0" w:tplc="D9005B7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B67C0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5421A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690DF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903B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0CC1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E73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A0D5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7639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B8"/>
    <w:rsid w:val="00157D53"/>
    <w:rsid w:val="00456810"/>
    <w:rsid w:val="004A24B8"/>
    <w:rsid w:val="004B0D02"/>
    <w:rsid w:val="00564409"/>
    <w:rsid w:val="00B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3021"/>
  <w15:chartTrackingRefBased/>
  <w15:docId w15:val="{DE8D5480-B378-4788-A07B-7744150E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A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2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24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F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0D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5.jpeg"/><Relationship Id="rId7" Type="http://schemas.openxmlformats.org/officeDocument/2006/relationships/hyperlink" Target="https://vk.com/away.php?to=https%3A%2F%2Fclck.ru%2F3NbDov&amp;utf=1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s://vk.com/feed?q=%23%D0%9C%D0%A7%D0%A1&amp;section=search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NbDov&amp;utf=1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vk.com/feed?q=%23%D0%98%D1%81%D0%BA%D0%B8%D1%82%D0%B8%D0%BC%D1%81%D0%BA%D0%B8%D0%B9%D1%80%D0%B0%D0%B9%D0%BE%D0%BD&amp;section=search" TargetMode="External"/><Relationship Id="rId32" Type="http://schemas.openxmlformats.org/officeDocument/2006/relationships/image" Target="media/image24.png"/><Relationship Id="rId5" Type="http://schemas.openxmlformats.org/officeDocument/2006/relationships/image" Target="media/image3.jpeg"/><Relationship Id="rId15" Type="http://schemas.openxmlformats.org/officeDocument/2006/relationships/image" Target="media/image11.png"/><Relationship Id="rId23" Type="http://schemas.openxmlformats.org/officeDocument/2006/relationships/hyperlink" Target="https://vk.com/feed?q=%23%D0%A6%D0%B5%D0%BD%D1%82%D1%80%D0%97%D0%B0%D1%89%D0%B8%D1%82%D1%8B%D0%9D%D0%B0%D1%81%D0%B5%D0%BB%D0%B5%D0%BD%D0%B8%D1%8F&amp;section=search" TargetMode="External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s://vk.com/feed?q=%23%D0%95%D0%B4%D0%B4%D1%81%D0%98%D1%81%D0%BA%D0%B8%D1%82%D0%B8%D0%BC%D1%81%D0%BA%D0%B8%D0%B9%D0%A0%D0%B0%D0%B9%D0%BE%D0%BD&amp;section=search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2025-08-29T03:42:00Z</cp:lastPrinted>
  <dcterms:created xsi:type="dcterms:W3CDTF">2025-08-29T02:55:00Z</dcterms:created>
  <dcterms:modified xsi:type="dcterms:W3CDTF">2025-08-29T03:43:00Z</dcterms:modified>
</cp:coreProperties>
</file>